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541/QĐ-UBND năm 2024 về Quy chế phối hợp trong công tác quản lý nhà nước đối với lĩnh vực ngành, nghề đầu tư kinh doanh có điều kiện về an ninh, trật tự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541/QĐ-UBND</w:t>
      </w:r>
    </w:p>
    <w:p>
      <w:r>
        <w:t>Vĩnh Long, ngày 22 tháng 3 năm 2024</w:t>
      </w:r>
    </w:p>
    <w:p>
      <w:r>
        <w:t>QUYẾT ĐỊNH</w:t>
      </w:r>
    </w:p>
    <w:p>
      <w:r>
        <w:t>BAN HÀNH QUY CHẾ PHỐI HỢP TRONG CÔNG TÁC QUẢN LÝ NHÀ NƯỚC ĐỐI VỚI LĨNH VỰC NGÀNH, NGHỀ ĐẦU TƯ KINH DOANH CÓ ĐIỀU KIỆN VỀ AN NINH, TRẬT TỰ TRÊN ĐỊA BÀN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96/2016/NĐ-CP ngày 01/7/2016 của Chính phủ quy  định điều kiện về an ninh, trật tự đối với một số ngành, nghề đầu tư kinh doanh có điều kiện; Nghị định số 56/2023/NĐ-CP ngày 24/7/2023 của Chính phủ sửa đổi, bổ sung một số điều của Nghị định số 96/2016/NĐ-CP ngày 01/7/2016 quy định điều kiện về an ninh, trật tự đối với một số ngành, nghề đầu tư kinh doanh có điều kiện, Nghị định số 99/2016/NĐ-CP ngày 01/7/2016 về quản lý, sử dụng con dấu, Nghị định số 137/2020/NĐ-CP ngày 27/11/2020 quy định về quản lý, sử dụng pháo;</w:t>
      </w:r>
    </w:p>
    <w:p>
      <w:r>
        <w:t>Căn cứ Thông tư số 42/2017/TT-BCA ngày 20/10/2017 của Bộ trưởng Bộ    Công an quy định chi tiết một số điều của Nghị định số 96/2016/NĐ-CP ngày    01/7/2016 của Chính phủ quy định điều kiện về an ninh, trật tự đối với một số ngành, nghề đầu tư kinh doanh có điều kiện; Thông tư số 03/2024/TT-BCA ngày 15/01/2024 của Bộ trưởng Bộ Công an sửa đổi, bổ sung một số điều của Thông tư số 42/2017/TT-BCA, Thông tư số 43/2017/TT-BCA, Thông tư số 45/2017/TT-BCA;</w:t>
      </w:r>
    </w:p>
    <w:p>
      <w:r>
        <w:t>Theo đề nghị của Giám đốc Công an tỉnh tại Tờ trình số 61/TTr-CAT-PC06 ngày 15/3/2024.</w:t>
      </w:r>
    </w:p>
    <w:p>
      <w:r>
        <w:t>QUYẾT ĐỊNH:</w:t>
      </w:r>
    </w:p>
    <w:p>
      <w:r>
        <w:t>Điều 1.  Ban hành kèm theo Quyết định này Quy chế phối hợp trong công tác quản lý nhà nước đối với lĩnh vực ngành, nghề đầu tư kinh doanh có điều kiện về an ninh, trật tự trên địa bàn tỉnh Vĩnh Long (viết tắt là Quy chế).</w:t>
      </w:r>
    </w:p>
    <w:p>
      <w:r>
        <w:t>Điều 2.  Giao Giám đốc Công an tỉnh chủ trì, phối hợp với Thủ trưởng các sở, ngành, cơ quan, đơn vị có liên quan và Chủ tịch Ủy ban nhân dân các huyện, thị xã, thành phố tổ chức triển khai thực hiện hiệu quả nội dung Quy chế này theo đúng quy định.</w:t>
      </w:r>
    </w:p>
    <w:p>
      <w:r>
        <w:t>Điều 3.  Hiệu lực và trách nhiệm thi hành</w:t>
      </w:r>
    </w:p>
    <w:p>
      <w:r>
        <w:t>1. Quyết định này có hiệu lực thi hành kể từ ngày ký và thay thế Quyết định số 839/QĐ-UBND ngày 03/5/2018 của Chủ tịch Ủy ban nhân dân tỉnh ban hành Quy chế phối hợp trong công tác quản lý nhà nước đối với lĩnh vực ngành, nghề đầu tư kinh doanh có điều kiện về an ninh, trật tự trên địa bàn tỉnh.</w:t>
      </w:r>
    </w:p>
    <w:p>
      <w:r>
        <w:t>2. Chánh Văn phòng Ủy ban nhân dân tỉnh; Giám đốc Công an tỉnh; Thủ trưởng các sở, ban, ngành tỉnh; Cục trưởng Cục Thuế tỉnh; Chủ tịch Ủy ban nhân dân các huyện, thị xã, thành phố; Thủ trưởng các cơ quan, tổ chức và cá nhân có liên quan chịu trách nhiệm thi hành Quyết định này./.</w:t>
      </w:r>
    </w:p>
    <w:p>
      <w:r>
        <w:t>Nơi nhận:</w:t>
      </w:r>
    </w:p>
    <w:p>
      <w:r>
        <w:t>- Như Điều 3;</w:t>
      </w:r>
    </w:p>
    <w:p>
      <w:r>
        <w:t>- TT. Tỉnh ủy, TT. HĐND tỉnh;</w:t>
      </w:r>
    </w:p>
    <w:p>
      <w:r>
        <w:t>- CT, PCT. UBND tỉnh;</w:t>
      </w:r>
    </w:p>
    <w:p>
      <w:r>
        <w:t>- Công an tỉnh (PC06);</w:t>
      </w:r>
    </w:p>
    <w:p>
      <w:r>
        <w:t>- BTCDNC, KTNV;</w:t>
      </w:r>
    </w:p>
    <w:p>
      <w:r>
        <w:t>- Lưu: VT, 16.TCDNC.</w:t>
      </w:r>
    </w:p>
    <w:p>
      <w:r>
        <w:t>KT. CHỦ TỊCH</w:t>
      </w:r>
    </w:p>
    <w:p>
      <w:r>
        <w:t>PHÓ CHỦ TỊCH</w:t>
      </w:r>
    </w:p>
    <w:p>
      <w:r>
        <w:t>Nguyễn Văn Liệt</w:t>
      </w:r>
    </w:p>
    <w:p>
      <w:r>
        <w:t>QUY CHẾ</w:t>
      </w:r>
    </w:p>
    <w:p>
      <w:r>
        <w:t>PHỐI HỢP TRONG CÔNG TÁC QUẢN LÝ NHÀ NƯỚC ĐỐI VỚI LĨNH VỰC NGÀNH, NGHỀ ĐẦU TƯ KINH DOANH CÓ ĐIỀU KIỆN VỀ AN NINH, TRẬT TỰ TRÊN ĐỊA BÀN TỈNH VĨNH LONG</w:t>
      </w:r>
    </w:p>
    <w:p>
      <w:r>
        <w:t>(Kèm theo Quyết định số: 541/QĐ-UBND ngày 22/3/2024 của Chủ tịch Ủy ban nhân dân tỉnh Vĩnh Long)</w:t>
      </w:r>
    </w:p>
    <w:p>
      <w:r>
        <w:t>Chương I</w:t>
      </w:r>
    </w:p>
    <w:p>
      <w:r>
        <w:t>QUY ĐỊNH CHUNG</w:t>
      </w:r>
    </w:p>
    <w:p>
      <w:r>
        <w:t>Điều 1. Phạm vi điều chỉnh và đối tượng áp dụng</w:t>
      </w:r>
    </w:p>
    <w:p>
      <w:r>
        <w:t>1. Quy chế này quy định nguyên tắc, nội dung, trách nhiệm phối hợp giữa các cơ quan, tổ chức, Ủy ban nhân dân các huyện, thị xã, thành phố (viết tắt là cơ quan, đơn vị) trong công tác quản lý nhà nước đối với lĩnh vực ngành, nghề đầu tư kinh doanh có điều kiện về an ninh, trật tự trên địa bàn tỉnh theo quy định tại Nghị định số 96/2016/NĐ-CP ngày 01/7/2016 của Chính phủ quy định điều kiện về an ninh, trật tự đối với một số ngành, nghề đầu tư kinh doanh có điều kiện; Nghị định số 56/2023/NĐ-CP ngày 24/7/2023 của Chính phủ sửa đổi, bổ sung một số điều của Nghị định số 96/2016/NĐ-CP ngày 01/7/2016 của Chính phủ,... và các quy định khác có liên quan.</w:t>
      </w:r>
    </w:p>
    <w:p>
      <w:r>
        <w:t>2. Các sở, ban, ngành tỉnh, Ủy ban nhân dân (UBND) các huyện, thị xã, thành phố và các cá nhân, tổ chức hoạt động ngành, nghề đầu tư kinh doanh có điều kiện về an ninh, trật tự chịu sự điều chỉnh của Quy chế này.</w:t>
      </w:r>
    </w:p>
    <w:p>
      <w:r>
        <w:t>Điều 2. Mục đích, yêu cầu</w:t>
      </w:r>
    </w:p>
    <w:p>
      <w:r>
        <w:t>1. Nâng cao hiệu quả công tác phối hợp của các cơ quan, đơn vị có liên quan trong theo dõi quản lý, hướng dẫn các tổ chức, cá nhân hoạt động ngành, nghề đầu tư kinh doanh có điều kiện về an ninh, trật tự trên địa bàn tỉnh tuân thủ, chấp hành nghiêm quy định pháp luật.</w:t>
      </w:r>
    </w:p>
    <w:p>
      <w:r>
        <w:t>2. Nâng cao ý thức chấp hành các quy định của pháp luật và ý thức cảnh giác, tố giác các hành vi vi phạm trong lĩnh vực hoạt động ngành, nghề đầu tư kinh doanh có điều kiện về an ninh, trật tự của các tổ chức, cá nhân.</w:t>
      </w:r>
    </w:p>
    <w:p>
      <w:r>
        <w:t>3. Xác định và tuân thủ đúng chức năng, nhiệm vụ của từng cơ quan, đơn vị trong quá trình phối hợp; đảm bảo sự phối hợp chặt chẽ, thường xuyên giữa các ngành, các cấp; đảm bảo quyền, lợi ích hợp pháp, tạo điều kiện để tổ chức, cá nhân hoạt động kinh doanh có hiệu quả.</w:t>
      </w:r>
    </w:p>
    <w:p>
      <w:r>
        <w:t>Điều 3. Nguyên tắc phối hợp</w:t>
      </w:r>
    </w:p>
    <w:p>
      <w:r>
        <w:t>Công tác phối hợp quản lý nhà nước đối với hoạt động ngành, nghề đầu tư kinh doanh có điều kiện phải đảm bảo các nguyên tắc sau:</w:t>
      </w:r>
    </w:p>
    <w:p>
      <w:r>
        <w:t>1. Đảm bảo sự thống nhất trong công tác quản lý nhà nước đối với cơ sở kinh doanh và hoạt động kinh doanh của cơ sở kinh doanh. Việc quản lý nhà nước đối với ngành, nghề đầu tư kinh doanh có điều kiện và kiểm tra việc chấp hành điều kiện kinh doanh của doanh nghiệp thuộc thẩm quyền của cơ quan chuyên ngành theo quy định của pháp luật chuyên ngành.</w:t>
      </w:r>
    </w:p>
    <w:p>
      <w:r>
        <w:t>2. Các cơ quan có chức năng quản lý nhà nước đối với ngành, nghề kinh doanh có điều kiện phải tuân thủ quy định của pháp luật hiện hành. Trong công tác phối hợp quản lý nhà nước đối với cơ sở kinh doanh, phải phân định rõ chức năng, nhiệm vụ, quyền hạn cụ thể của từng cơ quan quản lý nhà nước.</w:t>
      </w:r>
    </w:p>
    <w:p>
      <w:r>
        <w:t>3. Công tác phối hợp quản lý nhà nước phải đảm bảo khách quan, công khai, minh bạch; tạo mọi điều kiện và đảm bảo môi trường an ninh, trật tự ổn định để cơ sở kinh doanh hoạt động kinh doanh theo đúng quy định của pháp luật.</w:t>
      </w:r>
    </w:p>
    <w:p>
      <w:r>
        <w:t>4. Công tác thanh tra, kiểm tra cơ sở kinh doanh ngành, nghề đầu tư kinh doanh có điều kiện phải đảm bảo chính xác, khách quan, dân chủ, kịp thời; tổ chức thực hiện thanh tra, kiểm tra theo kế hoạch đã được phê duyệt. Chỉ ban hành Quyết định và tiến hành thanh tra, kiểm tra đột xuất khi cơ sở kinh doanh có dấu hiệu vi phạm.</w:t>
      </w:r>
    </w:p>
    <w:p>
      <w:r>
        <w:t>Điều 4. Nội dung phối hợp</w:t>
      </w:r>
    </w:p>
    <w:p>
      <w:r>
        <w:t>1. Phổ biến, tuyên truyền văn bản quy phạm pháp luật, quy chế phối hợp của địa phương về quản lý ngành, nghề đầu tư kinh doanh có điều kiện về an ninh, trật tự cho các cơ quan, doanh nghiệp, tổ chức, cá nhân có liên quan.</w:t>
      </w:r>
    </w:p>
    <w:p>
      <w:r>
        <w:t>2. Cung cấp, trao đổi thông tin liên quan giữa các cơ quan quản lý nhà nước trong việc cấp phép, kiểm tra, xử lý hành vi vi phạm, thu hồi Giấy chứng nhận đăng ký hộ kinh doanh, Giấy chứng nhận đăng ký doanh nghiệp, Giấy chứng nhận đăng ký hoạt động chi nhánh, văn phòng đại diện, Giấy chứng nhận đăng ký đầu tư, Giấy chứng nhận đủ điều kiện về an ninh, trật tự,…</w:t>
      </w:r>
    </w:p>
    <w:p>
      <w:r>
        <w:t>3. Thanh tra, kiểm tra, giám sát hoạt động của các cơ sở kinh doanh; phát hiện, xử lý vi phạm đối với các hành vi vi phạm theo thẩm quyền hoặc báo cáo cấp có thẩm quyền xử lý theo quy định của pháp luật.</w:t>
      </w:r>
    </w:p>
    <w:p>
      <w:r>
        <w:t>4. Tham mưu UBND tỉnh thực hiện tốt công tác quản lý nhà nước đối với hoạt động ngành, nghề đầu tư kinh doanh có điều kiện về an ninh, trật tự; đề xuất, kiến nghị các cơ quan có thẩm quyền sửa đổi, bổ sung các văn bản quy phạm pháp luật liên quan đến hoạt động ngành, nghề đầu tư kinh doanh có điều kiện về an ninh, trật tự.</w:t>
      </w:r>
    </w:p>
    <w:p>
      <w:r>
        <w:t>5. Báo cáo định kỳ kết quả thực hiện công tác quản lý nhà nước đối với cơ sở kinh doanh ngành, nghề đầu tư kinh doanh có điều kiện về an ninh, trật tự theo chức năng, nhiệm vụ.</w:t>
      </w:r>
    </w:p>
    <w:p>
      <w:r>
        <w:t>6. Tổ chức sơ kết, tổng kết, đánh giá kết quả công tác phối hợp, rút kinh nghiệm và kiến nghị, đề xuất.</w:t>
      </w:r>
    </w:p>
    <w:p>
      <w:r>
        <w:t>Điều 5. Phương pháp phối hợp</w:t>
      </w:r>
    </w:p>
    <w:p>
      <w:r>
        <w:t>1. Công an tỉnh chủ trì, phối hợp với các cơ quan trong việc theo dõi, giải quyết các vấn đề có liên quan đến công tác quản lý nhà nước về hoạt động ngành, nghề đầu tư kinh doanh có điều kiện về an ninh, trật tự trên địa bàn tỉnh theo chức năng, nhiệm vụ được giao; tổng hợp, báo cáo kết quả thực hiện về Bộ Công an và Ủy ban nhân dân tỉnh theo quy định.</w:t>
      </w:r>
    </w:p>
    <w:p>
      <w:r>
        <w:t>2. Cơ quan chủ trì, cơ quan phối hợp thường xuyên, kịp thời trao đổi thông tin bằng văn bản về các nội dung cần phối hợp liên quan đến công tác quản lý hoạt động của cơ sở kinh doanh; các đề xuất, kiến nghị sửa đổi, bổ sung văn bản pháp luật có liên quan đến hoạt động ngành, nghề đầu tư kinh doanh có điều kiện về an ninh, trật tự theo lĩnh vực, phạm vi quản lý của từng cơ quan, đơn vị, địa phương; trường hợp do yêu cầu phải thực hiện, hoàn thành ngay hoặc phục vụ công tác đấu tranh, ngăn chặn, xử lý vi phạm pháp luật mang tính khẩn cấp, lãnh đạo cơ quan chủ trì có thể trao đổi trực tiếp qua phương tiện thông tin liên lạc về nội dung đề nghị phối hợp nhưng sau đó phải có văn bản gửi đến cơ quan đề nghị phối hợp trong thời hạn 02 ngày làm việc kể từ ngày có yêu cầu.</w:t>
      </w:r>
    </w:p>
    <w:p>
      <w:r>
        <w:t>3. Đối với từng chuyên đề, vụ việc cụ thể cần sự phối hợp giữa các cơ quan liên quan thì cơ quan chủ trì và cơ quan được đề nghị phối hợp phải thống nhất nội dung, phương pháp tổ chức thực hiện bảo đảm tính pháp lý và trình tự, thủ tục đối với các chuyên đề, vụ việc đó.</w:t>
      </w:r>
    </w:p>
    <w:p>
      <w:r>
        <w:t>Điều 6. Phối hợp trong công tác thanh tra, kiểm tra và xử lý vi phạm</w:t>
      </w:r>
    </w:p>
    <w:p>
      <w:r>
        <w:t>1. Công tác thanh tra, kiểm tra định kỳ</w:t>
      </w:r>
    </w:p>
    <w:p>
      <w:r>
        <w:t>Hàng năm, cơ quan quản lý nhà nước chuyên ngành có trách nhiệm xây dựng kế hoạch thanh tra, kiểm tra việc chấp hành các quy định đối với cơ sở kinh doanh các ngành, nghề đầu tư kinh doanh có điều kiện theo quy định của pháp luật hiện hành, ít nhất 01 lần/năm.</w:t>
      </w:r>
    </w:p>
    <w:p>
      <w:r>
        <w:t>2. Công tác thanh tra, kiểm tra đột xuất</w:t>
      </w:r>
    </w:p>
    <w:p>
      <w:r>
        <w:t>a) Việc kiểm tra đột xuất chỉ được thực hiện khi phát hiện cơ sở kinh doanh có vi phạm hoặc có dấu hiệu vi phạm pháp luật; có đơn khiếu nại, tố cáo của tổ chức hoặc cá nhân về vi phạm pháp luật liên quan đến ngành, nghề đầu tư, kinh doanh có điều kiện; phục vụ tăng cường công tác đảm bảo an ninh, trật tự theo văn bản chỉ đạo của cơ quan có thẩm quyền.</w:t>
      </w:r>
    </w:p>
    <w:p>
      <w:r>
        <w:t>b) Theo yêu cầu của công tác thanh tra, kiểm tra, cơ quan chủ trì việc thanh tra, kiểm tra có văn bản đề nghị các cơ quan chức năng có liên quan cử thành viên tham tra đoàn thanh tra, kiểm tra để phối hợp xử lý theo quy định.</w:t>
      </w:r>
    </w:p>
    <w:p>
      <w:r>
        <w:t>3. Trong quá trình thực hiện nhiệm vụ phát hiện các hành vi vi phạm pháp luật, bên chủ trì vụ việc có yêu cầu lực lượng phối hợp tham gia thì gửi yêu cầu bằng văn bản; đơn vị nhận được yêu cầu phối hợp phải có trách nhiệm bố trí lực lượng tham gia đoàn kiểm tra theo quy định.</w:t>
      </w:r>
    </w:p>
    <w:p>
      <w:r>
        <w:t>4. Phối hợp xử lý vi phạm</w:t>
      </w:r>
    </w:p>
    <w:p>
      <w:r>
        <w:t>a) Khi phát hiện hoặc tiếp nhận thông tin cơ sở kinh doanh có dấu hiệu vi phạm pháp luật, cơ quan phát hiện hoặc tiếp nhận thông tin có trách nhiệm xác minh, xử lý vi phạm theo thẩm quyền. Trường hợp không thuộc thẩm quyền thì chuyển đến cơ quan chức năng có thẩm quyền để xử lý vi phạm theo quy định của pháp luật.</w:t>
      </w:r>
    </w:p>
    <w:p>
      <w:r>
        <w:t>b) Các cơ quan chức năng thường xuyên trao đổi thông tin về việc cơ sở kinh doanh có dấu hiệu vi phạm đến các cơ quan chức năng có liên quan để chủ động, phối hợp tiến hành xử lý vi phạm của các cơ sở kinh doanh theo quy định.</w:t>
      </w:r>
    </w:p>
    <w:p>
      <w:r>
        <w:t>Chương II</w:t>
      </w:r>
    </w:p>
    <w:p>
      <w:r>
        <w:t>TRÁCH NHIỆM CỦA CÁC CƠ QUAN CHỨC NĂNG TRONG CÔNG TÁC PHỐI HỢP</w:t>
      </w:r>
    </w:p>
    <w:p>
      <w:r>
        <w:t>Điều 7. Công an tỉnh</w:t>
      </w:r>
    </w:p>
    <w:p>
      <w:r>
        <w:t>1. Chủ trì, phối hợp với các cơ quan, đơn vị liên quan thực hiện tốt công tác quản lý nhà nước về an ninh, trật tự đối với các cơ sở hoạt động kinh doanh ngành, nghề đầu tư kinh doanh có điều kiện về an ninh, trật tự; hướng dẫn, đôn đốc các tổ chức, cá nhân liên quan đến hoạt động đầu tư kinh doanh thực hiện nghiêm các quy định của pháp luật.</w:t>
      </w:r>
    </w:p>
    <w:p>
      <w:r>
        <w:t>2. Chủ trì, phối hợp với các cơ quan quản lý nhà nước, cơ quan thông tin truyền thông, tổ chức, đoàn thể triển khai công tác tuyên truyền, phổ biến, giáo dục pháp luật nhằm nâng cao nhận thức cho người dân, tổ chức, cá nhân tham gia hoạt động ngành, nghề đầu tư kinh doanh có điều kiện về an ninh, trật tự.</w:t>
      </w:r>
    </w:p>
    <w:p>
      <w:r>
        <w:t>3. Chủ trì, phối hợp với các cơ quan liên quan huấn luyện cấp chứng chỉ phòng cháy, chữa cháy, chứng chỉ quản lý, sử dụng công cụ hỗ trợ; sát hạch cấp chứng chỉ nghiệp vụ bảo vệ theo thẩm quyền; thẩm định các điều kiện về an toàn phòng cháy, chữa cháy, cứu nạn, cứu hộ, các điều kiện đối với người làm nghề trong các cơ sở kinh doanh; cấp mới, cấp đổi, cấp lại, thu hồi Giấy chứng nhận đủ điều kiện về an ninh, trật tự; thực hiện nghiêm túc chế độ hậu kiểm sau khi cấp giấy chứng nhận đủ điều kiện về an ninh, trật tự.</w:t>
      </w:r>
    </w:p>
    <w:p>
      <w:r>
        <w:t>4. Chủ trì, phối hợp với các cơ quan chức năng tổ chức kiểm tra, thanh tra, giải quyết khiếu nại, tố cáo liên quan đến công tác quản lý nhà nước đối với cơ sở hoạt động kinh doanh ngành, nghề đầu tư kinh doanh có điều kiện về an ninh, trật tự theo thẩm quyền.</w:t>
      </w:r>
    </w:p>
    <w:p>
      <w:r>
        <w:t>5. Chủ trì, phối hợp với các cơ quan quản lý nhà nước thực hiện công tác phòng ngừa, phát hiện, ngăn chặn, xử lý nghiêm các hành vi lợi dụng hoạt động ngành, nghề đầu tư kinh doanh có điều kiện về an ninh, trật tự để thực hiện hành vi vi phạm pháp luật.</w:t>
      </w:r>
    </w:p>
    <w:p>
      <w:r>
        <w:t>6. Tổ chức kiểm tra định kỳ, đột xuất việc chấp hành các quy định về điều kiện an ninh, trật tự, các quy định về công tác phòng cháy, chữa cháy của các cơ sở kinh doanh ngành, nghề đầu tư kinh doanh có điều kiện về an ninh, trật tự theo quy định; kịp thời phát hiện, xử lý nghiêm các hành vi vi phạm pháp luật trong quá trình hoạt động kinh doanh.</w:t>
      </w:r>
    </w:p>
    <w:p>
      <w:r>
        <w:t>7. Theo dõi, kiểm tra, đôn đốc các ngành, các cấp thực hiện nghiêm nội dung Quy chế này và chế độ thông tin, báo cáo; định kỳ hàng năm, tổng hợp tình hình, báo cáo kết quả thực hiện Quy chế phối hợp về Bộ Công an, UBND tỉnh theo quy định.</w:t>
      </w:r>
    </w:p>
    <w:p>
      <w:r>
        <w:t>8. Chủ trì, tham mưu cho UBND tỉnh tổ chức sơ kết, tổng kết việc thực hiện Quy chế phối hợp trong công tác quản lý nhà nước đối với lĩnh vực ngành, nghề đầu tư kinh doanh có điều kiện về an ninh, trật tự trên địa bàn tỉnh.</w:t>
      </w:r>
    </w:p>
    <w:p>
      <w:r>
        <w:t>Điều 8. Sở Kế hoạch và Đầu tư</w:t>
      </w:r>
    </w:p>
    <w:p>
      <w:r>
        <w:t>1. Thực hiện việc cấp giấy chứng nhận đăng ký doanh nghiệp cho các doanh nghiệp đăng ký ngành, nghề đầu tư kinh doanh có điều kiện theo đúng quy định của Luật Doanh nghiệp; hướng dẫn cơ sở kinh doanh liên hệ với cơ quan quản lý nhà nước chuyên ngành thực hiện thủ tục cấp giấy chứng nhận đủ điều kiện kinh doanh trước khi tiến hành hoạt động kinh doanh ngành, nghề đầu tư kinh doanh có điều kiện.</w:t>
      </w:r>
    </w:p>
    <w:p>
      <w:r>
        <w:t>2. Thực hiện cung cấp thông tin, danh sách doanh nghiệp đăng ký hoạt động ngành, nghề đầu tư kinh doanh có điều kiện, gửi đến các cơ quan quản lý nhà nước chuyên ngành để phối hợp quản lý.</w:t>
      </w:r>
    </w:p>
    <w:p>
      <w:r>
        <w:t>3. Khi nhận được thông báo của các cơ quan quản lý nhà nước chuyên ngành về việc thu hồi, rút, đình chỉ giấy chứng nhận đủ điều kiện kinh doanh đối với các cơ sở kinh doanh không đáp ứng đủ điều kiện kinh doanh, cơ quan đăng ký kinh doanh ra thông báo yêu cầu cơ sở kinh doanh tạm ngừng kinh doanh ngành, nghề kinh doanh có điều kiện theo quy định của pháp luật; đồng thời, thông tin đến cơ quan quản lý nhà nước chuyên ngành, UBND các huyện, thị xã, thành phố để phối hợp theo dõi, quản lý.</w:t>
      </w:r>
    </w:p>
    <w:p>
      <w:r>
        <w:t>4. Yêu cầu doanh nghiệp báo cáo về việc tuân thủ quy định của Luật Doanh nghiệp khi xét thấy cần thiết; đôn đốc việc thực hiện nghĩa vụ báo cáo của doanh nghiệp theo quy định tại điểm c khoản 1 Điều 216 Luật Doanh nghiệp ngày 17/6/2020. Trường hợp doanh nghiệp không thực hiện theo yêu cầu thì cơ quan có thẩm quyền xem xét, xử lý theo quy định của pháp luật.</w:t>
      </w:r>
    </w:p>
    <w:p>
      <w:r>
        <w:t>Điều 9. Bộ Chỉ huy quân sự tỉnh</w:t>
      </w:r>
    </w:p>
    <w:p>
      <w:r>
        <w:t>Chủ động phối hợp với Công an tỉnh, Sở Kế hoạch và Đầu tư, UBND các huyện, thị xã, thành phố lập danh sách theo dõi, giám sát các cơ sở kinh doanh: kinh doanh súng bắn sơn; các cơ sở sản xuất, kinh doanh quân trang, quân dụng, trang thiết bị, phương tiện, khí tài chuyên dụng cho quân sự (kể cả các mặt hàng giả, hàng nhái quân đội, trang phục, khí tài quân đội nước ngoài,...); cơ sở kinh doanh các loại pháo; cơ sở kinh doanh các thiết bị gây nhiễu, phá sóng thông tin di động; hướng dẫn các cơ sở này liên hệ với cơ quan công an có thẩm quyền thực hiện thủ tục cấp giấy chứng nhận đủ điều kiện về an ninh, trật tự theo quy định.</w:t>
      </w:r>
    </w:p>
    <w:p>
      <w:r>
        <w:t>Điều 10. Sở Y tế</w:t>
      </w:r>
    </w:p>
    <w:p>
      <w:r>
        <w:t>1. Chủ trì, phối hợp chặt chẽ với các cơ quan quản lý nhà nước thẩm định hồ sơ cấp, cấp lại, điều chỉnh Giấy phép đủ điều kiện hoạt động khám bệnh, chữa bệnh đối với phòng khám chuyên khoa phẫu thuật thẩm mỹ theo quy định của pháp luật; hướng dẫn cho các cơ sở kinh doanh sau khi nhận được giấy phép hoạt động phải liên hệ Phòng Cảnh sát quản lý hành chính về trật tự xã hội - Công an tỉnh Vĩnh Long để được cấp Giấy chứng nhận đủ điều kiện về an ninh, trật tự đúng theo quy định.</w:t>
      </w:r>
    </w:p>
    <w:p>
      <w:r>
        <w:t>2. Kiểm tra, giám sát hoạt động cấp giấy phép khám sức khỏe để hành nghề khám, chữa bệnh đủ điều kiện.</w:t>
      </w:r>
    </w:p>
    <w:p>
      <w:r>
        <w:t>3. Phối hợp với Công an tỉnh tổ chức rà soát, lập danh sách các Phòng khám chuyên khoa phẫu thuật thẩm mỹ trên địa bàn tỉnh.</w:t>
      </w:r>
    </w:p>
    <w:p>
      <w:r>
        <w:t>4. Phối hợp với Công an tỉnh trong thực hiện kiểm tra việc chấp hành các quy định, điều kiện về an ninh, trật tự đối với các Phòng khám chuyên khoa thẩm mỹ, thẩm mỹ tạo hình, chăm sóc da (thuộc Phòng khám chuyên khoa Da liễu) trên địa bàn tỉnh; kịp thời phát hiện, ngăn chặn và xử lý các cơ sở kinh doanh lợi dụng hoạt động kinh doanh để vi phạm pháp luật.</w:t>
      </w:r>
    </w:p>
    <w:p>
      <w:r>
        <w:t>Điều 11. Sở Văn hóa, Thể thao và Du lịch</w:t>
      </w:r>
    </w:p>
    <w:p>
      <w:r>
        <w:t>1. Chủ trì, phối hợp với các cơ quan liên quan tuyên truyền, hướng dẫn thực hiện các quy định của pháp luật về kinh doanh dịch vụ karaoke, dịch vụ vũ trường; dịch vụ lưu trú; thẩm định cấp, điều chỉnh, thu hồi Giấy phép đủ điều kiện kinh doanh dịch vụ vũ trường và các ngành nghề khác thuộc thẩm quyền; thẩm định xếp hạng cơ sở lưu trú theo quy định của Luật Du lịch và các văn bản hướng dẫn thi hành; thực hiện việc thanh tra, kiểm tra cơ sở hoạt động kinh doanh ngành, nghề đầu tư kinh doanh có điều kiện về an ninh, trật tự có liên quan đến chức năng, nhiệm vụ quản lý của Sở.</w:t>
      </w:r>
    </w:p>
    <w:p>
      <w:r>
        <w:t>2. Thường xuyên kiểm tra việc treo, đặt biển hiệu của các cơ sở kinh doanh ngành, nghề đầu tư kinh doanh có điều kiện đảm bảo đúng quy định pháp luật và mỹ quan đô thị.</w:t>
      </w:r>
    </w:p>
    <w:p>
      <w:r>
        <w:t>Điều 12. Sở Thông tin và Truyền thông</w:t>
      </w:r>
    </w:p>
    <w:p>
      <w:r>
        <w:t>1. Chỉ đạo, hướng dẫn các cơ quan báo chí, truyền thông và các cơ quan liên quan thực hiện tốt, hiệu quả công tác thông tin, tuyên truyền quy định của pháp luật về hoạt động, ngành nghề đầu tư kinh doanh có điều kiện về an ninh, trật tự nhằm nâng cao nhận thức, ý thức cảnh giác, tinh thần trách nhiệm của quần chúng Nhân dân trong phòng ngừa, đấu tranh với các hành vi vi phạm liên quan đến hoạt động ngành, nghề đầu tư kinh doanh có điều kiện về an ninh, trật tự.</w:t>
      </w:r>
    </w:p>
    <w:p>
      <w:r>
        <w:t>2. Thực hiện các biện pháp quản lý chặt chẽ cơ sở kinh doanh dịch vụ in; cấp giấy phép hoạt động in theo thẩm quyền; tăng cường kiểm soát, quản lý việc kinh doanh, tiêu thụ và sử dụng các thiết bị vô tuyến điện không phù hợp tiêu chuẩn, quy chuẩn, trong đó có các thiết bị gây nhiễu, phá sóng thông tin di động,...</w:t>
      </w:r>
    </w:p>
    <w:p>
      <w:r>
        <w:t>3. Phối hợp tham gia đoàn thanh tra, kiểm tra các cơ sở hoạt động kinh doanh ngành, nghề đầu tư kinh doanh có điều kiện về an ninh, trật tự có liên quan đến chức năng, nhiệm vụ quản lý của Sở.</w:t>
      </w:r>
    </w:p>
    <w:p>
      <w:r>
        <w:t>Điều 13. Sở Công Thương</w:t>
      </w:r>
    </w:p>
    <w:p>
      <w:r>
        <w:t>1. Cấp, cấp lại, cấp điều chỉnh, thu hồi giấy phép sử dụng vật liệu nổ công nghiệp; Giấy chứng nhận đủ điều kiện trạm nạp khí dầu mỏ hóa lỏng; Giấy chứng nhận đủ điều kiện thương nhân kinh doanh mua bán khí dầu mỏ hóa lỏng theo quy định của pháp luật. Hướng dẫn, thanh tra, kiểm tra UBND các huyện, thị xã, thành</w:t>
      </w:r>
    </w:p>
    <w:p>
      <w:r>
        <w:t>phố thực hiện nghiêm công tác cấp Giấy chứng nhận cửa hàng đủ điều kiện bán lẻ khí dầu mỏ hóa lỏng chai.</w:t>
      </w:r>
    </w:p>
    <w:p>
      <w:r>
        <w:t>2. Chủ trì thực hiện thanh tra, kiểm tra việc chấp hành các quy định trong hoạt động về vật liệu nổ công nghiệp; dầu mỏ hóa lỏng do Sở Công Thương quản lý.</w:t>
      </w:r>
    </w:p>
    <w:p>
      <w:r>
        <w:t>3. Phối hợp thực hiện việc thanh tra, kiểm tra cơ sở kinh doanh theo quy định.</w:t>
      </w:r>
    </w:p>
    <w:p>
      <w:r>
        <w:t>Điều 14. Sở Lao động - Thương binh và Xã hội</w:t>
      </w:r>
    </w:p>
    <w:p>
      <w:r>
        <w:t>1. Thường xuyên thực hiện công tác tuyên truyền, hướng dẫn các cơ sở kinh doanh có điều kiện về an ninh, trật tự trên địa bàn tỉnh thực hiện nghiêm túc các quy định, chế độ đối với người lao động theo quy định của pháp luật.</w:t>
      </w:r>
    </w:p>
    <w:p>
      <w:r>
        <w:t>2. Chỉ đạo bộ phận chuyên môn thực hiện tốt chức năng thanh tra, kiểm tra trong lĩnh vực lao động, tập trung vào các cơ sở ngành, nghề đầu tư kinh doanh có điều kiên, đảm bảo quyền lợi cho người lao động theo quy định.</w:t>
      </w:r>
    </w:p>
    <w:p>
      <w:r>
        <w:t>3. Phối hợp với cơ quan chức năng chỉ đạo, thực hiện nhiệm vụ phòng, chống, triệt xóa các tụ điểm tệ nạn mại dâm hoạt động trong các cơ sở ngành, nghề đầu tư kinh doanh có điều kiện trên địa bàn tỉnh.</w:t>
      </w:r>
    </w:p>
    <w:p>
      <w:r>
        <w:t>4. Tiếp nhận hồ sơ và xử lý các hành vi vi phạm trong lĩnh vực lao động theo đề nghị của cơ quan phát hiện vi phạm.</w:t>
      </w:r>
    </w:p>
    <w:p>
      <w:r>
        <w:t>Điều 15. Sở Tư pháp</w:t>
      </w:r>
    </w:p>
    <w:p>
      <w:r>
        <w:t>1. Phối hợp với các cơ quan liên quan rà soát, đề nghị cơ quan có thẩm quyền sửa đổi, bổ sung, thay thế, bãi bỏ các văn bản có liên quan đảm bảo phù hợp với các quy định của pháp luật về quản lý ngành, nghề đầu tư kinh doanh có điều kiện về an ninh, trật tự trên địa bàn tỉnh.</w:t>
      </w:r>
    </w:p>
    <w:p>
      <w:r>
        <w:t>2. Tiếp nhận hồ sơ, phối hợp với cơ quan quản lý nhà nước xác minh, kiểm tra, cấp phiếu lý lịch tư pháp cho người chịu trách nhiệm về an ninh, trật tự của cơ sở hoạt động ngành, nghề đầu tư kinh doanh có điều kiện về an ninh, trật tự.</w:t>
      </w:r>
    </w:p>
    <w:p>
      <w:r>
        <w:t>Điều 16. Cục Thuế tỉnh</w:t>
      </w:r>
    </w:p>
    <w:p>
      <w:r>
        <w:t>1. Thực hiện công tác quản lý nhà nước về thuế đối với cơ sở kinh doanh.</w:t>
      </w:r>
    </w:p>
    <w:p>
      <w:r>
        <w:t>2. Chủ trì thực hiện thanh tra, kiểm tra, giám sát việc chấp hành các quy định của pháp luật về thuế đối với cơ sở kinh doanh.</w:t>
      </w:r>
    </w:p>
    <w:p>
      <w:r>
        <w:t>Điều 17. Sở Tài chính</w:t>
      </w:r>
    </w:p>
    <w:p>
      <w:r>
        <w:t>1. Căn cứ quy định của Luật Ngân sách nhà nước, các văn bản hướng dẫn thi hành, phối hợp hướng dẫn các cơ quan quản lý nhà nước dự trù kinh phí, tham mưu cấp có thẩm quyền bố trí kinh phí nhằm đảm bảo thực hiện hiệu quả Nghị định số  96/2016/NĐ-CP  ngày 01/7/2016 của Chính phủ quy định điều kiện về an ninh, trật tự đối với một số ngành, nghề đầu tư kinh doanh có điều kiện và Quy chế này.</w:t>
      </w:r>
    </w:p>
    <w:p>
      <w:r>
        <w:t>2. Phối hợp thực hiện thanh tra, kiểm tra, giám sát việc chấp hành pháp luật trong công tác quản lý đối với ngành, nghề đầu tư kinh doanh có điều kiện theo chức năng, nhiệm vụ của Sở.</w:t>
      </w:r>
    </w:p>
    <w:p>
      <w:r>
        <w:t>Điều 18. UBND các huyện, thị xã, thành phố</w:t>
      </w:r>
    </w:p>
    <w:p>
      <w:r>
        <w:t>1. Chỉ đạo thực hiện việc cấp Giấy chứng nhận đăng ký hộ kinh doanh cho các cơ sở đăng ký ngành, nghề đầu tư kinh doanh có điều kiện theo đúng quy định của Luật Doanh nghiệp và các văn bản hướng dẫn thi hành trên địa bàn quản lý.</w:t>
      </w:r>
    </w:p>
    <w:p>
      <w:r>
        <w:t>2. Chỉ đạo, kiểm tra các cơ quan chức năng thực hiện việc cấp phép đăng ký kinh doanh có liên quan đến ngành, nghề đầu tư kinh doanh có điều kiện về an ninh, trật tự theo thẩm quyền và theo đúng quy định.</w:t>
      </w:r>
    </w:p>
    <w:p>
      <w:r>
        <w:t>3. Chỉ đạo UBND các xã, phường, thị trấn và các phòng, ban có liên quan thực hiện công tác tuyên truyền, phổ biến pháp luật góp phần phòng ngừa, phát hiện, đấu tranh, ngăn chặn, xử lý tội phạm và các hành vi vi phạm pháp luật khác có liên quan đến hoạt động của các ngành, nghề đầu tư kinh doanh có điều kiện về an ninh, trật tự trên địa bàn.</w:t>
      </w:r>
    </w:p>
    <w:p>
      <w:r>
        <w:t>4. Phối hợp với cơ quan liên quan trong công tác thanh tra, kiểm tra các cơ sở kinh doanh trên địa bàn quản lý.</w:t>
      </w:r>
    </w:p>
    <w:p>
      <w:r>
        <w:t>5. Thực hiện nghiêm túc chế độ thông tin, báo cáo theo quy định.</w:t>
      </w:r>
    </w:p>
    <w:p>
      <w:r>
        <w:t>Chương III</w:t>
      </w:r>
    </w:p>
    <w:p>
      <w:r>
        <w:t>TỔ CHỨC THỰC HIỆN</w:t>
      </w:r>
    </w:p>
    <w:p>
      <w:r>
        <w:t>Điều 19. Tổ chức thực hiện</w:t>
      </w:r>
    </w:p>
    <w:p>
      <w:r>
        <w:t>1. Giao Công an tỉnh là cơ quan đầu mối, chịu trách nhiệm chủ trì, phối hợp với các sở, ngành, cơ quan, đơn vị có liên quan và UBND các huyện, thị xã, thành phố tổ chức triển khai thực hiện nghiêm nội dung Quy chế này.</w:t>
      </w:r>
    </w:p>
    <w:p>
      <w:r>
        <w:t>2. Căn cứ nội dung Quy chế này, UBND các huyện, thị xã, thành phố ban hành Quy chế phối hợp trong công tác quản lý nhà nước đối với các ngành, nghề đầu tư kinh doanh có điều kiện về an ninh, trật tự trên địa bàn quản lý theo quy định, gửi về Công an tỉnh  (qua Phòng Cảnh sát quản lý hành chính về trật tự xã hội)   trước ngày 06/4/2024  để tổng hợp, theo dõi.</w:t>
      </w:r>
    </w:p>
    <w:p>
      <w:r>
        <w:t>3. Thủ trưởng các sở, ngành tỉnh, cơ quan, đơn vị liên quan, UBND các huyện, thị xã, thành phố được phân công thực hiện theo Quy chế này xây dựng Kế hoạch tổ chức thực hiện nghiêm túc theo chức năng, nhiệm vụ được giao và tình hình thực tế tại cơ quan, đơn vị, gửi về Công an tỉnh  (qua Phòng Cảnh sát quản lý hành chính về trật tự xã hội)   trước ngày 10/4/2024  để tổng hợp, theo dõi.</w:t>
      </w:r>
    </w:p>
    <w:p>
      <w:r>
        <w:t>Điều 20. Chế độ thông tin báo cáo</w:t>
      </w:r>
    </w:p>
    <w:p>
      <w:r>
        <w:t>Định kỳ hàng năm  (trước ngày 15/11) , các cơ quan, đơn vị tham gia phối hợp có trách nhiệm báo cáo kết quả thực hiện về Công an tỉnh  (qua Phòng Cảnh sát quản lý hành chính về trật tự xã hội)  để tổng hợp, báo cáo UBND tỉnh; thực hiện báo cáo đột xuất, sơ kết, tổng kết khi có yêu cầu.</w:t>
      </w:r>
    </w:p>
    <w:p>
      <w:r>
        <w:t>Điều 21. Khen thưởng, xử lý vi phạm</w:t>
      </w:r>
    </w:p>
    <w:p>
      <w:r>
        <w:t>Cơ quan, đơn vị và cá nhân được phân công thực hiện phối hợp theo Quy chế mà không thực hiện hoặc thực hiện không nghiêm túc, tùy theo tính chất, mức độ vi phạm sẽ bị xử lý kỷ luật theo quy định. Trường hợp có thành tích xuất sắc sẽ được đề nghị khen thưởng kịp thời.</w:t>
      </w:r>
    </w:p>
    <w:p>
      <w:r>
        <w:t>Điều 22. Sửa đổi, bổ sung Quy chế</w:t>
      </w:r>
    </w:p>
    <w:p>
      <w:r>
        <w:t>Trong quá trình thực hiện nếu có khó khăn, vướng mắc hoặc nội dung cần điều chỉnh đề nghị các cơ quan, đơn vị phản ánh kịp thời về UBND tỉnh  (qua Công an tỉnh - Phòng Cảnh sát quản lý hành chính về trật tự xã hội)  để tổng hợp, tham mưu xem xét điều chỉnh,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