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5392/QĐ-UBND phê duyệt nhiệm vụ khoa học và công nghệ cấp thành phố để tuyển chọn thực hiện trong kế hoạch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5392/QĐ-UBND</w:t>
      </w:r>
    </w:p>
    <w:p>
      <w:r>
        <w:t>Hà Nội, ngày 24 tháng 10 năm 2023</w:t>
      </w:r>
    </w:p>
    <w:p>
      <w:r>
        <w:t>QUYẾT ĐỊNH</w:t>
      </w:r>
    </w:p>
    <w:p>
      <w:r>
        <w:t>VỀ VIỆC PHÊ DUYỆT NHIỆM VỤ KHOA HỌC VÀ CÔNG NGHỆ CẤP THÀNH PHỐ ĐỂ TUYỂN CHỌN THỰC HIỆN TRONG KẾ HOẠCH NĂM 2023</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Khoa học và Công nghệ ngày 18/6/2013;</w:t>
      </w:r>
    </w:p>
    <w:p>
      <w:r>
        <w:t>Căn cứ Quyết định số 05/2021/QĐ-UBND ngày 01/4/2021 của Ủy ban nhân dân thành phố Hà Nội Ban hành Quy chế quản lý các nhiệm vụ khoa học và công nghệ cấp Thành phố;</w:t>
      </w:r>
    </w:p>
    <w:p>
      <w:r>
        <w:t>Căn cứ Quyết định số 4969/QĐ-UBND ngày 10/12/2022 của Ủy ban nhân dân thành phố Hà Nội về việc giao chỉ tiêu Kế hoạch phát triển kinh tế - xã hội và dự toán thu, chi ngân sách năm 2023 của thành phố Hà Nội;</w:t>
      </w:r>
    </w:p>
    <w:p>
      <w:r>
        <w:t>Theo đề nghị của Sở Khoa học và Công nghệ tại Tờ trình số 2125/TTr-SKH&amp;CN ngày 20/9/2023 và Tờ trình số 2354/TTr-SKH&amp;CN ngày 17/10/2023 về việc phê duyệt danh mục nhiệm vụ khoa học và công nghệ năm 2023.</w:t>
      </w:r>
    </w:p>
    <w:p>
      <w:r>
        <w:t>QUYẾT ĐỊNH:</w:t>
      </w:r>
    </w:p>
    <w:p>
      <w:r>
        <w:t>Điều 1.  Phê duyệt nhiệm vụ khoa học và công nghệ cấp thành phố để tuyển chọn thực hiện trong kế hoạch năm 2023.</w:t>
      </w:r>
    </w:p>
    <w:p>
      <w:r>
        <w:t>(Chi tiết theo Biểu đính kèm)</w:t>
      </w:r>
    </w:p>
    <w:p>
      <w:r>
        <w:t>Điều 2.  Giao Sở Khoa học và Công nghệ:</w:t>
      </w:r>
    </w:p>
    <w:p>
      <w:r>
        <w:t>- Thông báo nhiệm vụ khoa học và công nghệ cấp thành phố để tuyển chọn nêu tại Điều 1 trên phương tiện thông tin đại chúng theo quy định.</w:t>
      </w:r>
    </w:p>
    <w:p>
      <w:r>
        <w:t>- Tổ chức Hội đồng khoa học và công nghệ đánh giá các hồ sơ đăng ký tham gia tuyển chọn thực hiện nhiệm vụ khoa học và công nghệ cấp thành phố theo quy định hiện hành.</w:t>
      </w:r>
    </w:p>
    <w:p>
      <w:r>
        <w:t>Điều 3.  Quyết định có hiệu lực từ ngày ký.</w:t>
      </w:r>
    </w:p>
    <w:p>
      <w:r>
        <w:t>Chánh Văn phòng UBND Thành phố, Giám đốc Sở Khoa học và Công nghệ, Thủ trưởng các đơn vị có liên quan chịu trách nhiệm thi hành Quyết định   này./.</w:t>
      </w:r>
    </w:p>
    <w:p>
      <w:r>
        <w:t>Nơi nhận:</w:t>
      </w:r>
    </w:p>
    <w:p>
      <w:r>
        <w:t>- Như Điều 3;</w:t>
      </w:r>
    </w:p>
    <w:p>
      <w:r>
        <w:t>- Thường trực Thành ủy;</w:t>
      </w:r>
    </w:p>
    <w:p>
      <w:r>
        <w:t>- Chủ tịch UBND Thành phố;</w:t>
      </w:r>
    </w:p>
    <w:p>
      <w:r>
        <w:t>- Thường trực HĐND Thành phố;</w:t>
      </w:r>
    </w:p>
    <w:p>
      <w:r>
        <w:t>- PCT TT UBND TP Lê Hồng Sơn;</w:t>
      </w:r>
    </w:p>
    <w:p>
      <w:r>
        <w:t>- VPUB: các PCVP, các Phòng: KGVX, NC, TH;</w:t>
      </w:r>
    </w:p>
    <w:p>
      <w:r>
        <w:t>- Lưu: VT, KGVX Hương .</w:t>
      </w:r>
    </w:p>
    <w:p>
      <w:r>
        <w:t>TM. ỦY BAN NHÂN DÂN</w:t>
      </w:r>
    </w:p>
    <w:p>
      <w:r>
        <w:t>KT. CHỦ TỊCH</w:t>
      </w:r>
    </w:p>
    <w:p>
      <w:r>
        <w:t>PHÓ CHỦ TỊCH</w:t>
      </w:r>
    </w:p>
    <w:p>
      <w:r>
        <w:t>Lê Hồng Sơn</w:t>
      </w:r>
    </w:p>
    <w:p>
      <w:r>
        <w:t>DANH MỤC</w:t>
      </w:r>
    </w:p>
    <w:p>
      <w:r>
        <w:t>NHIỆM VỤ KHOA HỌC VÀ CÔNG NGHỆ CẤP THÀNH PHỐ ĐỘT XUẤT NĂM 2023 THỰC HIỆN THEO PHƯƠNG THỨC TUYỂN CHỌN</w:t>
      </w:r>
    </w:p>
    <w:p>
      <w:r>
        <w:t>(Kèm theo Quyết định số: 5392/QĐ-UBND ngày 24 tháng 10 năm 2023 của Ủy ban nhân dân thành phố Hà Nội)</w:t>
      </w:r>
    </w:p>
    <w:p>
      <w:r>
        <w:t>TT</w:t>
      </w:r>
    </w:p>
    <w:p>
      <w:r>
        <w:t>Tên nhiệm vụ</w:t>
      </w:r>
    </w:p>
    <w:p>
      <w:r>
        <w:t>Định hướng mục tiêu</w:t>
      </w:r>
    </w:p>
    <w:p>
      <w:r>
        <w:t>Yêu cầu đối với kết quả, sản phẩm</w:t>
      </w:r>
    </w:p>
    <w:p>
      <w:r>
        <w:t>1</w:t>
      </w:r>
    </w:p>
    <w:p>
      <w:r>
        <w:t>Chuyển đổi số trong đào tạo, bồi dưỡng cán bộ, công chức, viên chức ở thành phố Hà Nội trong giai đoạn hiện nay.</w:t>
      </w:r>
    </w:p>
    <w:p>
      <w:r>
        <w:t>Làm rõ cơ sở khoa học, đánh giá đúng thực trạng và đề xuất các giải pháp thúc đẩy chuyển đổi số trong đào tạo, bồi dưỡng cán bộ, công chức, viên chức nhằm nâng cao hiệu quả đào tạo, bồi dưỡng cán bộ, công chức, viên chức ở thành phố Hà Nội đáp ứng yêu cầu tình hình mới.</w:t>
      </w:r>
    </w:p>
    <w:p>
      <w:r>
        <w:t>- Làm rõ cơ sở khoa học (căn cứ chính trị, pháp lý, cơ sở lý luận, cơ sở thực tiễn...) về chuyển đổi số trong đào tạo, bồi dưỡng cán bộ, công chức, viên chức.</w:t>
      </w:r>
    </w:p>
    <w:p>
      <w:r>
        <w:t>- Bộ tiêu chí đánh giá chuyển đổi số trong đào tạo, bồi dưỡng cán bộ, công chức, viên chức ở thành phố Hà Nội.</w:t>
      </w:r>
    </w:p>
    <w:p>
      <w:r>
        <w:t>- Đánh giá thực trạng chuyển đổi số trong đào tạo, bồi dưỡng cán bộ, công chức, viên chức ở thành phố Hà Nội (kết quả, hạn chế, nguyên nhân và những vấn đề đặt ra...).</w:t>
      </w:r>
    </w:p>
    <w:p>
      <w:r>
        <w:t>- Đề xuất giải pháp thúc đẩy chuyển đổi số trong đào tạo, bồi dưỡng cán bộ, công chức, viên chức nhằm nâng cao hiệu quả đào tạo, bồi dưỡng cán bộ, công chức, viên chức ở thành phố Hà Nội đáp ứng yêu cầu tình hình mới.</w:t>
      </w:r>
    </w:p>
    <w:p>
      <w:r>
        <w:t>- Bản kiến nghị với Trung ương và Thành phố.</w:t>
      </w:r>
    </w:p>
    <w:p>
      <w:r>
        <w:t>- Khung Đề án chuyển đổi số trong đào tạo, bồi dưỡng cán bộ, công chức, viên chức ở thành phố Hà Nội đáp ứng yêu cầu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