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533/QĐ-UBND năm 2025 phê duyệt Quy trình nội bộ giải quyết thủ tục hành chính trong lĩnh vực Đăng ký biện pháp bảo đảm thuộc phạm vi chức năng quản lý của Sở Tư pháp, thẩm quyền giải quyết của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533/QĐ-UBND</w:t>
      </w:r>
    </w:p>
    <w:p>
      <w:r>
        <w:t>Ninh Bình, ngày 14 tháng 5 năm 2025</w:t>
      </w:r>
    </w:p>
    <w:p>
      <w:r>
        <w:t>QUYẾT ĐỊNH</w:t>
      </w:r>
    </w:p>
    <w:p>
      <w:r>
        <w:t>PHÊ DUYỆT QUY TRÌNH NỘI BỘ GIẢI QUYẾT THỦ TỤC HÀNH CHÍNH TRONG LĨNH VỰC ĐĂNG KÝ BIỆN PHÁP BẢO ĐẢM THUỘC PHẠM VI CHỨC NĂNG QUẢN LÝ CỦA SỞ TƯ PHÁP, THẨM QUYỀN GIẢI QUYẾT CỦA SỞ NÔNG NGHIỆP VÀ MÔI TRƯỜNG TỈNH NINH BÌNH</w:t>
      </w:r>
    </w:p>
    <w:p>
      <w:r>
        <w:t>CHỦ TỊCH ỦY BAN NHÂN DÂN TỈNH NINH BÌNH</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Tư pháp.</w:t>
      </w:r>
    </w:p>
    <w:p>
      <w:r>
        <w:t>QUYẾT ĐỊNH:</w:t>
      </w:r>
    </w:p>
    <w:p>
      <w:r>
        <w:t>Điều 1.    Phê duyệt kèm theo Quyết định này 05 Quy trình nội bộ giải quyết thủ tục hành chính  (Phụ lục I)  trong lĩnh vực đăng ký biện pháp bảo đảm thuộc phạm vi chức năng quản lý của Sở Tư pháp, thẩm quyền giải quyết của Sở Nông nghiệp và Môi trường tỉnh Ninh Bình.</w:t>
      </w:r>
    </w:p>
    <w:p>
      <w:r>
        <w:t>Điều 2.    Bãi bỏ 05 quy trình nội bộ giải quyết thủ tục hành chính  (Phụ lục II)  tại Quyết định số 444/QĐ-UBND ngày 20/05/2024 của Chủ tịch UBND tỉnh về việc phê duyệt Quy trình nội bộ giải quyết thủ tục hành chính thuộc thẩm quyền giải quyết của Sở Tư pháp, các Sở, ban, ngành, UBND cấp huyện, UBND cấp xã trên địa bàn tỉnh Ninh Bình.</w:t>
      </w:r>
    </w:p>
    <w:p>
      <w:r>
        <w:t>Điều 3.    Quyết định này có hiệu lực thi hành kể từ ngày ký ban hành.</w:t>
      </w:r>
    </w:p>
    <w:p>
      <w:r>
        <w:t>Điều 4.    Chánh Văn phòng UBND tỉnh, Giám đốc Sở Tư pháp, Giám đốc Sở Nông nghiệp và Môi trường, Giám đốc Trung tâm Phục vụ hành chính công; Chủ tịch Uỷ ban nhân dân các huyện, thành phố; Chủ tịch Uỷ ban nhân dân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VNPT Ninh Bình;</w:t>
      </w:r>
    </w:p>
    <w:p>
      <w:r>
        <w:t>- Lưu: VT, TTTT-CB,VP7.</w:t>
      </w:r>
    </w:p>
    <w:p>
      <w:r>
        <w:t>MT14/VP7/2025/QTNB-TP</w:t>
      </w:r>
    </w:p>
    <w:p>
      <w:r>
        <w:t>KT. CHỦ TỊCH</w:t>
      </w:r>
    </w:p>
    <w:p>
      <w:r>
        <w:t>PHÓ CHỦ TỊCH</w:t>
      </w:r>
    </w:p>
    <w:p>
      <w:r>
        <w:t>Trần Song Tùng</w:t>
      </w:r>
    </w:p>
    <w:p>
      <w:r>
        <w:t>PHỤ LỤC I</w:t>
      </w:r>
    </w:p>
    <w:p>
      <w:r>
        <w:t>QUY TRÌNH NỘI BỘ GIẢI QUYẾT THỦ TỤC HÀNH CHÍNH TRONG LĨNH VỰC ĐĂNG KÝ BIỆN PHÁP BẢO ĐẢM THUỘC PHẠM VI CHỨC NĂNG QUẢN LÝ CỦA SỞ TƯ PHÁP, THUỘC THẨM QUYỀN GIẢI QUYẾT CỦA SỞ NÔNG NGHIỆP VÀ MÔI TRƯỜNG TỈNH NINH BÌNH</w:t>
      </w:r>
    </w:p>
    <w:p>
      <w:r>
        <w:t>(Ban hành kèm theo Quyết định số: 533/QĐ-UBND ngày 14/5/2025 của Chủ tịch UBND tỉnh Ninh Bình)</w:t>
      </w:r>
    </w:p>
    <w:p>
      <w:r>
        <w:t>1. Tên thủ tục hành chính: Đăng ký biện pháp bảo đảm bằng quyền sử dụng đất, tài sản gắn liền với đất</w:t>
      </w:r>
    </w:p>
    <w:p>
      <w:r>
        <w:t>- Mã số TTHC:    1.011441.H42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1.1. Trường hợp tiếp nhận hồ sơ tại Văn phòng Đăng ký đất đai:</w:t>
      </w:r>
    </w:p>
    <w:p>
      <w:r>
        <w:t>Lưu ý: Thời gian (.....) thực hiện đối với trường hợp phải kéo dài thời gian giải quyết.</w:t>
      </w:r>
    </w:p>
    <w:p>
      <w:r>
        <w:t>1. Tên thủ tục hành chính: Đăng ký biện pháp bảo đảm bằng quyền sử dụng đất, tài sản gắn liền với đất</w:t>
      </w:r>
    </w:p>
    <w:p>
      <w:r>
        <w:t>- Mã số TTHC:    1.011441.H42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1.2. Trường hợp tiếp nhận hồ sơ tại Trung tâm Phục vụ Hành chính công  (đối với Chi nhánh Văn phòng Đăng ký đất đai thành phố Hoa Lư)  hoặc Bộ phận Tiếp nhận và Trả kết quả các huyện, thành phố  (đối với các Chi nhánh Văn phòng Đăng ký đất đai còn lại):</w:t>
      </w:r>
    </w:p>
    <w:p>
      <w:r>
        <w:t>Lưu ý: Thời gian (.....) thực hiện đối với trường hợp phải kéo dài thời gian giải quyết.</w:t>
      </w:r>
    </w:p>
    <w:p>
      <w:r>
        <w:t>1. Tên thủ tục hành chính: Đăng ký biện pháp bảo đảm bằng quyền sử dụng đất, tài sản gắn liền với đất</w:t>
      </w:r>
    </w:p>
    <w:p>
      <w:r>
        <w:t>- Mã số TTHC:    1.011441.H42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1.3. Trường hợp tiếp nhận hồ sơ tại UBND cấp xã:</w:t>
      </w:r>
    </w:p>
    <w:p>
      <w:r>
        <w:t>Lưu ý: Thời gian (.....) thực hiện đối với trường hợp phải kéo dài thời gian giải quyết.</w:t>
      </w:r>
    </w:p>
    <w:p>
      <w:r>
        <w:t>2. Tên thủ tục hành chính: Đăng ký thay đổi biện pháp bảo đảm bằng quyền sử dụng đất, tài sản gắn liền với đất</w:t>
      </w:r>
    </w:p>
    <w:p>
      <w:r>
        <w:t>- Mã số TTHC:    1.011442.H42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2.1. Trường hợp tiếp nhận hồ sơ tại Văn phòng Đăng ký đất đai:</w:t>
      </w:r>
    </w:p>
    <w:p>
      <w:r>
        <w:t>Lưu ý: Thời gian (.....) thực hiện đối với trường hợp phải kéo dài thời gian giải quyết.</w:t>
      </w:r>
    </w:p>
    <w:p>
      <w:r>
        <w:t>2. Tên thủ tục hành chính: Đăng ký thay đổi biện pháp bảo đảm bằng quyền sử dụng đất, tài sản gắn liền với đất</w:t>
      </w:r>
    </w:p>
    <w:p>
      <w:r>
        <w:t>- Mã số TTHC:    1.011442.H42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2.2. Trường hợp tiếp nhận hồ sơ tại Trung tâm Phục vụ Hành chính công  (đối với Chi nhánh Văn phòng Đăng ký đất đai thành phố Hoa Lư)  hoặc Bộ phận Tiếp nhận và Trả kết quả các huyện, thành phố  (đối với các Chi nhánh Văn phòng Đăng ký đất đai còn lại):</w:t>
      </w:r>
    </w:p>
    <w:p>
      <w:r>
        <w:t>Lưu ý: Thời gian (.....) thực hiện đối với trường hợp phải kéo dài thời gian giải quyết.</w:t>
      </w:r>
    </w:p>
    <w:p>
      <w:r>
        <w:t>2. Tên thủ tục hành chính: Đăng ký thay đổi biện pháp bảo đảm bằng quyền sử dụng đất, tài sản gắn liền với đất</w:t>
      </w:r>
    </w:p>
    <w:p>
      <w:r>
        <w:t>- Mã số TTHC:    1.011442.H42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2.3. Trường hợp tiếp nhận hồ sơ tại UBND cấp xã:</w:t>
      </w:r>
    </w:p>
    <w:p>
      <w:r>
        <w:t>Lưu ý: Thời gian (.....) thực hiện đối với trường hợp phải kéo dài thời gian giải quyết.</w:t>
      </w:r>
    </w:p>
    <w:p>
      <w:r>
        <w:t>3. Tên thủ tục hành chính: Xóa đăng ký biện pháp bảo đảm bằng quyền sử dụng đất, tài sản gắn liền với đất</w:t>
      </w:r>
    </w:p>
    <w:p>
      <w:r>
        <w:t>- Mã số TTHC:    1.011443.H42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3.1. Trường hợp tiếp nhận hồ sơ tại Văn phòng Đăng ký đất đai:</w:t>
      </w:r>
    </w:p>
    <w:p>
      <w:r>
        <w:t>Lưu ý: Thời gian (.....) thực hiện đối với trường hợp phải kéo dài thời gian giải quyết.</w:t>
      </w:r>
    </w:p>
    <w:p>
      <w:r>
        <w:t>3. Tên thủ tục hành chính: Xóa đăng ký biện pháp bảo đảm bằng quyền sử dụng đất, tài sản gắn liền với đất</w:t>
      </w:r>
    </w:p>
    <w:p>
      <w:r>
        <w:t>- Mã số TTHC:    1.011443.H42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3.2. Trường hợp tiếp nhận hồ sơ tại Trung tâm Phục vụ Hành chính công  (đối với Chi nhánh Văn phòng Đăng ký đất đai thành phố Hoa Lư)  hoặc Bộ phận Tiếp nhận và Trả kết quả các huyện, thành phố  (đối với các Chi nhánh Văn phòng Đăng ký đất đai còn lại):</w:t>
      </w:r>
    </w:p>
    <w:p>
      <w:r>
        <w:t>Lưu ý: Thời gian (.....) thực hiện đối với trường hợp phải kéo dài thời gian giải quyết.</w:t>
      </w:r>
    </w:p>
    <w:p>
      <w:r>
        <w:t>3. Tên thủ tục hành chính: Xóa đăng ký biện pháp bảo đảm bằng quyền sử dụng đất, tài sản gắn liền với đất</w:t>
      </w:r>
    </w:p>
    <w:p>
      <w:r>
        <w:t>- Mã số TTHC:    1.011443.H42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3.3. Trường hợp tiếp nhận hồ sơ tại UBND cấp xã:</w:t>
      </w:r>
    </w:p>
    <w:p>
      <w:r>
        <w:t>Lưu ý: Thời gian (.....) thực hiện đối với trường hợp phải kéo dài thời gian giải quyết.</w:t>
      </w:r>
    </w:p>
    <w:p>
      <w:r>
        <w:t>4. Tên thủ tục hành chính: Đăng ký thông báo xử lý tài sản bảo đảm, đăng ký thay đổi, xóa đăng ký thông báo xử lý tài sản bảo đảm là quyền sử dụng đất, tài sản gắn liền với đất</w:t>
      </w:r>
    </w:p>
    <w:p>
      <w:r>
        <w:t>- Mã số TTHC:    1.011444.H42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4.1. Trường hợp tiếp nhận hồ sơ tại Văn phòng Đăng ký đất đai:</w:t>
      </w:r>
    </w:p>
    <w:p>
      <w:r>
        <w:t>Lưu ý: Thời gian (.....) thực hiện đối với trường hợp phải kéo dài thời gian giải quyết.</w:t>
      </w:r>
    </w:p>
    <w:p>
      <w:r>
        <w:t>4. Tên thủ tục hành chính: Đăng ký thông báo xử lý tài sản bảo đảm, đăng ký thay đổi, xóa đăng ký thông báo xử lý tài sản bảo đảm là quyền sử dụng đất, tài sản gắn liền với đất</w:t>
      </w:r>
    </w:p>
    <w:p>
      <w:r>
        <w:t>- Mã số TTHC:    1.011444.H42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4.2. Trường hợp tiếp nhận hồ sơ tại Trung tâm Phục vụ Hành chính công  (đối với Chi nhánh Văn phòng Đăng ký đất đai thành phố Hoa Lư)  hoặc Bộ phận Tiếp nhận và Trả kết quả các huyện, thành phố  (đối với các Chi nhánh Văn phòng Đăng ký đất đai còn lại):</w:t>
      </w:r>
    </w:p>
    <w:p>
      <w:r>
        <w:t>Lưu ý: Thời gian (.....) thực hiện đối với trường hợp phải kéo dài thời gian giải quyết.</w:t>
      </w:r>
    </w:p>
    <w:p>
      <w:r>
        <w:t>4. Tên thủ tục hành chính: Đăng ký thông báo xử lý tài sản bảo đảm, đăng ký thay đổi, xóa đăng ký thông báo xử lý tài sản bảo đảm là quyền sử dụng đất, tài sản gắn liền với đất</w:t>
      </w:r>
    </w:p>
    <w:p>
      <w:r>
        <w:t>- Mã số TTHC:    1.011444.H42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4.3. Trường hợp tiếp nhận hồ sơ tại UBND cấp xã:</w:t>
      </w:r>
    </w:p>
    <w:p>
      <w:r>
        <w:t>Lưu ý: Thời gian (.....) thực hiện đối với trường hợp phải kéo dài thời gian giải quyết.</w:t>
      </w:r>
    </w:p>
    <w:p>
      <w:r>
        <w:t>5. Tên thủ tục hành chính: Chuyển tiếp đăng ký thế chấp quyền tài sản phát sinh từ hợp đồng mua bán nhà ở hoặc từ hợp đồng mua bán tài sản khác gắn liền với đất</w:t>
      </w:r>
    </w:p>
    <w:p>
      <w:r>
        <w:t>- Mã số TTHC:    1.011445.H42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5.1. Trường hợp tiếp nhận hồ sơ tại Văn phòng Đăng ký đất đai:</w:t>
      </w:r>
    </w:p>
    <w:p>
      <w:r>
        <w:t>Lưu ý: Thời gian (.....) thực hiện đối với trường hợp phải kéo dài thời gian giải quyết.</w:t>
      </w:r>
    </w:p>
    <w:p>
      <w:r>
        <w:t>5. Tên thủ tục hành chính: Chuyển tiếp đăng ký thế chấp quyền tài sản phát sinh từ hợp đồng mua bán nhà ở hoặc từ hợp đồng mua bán tài sản khác gắn liền với đất</w:t>
      </w:r>
    </w:p>
    <w:p>
      <w:r>
        <w:t>- Mã số TTHC:    1.011445.H42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5.2. Trường hợp tiếp nhận hồ sơ tại Trung tâm Phục vụ Hành chính công  (đối với Chi nhánh Văn phòng Đăng ký đất đai thành phố Hoa Lư)  hoặc Bộ phận Tiếp nhận và Trả kết quả các huyện, thành phố  (đối với các Chi nhánh Văn phòng Đăng ký đất đai còn lại):</w:t>
      </w:r>
    </w:p>
    <w:p>
      <w:r>
        <w:t>Lưu ý: Thời gian (.....) thực hiện đối với trường hợp phải kéo dài thời gian giải quyết.</w:t>
      </w:r>
    </w:p>
    <w:p>
      <w:r>
        <w:t>5. Tên thủ tục hành chính: Chuyển tiếp đăng ký thế chấp quyền tài sản phát sinh từ hợp đồng mua bán nhà ở hoặc từ hợp đồng mua bán tài sản khác gắn liền với đất</w:t>
      </w:r>
    </w:p>
    <w:p>
      <w:r>
        <w:t>- Mã số TTHC:    1.011445.H42</w:t>
      </w:r>
    </w:p>
    <w:p>
      <w:r>
        <w:t>- Dịch vụ công trực tuyến:    Một phần</w:t>
      </w:r>
    </w:p>
    <w:p>
      <w:r>
        <w:t>- Thời gian thực hiện TTHC:    01 (ngày làm việc) x 08 giờ = 08 giờ (Nếu nhận hồ sơ sau 15 giờ, thì hoàn thành việc đăng ký và trả kết quả ngay trong ngày làm việc tiếp theo)</w:t>
      </w:r>
    </w:p>
    <w:p>
      <w:r>
        <w:t>( Đối với trường hợp phải kéo dài thời gian giải quyết:  03 (ngày làm việc) x 08 giờ = 24 giờ)</w:t>
      </w:r>
    </w:p>
    <w:p>
      <w:r>
        <w:t>5.3. Trường hợp tiếp nhận hồ sơ tại UBND cấp xã:</w:t>
      </w:r>
    </w:p>
    <w:p>
      <w:r>
        <w:t>Lưu ý: Thời gian (.....) thực hiện đối với trường hợp phải kéo dài thời gian giải quyết.</w:t>
      </w:r>
    </w:p>
    <w:p>
      <w:r>
        <w:t>PHỤ LỤC II</w:t>
      </w:r>
    </w:p>
    <w:p>
      <w:r>
        <w:t>QUY TRÌNH NỘI BỘ GIẢI QUYẾT THỦ TỤC HÀNH CHÍNH TRONG LĨNH VỰC ĐĂNG KÝ BIỆN PHÁP BẢO ĐẢM THUỘC PHẠM VI CHỨC NĂNG QUẢN LÝ CỦA SỞ TƯ PHÁP, THẨM QUYỀN GIẢI QUYẾT CỦA SỞ NÔNG NGHIỆP VÀ MÔI TRƯỜNG TỈNH NINH BÌNH BỊ BÃI BỎ</w:t>
      </w:r>
    </w:p>
    <w:p>
      <w:r>
        <w:t>(Ban hành kèm theo Quyết định số: 533/QĐ-UBND ngày 14/5/2025 của Chủ tịch UBND tỉnh Ninh Bình)</w:t>
      </w:r>
    </w:p>
    <w:p>
      <w:r>
        <w:t>TT</w:t>
      </w:r>
    </w:p>
    <w:p>
      <w:r>
        <w:t>Tên TTHC</w:t>
      </w:r>
    </w:p>
    <w:p>
      <w:r>
        <w:t>Mã TTHC</w:t>
      </w:r>
    </w:p>
    <w:p>
      <w:r>
        <w:t>Quyết định phê duyệt</w:t>
      </w:r>
    </w:p>
    <w:p>
      <w:r>
        <w:t>LĨNH VỰC ĐĂNG KÝ BIỆN PHÁP BẢO ĐẢM</w:t>
      </w:r>
    </w:p>
    <w:p>
      <w:r>
        <w:t>1</w:t>
      </w:r>
    </w:p>
    <w:p>
      <w:r>
        <w:t>Đăng ký biện pháp bảo đảm bằng quyền sử dụng đất, tài sản gắn liền với đất</w:t>
      </w:r>
    </w:p>
    <w:p>
      <w:r>
        <w:t>1.011441. H42</w:t>
      </w:r>
    </w:p>
    <w:p>
      <w:r>
        <w:t>Quyết định số 444/QĐ-UBND ngày 20/05/2024 của Chủ tịch UBND tỉnh về việc phê duyệt Quy trình nội bộ giải quyết thủ tục hành chính thuộc thẩm quyền giải quyết của Sở Tư pháp, các Sở, ban, ngành, UBND cấp huyện, UBND cấp xã trên địa bàn tỉnh Ninh Bình</w:t>
      </w:r>
    </w:p>
    <w:p>
      <w:r>
        <w:t>2</w:t>
      </w:r>
    </w:p>
    <w:p>
      <w:r>
        <w:t>Đăng ký thay đổi biện pháp bảo đảm bằng quyền sử dụng đất, tài sản gắn liền với đất</w:t>
      </w:r>
    </w:p>
    <w:p>
      <w:r>
        <w:t>1.011442. H42</w:t>
      </w:r>
    </w:p>
    <w:p>
      <w:r>
        <w:t>3</w:t>
      </w:r>
    </w:p>
    <w:p>
      <w:r>
        <w:t>Xóa đăng ký biện pháp bảo đảm bằng quyền sử dụng đất, tài sản gắn liền với đất</w:t>
      </w:r>
    </w:p>
    <w:p>
      <w:r>
        <w:t>1.011443. H42</w:t>
      </w:r>
    </w:p>
    <w:p>
      <w:r>
        <w:t>4</w:t>
      </w:r>
    </w:p>
    <w:p>
      <w:r>
        <w:t>Đăng ký thông báo xử lý tài sản bảo đảm, đăng ký thay đổi, xóa đăng ký thông báo xử lý tài sản bảo đảm là quyền sử dụng đất, tài sản gắn liền với đất</w:t>
      </w:r>
    </w:p>
    <w:p>
      <w:r>
        <w:t>1.011444.H42</w:t>
      </w:r>
    </w:p>
    <w:p>
      <w:r>
        <w:t>5</w:t>
      </w:r>
    </w:p>
    <w:p>
      <w:r>
        <w:t>Chuyển tiếp đăng ký thế chấp quyền tài sản phát sinh từ hợp đồng mua bán nhà ở hoặc từ hợp đồng mua bán tài sản khác gắn liền với đất</w:t>
      </w:r>
    </w:p>
    <w:p>
      <w:r>
        <w:t>1.011445.H42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