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524/QĐ-UBND phê duyệt điều chỉnh danh mục dự án thu hút đầu tư tỉnh Bắc Ninh định hướng năm 2030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524/QĐ-UBND</w:t>
      </w:r>
    </w:p>
    <w:p>
      <w:r>
        <w:t>Bắc Ninh, ngày 27 tháng 9 năm 2024</w:t>
      </w:r>
    </w:p>
    <w:p>
      <w:r>
        <w:t>QUYẾT ĐỊNH</w:t>
      </w:r>
    </w:p>
    <w:p>
      <w:r>
        <w:t>VỀ VIỆC PHÊ DUYỆT ĐIỀU CHỈNH DANH MỤC DỰ ÁN THU HÚT ĐẦU TƯ TỈNH BẮC NINH NĂM 2024, ĐỊNH HƯỚNG NĂM 2030</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Đầu tư ngày 17/6/2020; Luật số 03/2022/QH15 ngày 11/01/2022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Căn cứ Nghị định 31/2021/NĐ-CP ngày 26/3/2021 của Chính phủ Quy định chi tiết và hướng dẫn thi hành một số điều của Luật Đầu tư;</w:t>
      </w:r>
    </w:p>
    <w:p>
      <w:r>
        <w:t>Căn cứ Quyết định 728/QĐ-TTg ngày 20/6/2023 của Thủ tướng Chính phủ phê duyệt điều chỉnh Quy hoạch chung đô thị Bắc Ninh đến năm 2045;</w:t>
      </w:r>
    </w:p>
    <w:p>
      <w:r>
        <w:t>Căn cứ Quyết định 1589/QĐ-TTg ngày 08/12/2023 của Thủ tướng Chính phủ Phê duyệt Quy hoạch tỉnh Bắc Ninh thời kỳ 2021 - 2030, tầm nhìn đến năm 2050;</w:t>
      </w:r>
    </w:p>
    <w:p>
      <w:r>
        <w:t>Căn cứ Quyết định số 423/QĐ-UBND ngày 06/8/2024 của UBND tỉnh về việc phê duyệt danh mục dự án thu hút đầu tư tỉnh Bắc Ninh năm 2024, định hướng năm 2030;</w:t>
      </w:r>
    </w:p>
    <w:p>
      <w:r>
        <w:t>Xét đề nghị tại Tờ trình số 37/TTr-KHĐT.KTĐN ngày 20/9/2024 của Sở Kế hoạch và Đầu tư về việc điều chỉnh danh mục dự án thu hút đầu tư tỉnh Bắc Ninh năm 2024, định hướng năm 2030;</w:t>
      </w:r>
    </w:p>
    <w:p>
      <w:r>
        <w:t>Căn cứ Kết luận của Ban cán sự đảng UBND tỉnh về các nội dung họp ngày 20/9/2024 tại Thông báo số 31-TB/BCSĐ ngày 20/9/2024;</w:t>
      </w:r>
    </w:p>
    <w:p>
      <w:r>
        <w:t>Thực hiện Kết luận của Ban Thường vụ Tỉnh ủy số 1209-KL/TU ngày 24/9/2024 về việc điều chỉnh danh mục dự án thu hút đầu tư tỉnh Bắc Ninh năm 2024, định hướng năm 2030; văn bản số 588-CV/BCSĐ ngày 26/9/2024 của Ban cán sự đảng UBND tỉnh về việc thực hiện Kết luận của Ban Thường vụ Tỉnh ủy số 1209-KL/TU ngày 24/9/2024;</w:t>
      </w:r>
    </w:p>
    <w:p>
      <w:r>
        <w:t>QUYẾT ĐỊNH:</w:t>
      </w:r>
    </w:p>
    <w:p>
      <w:r>
        <w:t>Điều 1.  Điều chỉnh thông tin đối với 05 dự án tại danh mục dự án thu hút đầu tư tỉnh Bắc Ninh năm 2024, định hướng năm 2030 đã được UBND tỉnh phê duyệt tại Quyết định số 423/QĐ-UBND ngày 06/8/2024, cụ thể:</w:t>
      </w:r>
    </w:p>
    <w:p>
      <w:r>
        <w:t>1. Tại số thứ tự số 18 - Mục II. Thương mại dịch vụ: Đề nghị điều chỉnh tên dự án, địa điểm thực hiện và mục tiêu, quy mô dự án, cụ thể:</w:t>
      </w:r>
    </w:p>
    <w:p>
      <w:r>
        <w:t>- Điều chỉnh tên dự án từ “Trung tâm thương mại cấp vùng” thành “Trung tâm thương mại và kinh doanh văn phòng”;</w:t>
      </w:r>
    </w:p>
    <w:p>
      <w:r>
        <w:t>- Điều chỉnh địa điểm thực hiện dự án từ “phường Võ Cường, Khắc Niệm, thành phố Bắc Ninh” thành “phường Khắc Niệm, thành phố Bắc Ninh”;</w:t>
      </w:r>
    </w:p>
    <w:p>
      <w:r>
        <w:t>- Điều chỉnh mục tiêu, quy mô dự án từ “Đầu tư xây dựng trung tâm thương mại dịch vụ và các công trình phụ trợ khác: Cây xanh, tường rào, hệ thống điện, hệ thống cấp thoát nước...” thành “Đầu tư xây dựng khu thương mại và kinh doanh văn phòng, các công trình phụ trợ khác: Cây xanh, tường rào, hệ thống điện, hệ thống cấp thoát nước...”.</w:t>
      </w:r>
    </w:p>
    <w:p>
      <w:r>
        <w:t>2. Tại số thứ tự số 59 - Mục III Nhà ở thương mại, Khu đô thị: Điều chỉnh diện tích đất từ 248ha thành “Khoảng 152ha”.</w:t>
      </w:r>
    </w:p>
    <w:p>
      <w:r>
        <w:t>3. Tại số thứ tự 66 - Mục III. Nhà ở thương mại, Khu đô thị: Đề nghị điều chỉnh tên và địa điểm thực hiện dự án, cụ thể:</w:t>
      </w:r>
    </w:p>
    <w:p>
      <w:r>
        <w:t>- Điều chỉnh tên dự án từ “Khu đô thị mới phường Đồng Kỵ, thành phố Từ Sơn” thành “Khu đô thị mới tại phường Hương Mạc và phường Phù Khê, thành phố Từ Sơn”;</w:t>
      </w:r>
    </w:p>
    <w:p>
      <w:r>
        <w:t>- Điều chỉnh địa điểm thực hiện dự án từ “phường Đồng Kỵ, thị xã Từ Sơn” thành “phường Hương Mạc và phường Phù Khê, thành phố Từ Sơn”.</w:t>
      </w:r>
    </w:p>
    <w:p>
      <w:r>
        <w:t>4. Tại số thứ tự 68 - Mục III. Nhà ở thương mại, Khu đô thị: Điều chỉnh diện tích đất từ 31,7ha thành “Khoảng 52,2ha”.</w:t>
      </w:r>
    </w:p>
    <w:p>
      <w:r>
        <w:t>5. Tại số thứ tự 103 - Mục III. Nhà ở thương mại, Khu đô thị: Điều chỉnh diện tích đất từ 26ha thành “Khoảng 51 ha”.</w:t>
      </w:r>
    </w:p>
    <w:p>
      <w:r>
        <w:t>Điều 2.  Bổ sung 03 dự án vào danh mục dự án thu hút đầu tư tỉnh Bắc Ninh năm 2024, định hướng đến năm 2030 đã được UBND tỉnh phê duyệt tại Quyết định số 423/QĐ-UBND ngày 06/8/2024, cụ thể:</w:t>
      </w:r>
    </w:p>
    <w:p>
      <w:r>
        <w:t>1. Dự án đầu tư xây dựng (ĐTXD) Khu thương mại, dịch vụ và căn hộ để bán tại phường Vạn An và phường Hoà Long, thành phố Bắc Ninh (0,5ha).</w:t>
      </w:r>
    </w:p>
    <w:p>
      <w:r>
        <w:t>2. Dự án ĐTXD Khu thương mại, dịch vụ và căn hộ để bán tại phường Hòa Long, thành phố Bắc Ninh (0,91 ha).</w:t>
      </w:r>
    </w:p>
    <w:p>
      <w:r>
        <w:t>3. Dự án ĐTXD Bệnh viện đa khoa và cơ sở dưỡng lão tại thị xã Thuận Thành (3,96ha).</w:t>
      </w:r>
    </w:p>
    <w:p>
      <w:r>
        <w:t>(Chi tiết theo Phụ lục kèm theo)</w:t>
      </w:r>
    </w:p>
    <w:p>
      <w:r>
        <w:t>Điều 3.  Các nội dung khác giữ nguyên theo Quyết định số 423/QĐ-UBND ngày 06/8/2024 của UBND tỉnh.</w:t>
      </w:r>
    </w:p>
    <w:p>
      <w:r>
        <w:t>Điều 4.  Quyết định này có hiệu lực kể từ ngày ký.</w:t>
      </w:r>
    </w:p>
    <w:p>
      <w:r>
        <w:t>Giao Văn phòng UBND tỉnh và các Sở, ngành, địa phương công bố trên Cổng Thông tin điện tử của UBND tỉnh và Cổng thông tin điện tử của các sở, ngành, địa phương.</w:t>
      </w:r>
    </w:p>
    <w:p>
      <w:r>
        <w:t>Thủ trưởng các Sở, ban, ngành thuộc UBND tỉnh; Chủ tịch UBND các huyện, thị xã, thành phố và các cơ quan, đơn vị có liên quan chịu trách nhiệm thi hành Quyết định này./.</w:t>
      </w:r>
    </w:p>
    <w:p>
      <w:r>
        <w:t>Nơi nhận:</w:t>
      </w:r>
    </w:p>
    <w:p>
      <w:r>
        <w:t>- Như Điều 3;</w:t>
      </w:r>
    </w:p>
    <w:p>
      <w:r>
        <w:t>- Bộ Kế hoạch và Đầu tư (b/c);</w:t>
      </w:r>
    </w:p>
    <w:p>
      <w:r>
        <w:t>- TTTU, TT HĐND (b/c);</w:t>
      </w:r>
    </w:p>
    <w:p>
      <w:r>
        <w:t>- Chủ tịch và các Phó Chủ tịch UBND tỉnh;</w:t>
      </w:r>
    </w:p>
    <w:p>
      <w:r>
        <w:t>- Cổng Thông tin điện tử tỉnh;</w:t>
      </w:r>
    </w:p>
    <w:p>
      <w:r>
        <w:t>- Văn phòng UBND tỉnh: LĐVP, TNMT, KTTH;</w:t>
      </w:r>
    </w:p>
    <w:p>
      <w:r>
        <w:t>- Lưu: VT, XDCB.</w:t>
      </w:r>
    </w:p>
    <w:p>
      <w:r>
        <w:t>TM. ỦY BAN NHÂN DÂN</w:t>
      </w:r>
    </w:p>
    <w:p>
      <w:r>
        <w:t>KT. CHỦ TỊCH</w:t>
      </w:r>
    </w:p>
    <w:p>
      <w:r>
        <w:t>PHÓ CHỦ TỊCH</w:t>
      </w:r>
    </w:p>
    <w:p>
      <w:r>
        <w:t>Đào Quang Khải</w:t>
      </w:r>
    </w:p>
    <w:p>
      <w:r>
        <w:t>PHỤ LỤC:</w:t>
      </w:r>
    </w:p>
    <w:p>
      <w:r>
        <w:t>DỰ ÁN BỔ SUNG VÀO DANH MỤC DỰ ÁN THU HÚT ĐẦU TƯ TỈNH BẮC NINH NĂM 2024, ĐỊNH HƯỚNG ĐẾN NĂM 2030</w:t>
      </w:r>
    </w:p>
    <w:p>
      <w:r>
        <w:t>(Kèm theo Quyết định số 524/QĐ-UBND ngày 27/9/2024 của UBND tỉnh)</w:t>
      </w:r>
    </w:p>
    <w:p>
      <w:r>
        <w:t>STT</w:t>
      </w:r>
    </w:p>
    <w:p>
      <w:r>
        <w:t>Tên dự án</w:t>
      </w:r>
    </w:p>
    <w:p>
      <w:r>
        <w:t>Địa điểm thực hiện dự án</w:t>
      </w:r>
    </w:p>
    <w:p>
      <w:r>
        <w:t>Diện tích đất (ha)</w:t>
      </w:r>
    </w:p>
    <w:p>
      <w:r>
        <w:t>Cơ quan đề xuất/ Đầu mối liên hệ</w:t>
      </w:r>
    </w:p>
    <w:p>
      <w:r>
        <w:t>Mục tiêu, Quy mô dự án</w:t>
      </w:r>
    </w:p>
    <w:p>
      <w:r>
        <w:t>1</w:t>
      </w:r>
    </w:p>
    <w:p>
      <w:r>
        <w:t>Dự án ĐTXD Khu thương mại, dịch vụ và căn hộ để bán tại phường Vạn An và phường Hòa Long, thành phố Bắc Ninh</w:t>
      </w:r>
    </w:p>
    <w:p>
      <w:r>
        <w:t>phường Vạn An, phường Hòa Long, thành phố Bắc Ninh</w:t>
      </w:r>
    </w:p>
    <w:p>
      <w:r>
        <w:t>0,51</w:t>
      </w:r>
    </w:p>
    <w:p>
      <w:r>
        <w:t>UBND thành phố Bắc Ninh</w:t>
      </w:r>
    </w:p>
    <w:p>
      <w:r>
        <w:t>Đầu tư xây dựng Khu thương mại, dịch vụ và căn hộ để bán với hệ thống hạ tầng kỹ thuật đồng bộ, hiện đại; đáp ứng nhu cầu phát triển kinh tế - xã hội và nhà ở của địa phương</w:t>
      </w:r>
    </w:p>
    <w:p>
      <w:r>
        <w:t>2</w:t>
      </w:r>
    </w:p>
    <w:p>
      <w:r>
        <w:t>Dự án ĐTXD Khu thương mại, dịch vụ và căn hộ để bán tại phường Hòa Long, thành phố Bắc Ninh</w:t>
      </w:r>
    </w:p>
    <w:p>
      <w:r>
        <w:t>khu Xuân Ái, phường Hòa Long, thành phố Bắc Ninh</w:t>
      </w:r>
    </w:p>
    <w:p>
      <w:r>
        <w:t>0,91</w:t>
      </w:r>
    </w:p>
    <w:p>
      <w:r>
        <w:t>UBND thành phố Bắc Ninh</w:t>
      </w:r>
    </w:p>
    <w:p>
      <w:r>
        <w:t>Đầu tư xây dựng Khu thương mại, dịch vụ và căn hộ để bán với hệ thống hạ tầng kỹ thuật đồng bộ, hiện đại; đáp ứng nhu cầu phát triển kinh tế - xã hội và nhà ở của địa phương</w:t>
      </w:r>
    </w:p>
    <w:p>
      <w:r>
        <w:t>3</w:t>
      </w:r>
    </w:p>
    <w:p>
      <w:r>
        <w:t>Dự án ĐTXD Bệnh viện đa khoa và cơ sở dưỡng lão tại thị xã Thuận Thành</w:t>
      </w:r>
    </w:p>
    <w:p>
      <w:r>
        <w:t>thị xã Thuận Thành</w:t>
      </w:r>
    </w:p>
    <w:p>
      <w:r>
        <w:t>3,96</w:t>
      </w:r>
    </w:p>
    <w:p>
      <w:r>
        <w:t>UBND thị xã Thuận Thành</w:t>
      </w:r>
    </w:p>
    <w:p>
      <w:r>
        <w:t>Đầu tư xây dựng bệnh viện đa khoa và cơ sở dưỡng lão tại thị xã Thuận Thành trên khu đất diện tích khoảng 3,96 ha. Nhằm cụ thể hóa QH xây dựng thị xã Thuận Thành, đáp ứng kịp thời các nhu cầu về y tế, khám chữa bệnh của nhân dân trong vùng góp phần thúc đẩy phát triển kinh tế - xã hội địa phương, góp phần vào mục tiêu xây dựng thị xã Thuận Thành thành đô thị cấp Quận trong tương lai.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