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522/QĐ-BCT năm 2025 quy định chức năng, nhiệm vụ, quyền hạn và cơ cấu tổ chức của Vụ Kế hoạch, Tài chính và Quản lý doanh nghiệp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522/QĐ-BCT</w:t>
      </w:r>
    </w:p>
    <w:p>
      <w:r>
        <w:t>Hà Nội, ngày 28 tháng 02 năm 2025</w:t>
      </w:r>
    </w:p>
    <w:p>
      <w:r>
        <w:t>QUYẾT ĐỊNH</w:t>
      </w:r>
    </w:p>
    <w:p>
      <w:r>
        <w:t>QUY ĐỊNH CHỨC NĂNG, NHIỆM VỤ, QUYỀN HẠN VÀ CƠ CẤU TỔ CHỨC CỦA VỤ KẾ HOẠCH, TÀI CHÍNH VÀ QUẢN LÝ DOANH NGHIỆP</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Vụ trưởng Vụ Tổ chức cán bộ.</w:t>
      </w:r>
    </w:p>
    <w:p>
      <w:r>
        <w:t>QUYẾT ĐỊNH:</w:t>
      </w:r>
    </w:p>
    <w:p>
      <w:r>
        <w:t>Điều 1. Vị trí và chức năng</w:t>
      </w:r>
    </w:p>
    <w:p>
      <w:r>
        <w:t>Vụ Kế hoạch, Tài chính và Quản lý doanh nghiệp là tổ chức thuộc Bộ Công Thương, thực hiện chức năng tham mưu, giúp Bộ trưởng Bộ Công Thương quản lý nhà nước về lĩnh vực đầu tư, xây dựng, quản lý, tổ chức thực hiện chiến lược, quy hoạch, kế hoạch, thống kê; về hoạt động hiện diện thương mại, đầu tư kinh doanh của nước ngoài và đầu tư ra nước ngoài trong lĩnh vực công nghiệp, thương mại; về chương trình, đề án phát triển ngành Công Thương theo quy định của pháp luật; về tình hình phát triển công nghiệp và thương mại địa phương; về hoạt động các Hội đồng điều phối vùng kinh tế; về tài chính, kế toán; về đổi mới doanh nghiệp nhà nước, doanh nghiệp có vốn nhà nước trong phạm vi quản lý của Bộ; về kiểm tra, giám sát tài chính các doanh nghiệp nhà nước, doanh nghiệp có vốn nhà nước do Bộ Công Thương làm đại diện chủ sở hữu; về thực hiện quản lý ngân sách nhà nước, quản lý tài chính, tài sản tại các đơn vị hành chính, sự nghiệp trực thuộc Bộ; đầu mối tham gia ý kiến về chính sách về thuế nội địa và phí (trừ các loại phí có quy định phân công riêng), lệ phí trong ngành Công Thương theo quy định của pháp luật.</w:t>
      </w:r>
    </w:p>
    <w:p>
      <w:r>
        <w:t>Điều 2. Nhiệm vụ và quyền hạn</w:t>
      </w:r>
    </w:p>
    <w:p>
      <w:r>
        <w:t>1. Chủ trì, phối hợp với các đơn vị thuộc Bộ tổng hợp tình hình xây dựng và triển khai thực hiện chiến lược, quy hoạch, chương trình, đề án phát triển của ngành Công Thương; tổng hợp xây dựng và báo cáo tình hình thực hiện kế hoạch phát triển ngành Công Thương 5 năm và hàng năm; chủ trì, phối hợp với các đơn vị tham gia góp ý các vấn đề liên quan đến công tác chiến lược, quy hoạch, kế hoạch của các bộ, ngành, các địa phương.</w:t>
      </w:r>
    </w:p>
    <w:p>
      <w:r>
        <w:t>2. Chủ trì, phối hợp với các đơn vị thuộc Bộ xây dựng và theo dõi tình hình thực hiện Chương trình hành động và kế hoạch thực hiện các Chỉ thị, Nghị quyết của Đảng và Nhà nước trong phát triển kinh tế - xã hội liên quan đến ngành Công Thương.</w:t>
      </w:r>
    </w:p>
    <w:p>
      <w:r>
        <w:t>3. Chủ trì, phối hợp với các đơn vị thuộc Bộ xây dựng và tổ chức triển khai thực hiện các kế hoạch, nhiệm vụ được phân công cho Bộ Công Thương trong phát triển kinh tế tư nhân, kinh tế tập thể, hợp tác xã, công tác xóa đói giảm nghèo.</w:t>
      </w:r>
    </w:p>
    <w:p>
      <w:r>
        <w:t>4. Đầu mối tổng hợp báo cáo, theo dõi chung về tình hình phát triển công nghiệp - tiểu thủ công nghiệp và thương mại; theo dõi, đánh giá việc thực hiện kế hoạch, chương trình, dự án và đề xuất định hướng, giải pháp phát triển công nghiệp - tiểu thủ công nghiệp và thương mại của các địa phương và vùng lãnh thổ.</w:t>
      </w:r>
    </w:p>
    <w:p>
      <w:r>
        <w:t>5. Chủ trì nhiệm vụ thường trực của Tổ điều phối vùng của Bộ Công Thương, tham mưu Lãnh đạo Bộ thực hiện nhiệm vụ của các Hội đồng điều phối vùng.</w:t>
      </w:r>
    </w:p>
    <w:p>
      <w:r>
        <w:t>6. Đầu mối tổng hợp nội dung làm việc của Lãnh đạo Bộ tại địa phương; theo dõi, tổng hợp tình hình thực hiện thông báo kết luận của Lãnh đạo Đảng, Nhà nước, Lãnh đạo Bộ đã giao khi làm việc với các địa phương theo phân công của Lãnh đạo Bộ.</w:t>
      </w:r>
    </w:p>
    <w:p>
      <w:r>
        <w:t>7. Đầu mối thực hiện các nhiệm vụ giúp việc các Ban chỉ đạo của Bộ Công Thương về Chương trình mục tiêu quốc gia giảm nghèo bền vững, Chương trình mục tiêu quốc gia phát triển kinh tế - xã hội vùng đồng bào dân tộc thiểu số và miền núi.</w:t>
      </w:r>
    </w:p>
    <w:p>
      <w:r>
        <w:t>8. Thực hiện các nhiệm vụ quản lý nhà nước về thống kê, phân tích và dự báo thống kê ngành Công Thương; thực hiện thu thập, tổng hợp thông tin các chỉ tiêu thống kê quốc gia theo quy định của Luật Thống kê; thực hiện các Chương trình điều tra thống kê quốc gia thuộc trách nhiệm của Bộ Công Thương theo quy định của Luật Thống kê và quyết định của Thủ tướng Chính phủ; xây dựng và tổ chức thực hiện Chương trình điều tra thống kê ngành Công Thương.</w:t>
      </w:r>
    </w:p>
    <w:p>
      <w:r>
        <w:t>a) Chủ trì, phối hợp với các đơn vị có liên quan trình Bộ trưởng xem xét, quyết định: Chương trình, dự án, đề án, kế hoạch, chính sách, chiến lược và các văn bản có liên quan về thống kê của Bộ Công Thương và tổ chức thực hiện sau khi được cấp có thẩm quyền phê duyệt; hệ thống chỉ tiêu thống kê ngành Công Thương, phân loại thống kê ngành, lĩnh vực và các chế độ báo cáo thống kê theo quy định của pháp luật; tiêu chuẩn, định mức kinh tế - kỹ thuật và quản lý chất lượng thống kê trong ngành Công Thương phù hợp với với quy định của pháp luật; danh mục, phương án các cuộc điều tra thống kê quốc gia được phân công, các cuộc điều tra thống kê ngành, lĩnh vực Công Thương; quy chế phối hợp giữa Bộ Công Thương với cơ quan thống kê Trung ương, với các Bộ, ngành trong việc sử dụng dữ liệu từ cơ sở dữ liệu hành chính cho hoạt động thống kê nhà nước; lịch phổ biến thông tin thống kê của Bộ; quy chế phổ biến thông tin thống kê nhà nước áp dụng thống nhất trong Bộ; xây dựng, tổ chức thực hiện kế hoạch kiểm tra việc chấp hành pháp luật về thống kê của doanh nghiệp thuộc Bộ, các đơn vị hành chính, đơn vị sự nghiệp thuộc Bộ và Sở Công Thương các tỉnh, thành phố trực thuộc Trung ương; kiến nghị các biện pháp xử lý đối với tổ chức, cá nhân vi phạm pháp luật về thống kê của ngành Công Thương.</w:t>
      </w:r>
    </w:p>
    <w:p>
      <w:r>
        <w:t>b) Phối hợp với cơ quan chức năng và các đơn vị thuộc Bộ xây dựng kế hoạch thanh tra việc chấp hành pháp luật về thống kê của cơ quan, tổ chức thuộc ngành Công Thương theo quy định của pháp luật.</w:t>
      </w:r>
    </w:p>
    <w:p>
      <w:r>
        <w:t>c) Xây dựng, phát triển, quản lý, vận hành, cập nhật Hệ thống thông tin thống kê điện tử của Bộ; phối hợp với các đơn vị thuộc Bộ cập nhật Hệ thống thông tin báo cáo Chính phủ.</w:t>
      </w:r>
    </w:p>
    <w:p>
      <w:r>
        <w:t>d) Thu thập, tổng hợp, biên soạn chỉ tiêu thống kê thuộc Hệ thống chỉ tiêu thống kê quốc gia, chỉ tiêu thống kê thuộc Hệ thống chỉ tiêu thống kê ngành Công Thương; báo cáo thống kê ngành Công Thương; thực hiện chế độ báo cáo thống kê cấp quốc gia theo quy định của pháp luật; thực hiện báo cáo lên Hệ thống báo cáo Chính phủ theo quy định; phân tích và dự báo thống kê; biên soạn Niên giám thống kê ngành Công Thương và ấn phẩm thống kê theo quy định của pháp luật.</w:t>
      </w:r>
    </w:p>
    <w:p>
      <w:r>
        <w:t>đ) Chủ trì, phối hợp với đơn vị thuộc Bộ thu thập, tổng hợp báo cáo kết quả điều tra thống kê quốc gia, các cuộc điều tra ngành, lĩnh vực Công Thương.</w:t>
      </w:r>
    </w:p>
    <w:p>
      <w:r>
        <w:t>e) Lập hồ sơ thẩm định về Hệ thống chỉ tiêu thống kê ngành Công Thương; phân loại thống kê ngành, lĩnh vực; các chế độ báo cáo thống kê ngành Công Thương; số liệu thống kê ngành Công Thương trong Hệ thống chỉ tiêu thống kê quốc gia gửi cơ quan thống kê Trung ương thẩm định, công bố theo quy định.</w:t>
      </w:r>
    </w:p>
    <w:p>
      <w:r>
        <w:t>g) Có ý kiến về việc sửa đổi, bổ sung chương trình điều tra thống kê quốc gia và tổng điều tra thống kê quốc gia.</w:t>
      </w:r>
    </w:p>
    <w:p>
      <w:r>
        <w:t>h) Phối hợp với cơ quan thống kê Trung ương kiểm tra việc sử dụng số liệu, thông tin thống kê của chỉ tiêu thống kê quốc gia, chỉ tiêu thống kê cấp tỉnh, cấp huyện, cấp xã đã được cấp có thẩm quyền công bố.</w:t>
      </w:r>
    </w:p>
    <w:p>
      <w:r>
        <w:t>i) Tổ chức thực hiện việc đào tạo, bồi dưỡng và hướng dẫn nghiệp vụ thống kê cho các đơn vị hành chính, sự nghiệp thuộc Bộ.</w:t>
      </w:r>
    </w:p>
    <w:p>
      <w:r>
        <w:t>k) Tổ chức nghiên cứu và triển khai các đề tài khoa học về lĩnh vực thống kê; ứng dụng công nghệ thông tin, truyền thông vào công tác thống kê của Bộ.</w:t>
      </w:r>
    </w:p>
    <w:p>
      <w:r>
        <w:t>9. Quản lý hoạt động đầu tư (bao gồm các dự án sử dụng vốn nhà nước, vốn hỗ trợ phát triển chính thức ODA):</w:t>
      </w:r>
    </w:p>
    <w:p>
      <w:r>
        <w:t>a) Đầu mối tổng hợp về tình hình quản lý thực hiện dự án đầu tư công của các đơn vị thuộc Bộ Công Thương theo quy định của pháp luật. Chủ trì lập, giao kế hoạch, theo dõi, đánh giá thực hiện, điều chỉnh kế hoạch đầu tư công trung hạn và hàng năm.</w:t>
      </w:r>
    </w:p>
    <w:p>
      <w:r>
        <w:t>b) Đầu mối thẩm định, trình Bộ quyết định thủ tục quản lý đầu tư dự án của các cơ quan, đơn vị sử dụng vốn đầu tư công thuộc phạm vi quản lý của Bộ Công Thương và kiểm tra, giám sát thực hiện theo quy định của pháp luật.</w:t>
      </w:r>
    </w:p>
    <w:p>
      <w:r>
        <w:t>c) Đầu mối tổng hợp và thực hiện theo dõi, giám sát, đánh giá đầu tư dự án đầu tư công thuộc phạm vi quản lý của Bộ.</w:t>
      </w:r>
    </w:p>
    <w:p>
      <w:r>
        <w:t>d) Đầu mối tổng hợp báo cáo công tác quản lý chất lượng công trình xây dựng thuộc trách nhiệm, phạm vi quản lý nhà nước của Bộ. Chủ trì, phối hợp với các đơn vị có liên quan thực hiện chức năng quản lý nhà nước về chất lượng công trình xây dựng của Bộ đối với dự án, công trình xây dựng kho xăng dầu; phối hợp với các đơn vị trong Bộ thực hiện công tác quản lý chất lượng công trình xây dựng chuyên ngành khác.</w:t>
      </w:r>
    </w:p>
    <w:p>
      <w:r>
        <w:t>đ) Đầu mối, phối hợp với các đơn vị thuộc Bộ thực hiện chức năng quản lý nhà nước đối với vốn hỗ trợ phát triển chính thức (ODA) và vốn vay ưu đãi của các nhà tài trợ nước ngoài theo quy định của pháp luật và phân công của Lãnh đạo Bộ (không bao gồm các dự án ngành điện); đầu mối tổng hợp tình hình thực hiện các dự án sử dụng vốn ODA và vốn vay ưu đãi của các nhà tài trợ nước ngoài của Bộ</w:t>
      </w:r>
    </w:p>
    <w:p>
      <w:r>
        <w:t>e) Chủ trì phối hợp với các đơn vị và các cơ quan có liên quan, tổ chức thẩm tra, phê duyệt quyết toán các dự án đầu tư hoàn thành sử dụng vốn ngân sách của các đơn vị hành chính, đơn vị sự nghiệp thuộc Bộ.</w:t>
      </w:r>
    </w:p>
    <w:p>
      <w:r>
        <w:t>g) Tổng hợp báo cáo quyết toán vốn đầu tư công nguồn ngân sách nhà nước theo năm ngân sách (quyết toán theo niên độ) theo quy định.</w:t>
      </w:r>
    </w:p>
    <w:p>
      <w:r>
        <w:t>h) Phối hợp với các đơn vị có liên quan thuộc Bộ quản lý hoạt động đầu tư thuộc phạm vi quản lý của Bộ Công Thương.</w:t>
      </w:r>
    </w:p>
    <w:p>
      <w:r>
        <w:t>10. Thực hiện quản lý nhà nước đối với hoạt động hiện diện thương mại và đầu tư kinh doanh của nhà cung cấp dịch vụ nước ngoài, nhà đầu tư nước ngoài tại Việt Nam, nhà đầu tư Việt Nam đầu tư ra nước ngoài trong lĩnh vực công nghiệp, thương mại và theo quy định pháp luật, bao gồm:</w:t>
      </w:r>
    </w:p>
    <w:p>
      <w:r>
        <w:t>a) Chủ trì tổ chức thực hiện quản lý nhà nước đối với hoạt động mua bán hàng hóa và các hoạt động liên quan trực tiếp đến mua bán hàng hóa của nhà cung cấp dịch vụ nước ngoài theo quy định của pháp luật.</w:t>
      </w:r>
    </w:p>
    <w:p>
      <w:r>
        <w:t>b) Chủ trì tổ chức thực hiện quản lý nhà nước đối với hoạt động nhượng quyền thương mại của nhà cung cấp dịch vụ nước ngoài tại Việt Nam.</w:t>
      </w:r>
    </w:p>
    <w:p>
      <w:r>
        <w:t>c) Chủ trì tổ chức thực hiện quản lý nhà nước đối với Văn phòng đại diện, Chi nhánh của thương nhân nước ngoài tại Việt Nam.</w:t>
      </w:r>
    </w:p>
    <w:p>
      <w:r>
        <w:t>d) Chủ trì thực hiện quản lý nhà nước đối với hoạt động đầu tư kinh doanh của nhà cung cấp dịch vụ nước ngoài, tổ chức kinh tế có vốn đầu tư nước ngoài trong lĩnh vực dịch vụ thuộc phạm vi quản lý của ngành Công Thương.</w:t>
      </w:r>
    </w:p>
    <w:p>
      <w:r>
        <w:t>đ) Phối hợp với các đơn vị có liên quan thuộc Bộ quản lý hoạt động đầu tư nước ngoài trong lĩnh vực công nghiệp thuộc phạm vi quản lý của ngành Công Thương.</w:t>
      </w:r>
    </w:p>
    <w:p>
      <w:r>
        <w:t>e) Đầu mối, phối hợp với các đơn vị có liên quan tham gia thẩm định các dự án đầu tư ra nước ngoài theo chức năng, nhiệm vụ và phạm vi quản lý của Bộ Công Thương;</w:t>
      </w:r>
    </w:p>
    <w:p>
      <w:r>
        <w:t>g) Đầu mối tổng hợp báo cáo tình hình hoạt động đầu tư nước ngoài và tình hình quản lý đối với hoạt động đầu tư ra nước ngoài theo chức năng, nhiệm vụ và phạm vi quản lý của Bộ Công Thương.</w:t>
      </w:r>
    </w:p>
    <w:p>
      <w:r>
        <w:t>11. Chủ trì, phối hợp với các đơn vị có liên quan xây dựng cơ chế chính sách phát triển công nghiệp, thương mại và dịch vụ trong các khu kinh tế, khu công nghiệp, khu chế xuất, khu thương mại tự do, khu hành chính kinh tế đặc biệt, khu công nghệ cao và các khu tương tự theo quy định của pháp luật và phân công của Lãnh đạo Bộ.</w:t>
      </w:r>
    </w:p>
    <w:p>
      <w:r>
        <w:t>12. Về tổ chức, hoạt động của doanh nghiệp</w:t>
      </w:r>
    </w:p>
    <w:p>
      <w:r>
        <w:t>a) Phối hợp với Vụ Tổ chức cán bộ và các đơn vị liên quan thẩm định để Bộ trưởng trình Chính phủ phê duyệt hoặc phê duyệt theo thẩm quyền điều lệ, tổ chức hoạt động, quy chế hoạt động của các doanh nghiệp nhà nước do Bộ là đại diện chủ sở hữu phần vốn nhà nước.</w:t>
      </w:r>
    </w:p>
    <w:p>
      <w:r>
        <w:t>b) Chủ trì, phối hợp với các đơn vị liên quan thẩm định để Bộ trưởng trình Chính phủ phê duyệt hoặc phê duyệt theo thẩm quyền Quy chế tài chính của các doanh nghiệp thuộc Bộ do Nhà nước nắm giữ 100% vốn điều lệ.</w:t>
      </w:r>
    </w:p>
    <w:p>
      <w:r>
        <w:t>c) Chủ trì, phối hợp với các đơn vị chức năng tham mưu trình Bộ trưởng:</w:t>
      </w:r>
    </w:p>
    <w:p>
      <w:r>
        <w:t>- Đề nghị Thủ tướng Chính phủ phê duyệt đề án tổng thể về việc nắm giữ, giảm vốn nhà nước đầu tư vào doanh nghiệp thuộc Bộ đã chuyển đổi, cổ phần hóa;</w:t>
      </w:r>
    </w:p>
    <w:p>
      <w:r>
        <w:t>- Trình Thủ tướng Chính phủ quyết định hoặc quyết định theo thẩm quyền vốn điều lệ khi thành lập và điều chỉnh vốn điều lệ trong quá trình hoạt động của doanh nghiệp nhà nước thuộc Bộ sau khi đã có ý kiến của cơ quan tài chính cùng cấp;</w:t>
      </w:r>
    </w:p>
    <w:p>
      <w:r>
        <w:t>- Thực hiện công tác chuyển giao quyền đại diện chủ sở hữu vốn nhà nước đầu tư tại các doanh nghiệp do Bộ làm đại diện chủ sở hữu phần vốn nhà nước sang cơ quan đại diện chủ sở hữu khác theo quy định;</w:t>
      </w:r>
    </w:p>
    <w:p>
      <w:r>
        <w:t>- Chấp thuận để Hội đồng thành viên hoặc Bộ phận đại diện phần vốn nhà nước tại doanh nghiệp có ý kiến với Hội đồng quản trị phê duyệt báo cáo tài chính hàng năm, phương án phân phối lợi nhuận, trích lập và sử dụng các quỹ.</w:t>
      </w:r>
    </w:p>
    <w:p>
      <w:r>
        <w:t>d) Phối hợp Vụ Tổ chức cán bộ trong công tác xếp loại doanh nghiệp 100% vốn nhà nước thuộc Bộ.</w:t>
      </w:r>
    </w:p>
    <w:p>
      <w:r>
        <w:t>đ) Chủ trì trong lĩnh vực được phân công, thực hiện quyền, trách nhiệm, nghĩa vụ của chủ sở hữu nhà nước đối với các Tổng công ty, Công ty thuộc Bộ (100% vốn nhà nước hoặc được giao quản lý, các công ty cổ phần do Bộ được giao là chủ sở hữu phần vốn nhà nước). Theo dõi hoạt động sản xuất, kinh doanh, đầu tư và công bố thông tin của các doanh nghiệp nhà nước thuộc Bộ. Đầu mối tổng hợp báo cáo các mặt hoạt động, nội dung trình Đại hội đồng cổ đông đối với các doanh nghiệp khối thương mại do Bộ là cơ quan đại diện chủ sở hữu vốn nhà nước.</w:t>
      </w:r>
    </w:p>
    <w:p>
      <w:r>
        <w:t>e) Đầu mối chung về công tác doanh nghiệp của Bộ Công Thương.</w:t>
      </w:r>
    </w:p>
    <w:p>
      <w:r>
        <w:t>13. Về đổi mới doanh nghiệp</w:t>
      </w:r>
    </w:p>
    <w:p>
      <w:r>
        <w:t>a) Chủ trì xây dựng, trình Bộ trưởng phương án tổng thể đổi mới và phát triển doanh nghiệp nhà nước thuộc Bộ; tổ chức hướng dẫn, kiểm tra việc thực hiện sau khi được phê duyệt;</w:t>
      </w:r>
    </w:p>
    <w:p>
      <w:r>
        <w:t>b) Chủ trì tham mưu trình Bộ trưởng quyết định đổi mới, cổ phần hóa, giải thể, phá sản đối với doanh nghiệp thuộc Bộ;</w:t>
      </w:r>
    </w:p>
    <w:p>
      <w:r>
        <w:t>c) Chủ trì tham mưu trình Bộ trưởng phê duyệt giá trị doanh nghiệp để cổ phần hóa và quyết toán công tác cổ phần hóa của doanh nghiệp hoặc đơn vị sự nghiệp công lập khi thực hiện cổ phần hóa;</w:t>
      </w:r>
    </w:p>
    <w:p>
      <w:r>
        <w:t>d) Chủ trì, phối hợp với Vụ Tổ chức cán bộ và các đơn vị liên quan tham mưu trình Bộ trưởng phê duyệt phương án chuyển các đơn vị sự nghiệp thuộc Bộ, các đơn vị sự nghiệp thuộc Tập đoàn, Tổng công ty thành doanh nghiệp;</w:t>
      </w:r>
    </w:p>
    <w:p>
      <w:r>
        <w:t>đ) Phối hợp với Vụ Tổ chức cán bộ tham mưu trình Bộ trưởng giải quyết chế độ đối với lao động dôi dư khi tiến hành cổ phần hóa, sắp xếp, đổi mới doanh nghiệp;</w:t>
      </w:r>
    </w:p>
    <w:p>
      <w:r>
        <w:t>e) Đôn đốc, chỉ đạo, tổ chức thực hiện và kiểm tra thực hiện kế hoạch đổi mới doanh nghiệp nhà nước đã được Thủ tướng Chính phủ hoặc Bộ trưởng phê duyệt;</w:t>
      </w:r>
    </w:p>
    <w:p>
      <w:r>
        <w:t>g) Phối hợp các cơ quan chức năng nghiên cứu trình Bộ và Chính phủ các chính sách, cơ chế trong việc đổi mới và phát triển doanh nghiệp;</w:t>
      </w:r>
    </w:p>
    <w:p>
      <w:r>
        <w:t>h) Tổng hợp báo cáo, sơ kết, tổng kết tình hình đổi mới, tái cơ cấu, thoái vốn tại các doanh nghiệp thuộc Bộ; đề xuất, kiến nghị chính sách đối với doanh nghiệp sau khi thực hiện đổi mới doanh nghiệp;</w:t>
      </w:r>
    </w:p>
    <w:p>
      <w:r>
        <w:t>i) Chỉ đạo, hướng dẫn, kiểm tra các doanh nghiệp có vốn nhà nước và các đơn vị sự nghiệp công lập thuộc Bộ trong việc quản lý và sử dụng nguồn thu từ cổ phần hóa, thoái vốn, tái cơ cấu các doanh nghiệp và đơn vị sự nghiệp theo quy định;</w:t>
      </w:r>
    </w:p>
    <w:p>
      <w:r>
        <w:t>k) Thực hiện nhiệm vụ Thường trực Ban Đổi mới và Phát triển doanh nghiệp Bộ Công Thương.</w:t>
      </w:r>
    </w:p>
    <w:p>
      <w:r>
        <w:t>14. Về giám sát tài chính và đánh giá hiệu quả hoạt động của doanh nghiệp</w:t>
      </w:r>
    </w:p>
    <w:p>
      <w:r>
        <w:t>a) Chủ trì tổ chức thực hiện giám sát tài chính, giám sát việc quản lý, sử dụng vốn, tài sản nhà nước tại doanh nghiệp;</w:t>
      </w:r>
    </w:p>
    <w:p>
      <w:r>
        <w:t>b) Chủ trì, phối hợp với các cơ quan liên quan thực hiện giám sát tài chính theo chuyên đề và giám sát tài chính đặc biệt đối với các doanh nghiệp theo quy định;</w:t>
      </w:r>
    </w:p>
    <w:p>
      <w:r>
        <w:t>c) Chủ trì, phối hợp với các đơn vị liên quan thẩm định và trình Bộ giao chỉ tiêu đánh giá doanh nghiệp để làm cơ sở xếp loại doanh nghiệp theo quy định;</w:t>
      </w:r>
    </w:p>
    <w:p>
      <w:r>
        <w:t>d) Chủ trì tổng hợp trình Lãnh đạo Bộ báo cáo giám sát tài chính của các doanh nghiệp có vốn nhà nước thuộc Bộ gửi Bộ Tài chính theo quy định;</w:t>
      </w:r>
    </w:p>
    <w:p>
      <w:r>
        <w:t>đ) Phối hợp với Vụ Tổ chức cán bộ và các đơn vị chức năng thực hiện giám sát thông qua người đại diện vốn nhà nước đối với doanh nghiệp đã cổ phần hóa; phối hợp với Vụ Tổ chức cán bộ giám sát việc thực hiện quy định về tiền lương, thu nhập và các chính sách đối với người lao động, người quản lý, điều hành doanh nghiệp.</w:t>
      </w:r>
    </w:p>
    <w:p>
      <w:r>
        <w:t>15. Về quản lý chung trong lĩnh vực tài chính - kế toán thuộc phạm vi quản lý của Bộ</w:t>
      </w:r>
    </w:p>
    <w:p>
      <w:r>
        <w:t>a) Chủ trì xây dựng trình Bộ trưởng ban hành các văn bản quy phạm pháp luật liên quan đến lĩnh vực tài chính, kế toán thuộc thẩm quyền của Bộ;</w:t>
      </w:r>
    </w:p>
    <w:p>
      <w:r>
        <w:t>b) Chủ trì nghiên cứu, đề xuất, tham gia xây dựng và sửa đổi, bổ sung các chính sách, chế độ về tài chính, thuế và hạch toán kế toán có liên quan đến lĩnh vực Công Thương do Bộ quản lý;</w:t>
      </w:r>
    </w:p>
    <w:p>
      <w:r>
        <w:t>c) Hướng dẫn các đơn vị thuộc Bộ thực hiện các văn bản quy phạm pháp luật liên quan đến lĩnh vực tài chính, kế toán, thuế, phí, lệ phí hiện hành;</w:t>
      </w:r>
    </w:p>
    <w:p>
      <w:r>
        <w:t>d) Hướng dẫn và bồi dưỡng nghiệp vụ cho đội ngũ cán bộ chỉ đạo và thực hiện nhiệm vụ quản lý tài chính, kế toán trong ngành;</w:t>
      </w:r>
    </w:p>
    <w:p>
      <w:r>
        <w:t>đ) Có ý kiến về bổ nhiệm, miễn nhiệm, khen thưởng, kỷ luật Kế toán trưởng các đơn vị hành chính, sự nghiệp thuộc Bộ theo quy định của pháp luật;</w:t>
      </w:r>
    </w:p>
    <w:p>
      <w:r>
        <w:t>e) Báo cáo định kỳ, đột xuất về đánh giá tình hình hoạt động tài chính, kế toán trong các đơn vị hành chính, sự nghiệp thuộc Bộ.</w:t>
      </w:r>
    </w:p>
    <w:p>
      <w:r>
        <w:t>16. Quản lý việc thực hiện ngân sách nhà nước; quản lý tài chính, tài sản nhà nước tại các đơn vị hành chính, sự nghiệp thuộc Bộ, bao gồm:</w:t>
      </w:r>
    </w:p>
    <w:p>
      <w:r>
        <w:t>a) Quản lý việc thực hiện công tác lập, chấp hành và quyết toán ngân sách nhà nước:</w:t>
      </w:r>
    </w:p>
    <w:p>
      <w:r>
        <w:t>- Chủ trì, hướng dẫn các đơn vị dự toán thuộc Bộ trong việc xây dựng, tổng hợp dự toán ngân sách hàng năm của Bộ;</w:t>
      </w:r>
    </w:p>
    <w:p>
      <w:r>
        <w:t>- Chủ trì, phối hợp với các đơn vị chức năng của Bộ xây dựng phương án phân bổ ngân sách cho các đơn vị hành chính, sự nghiệp, kinh phí của bộ phận làm công tác thương mại tại các Cơ quan đại diện của Việt Nam ở nước ngoài và hướng dẫn, kiểm tra việc thực hiện;</w:t>
      </w:r>
    </w:p>
    <w:p>
      <w:r>
        <w:t>- Chủ trì thẩm định, phê duyệt kế hoạch sử dụng kinh phí hàng năm, kế hoạch đấu thầu mua sắm, sửa chữa tài sản của các đơn vị thuộc thẩm quyền quyết định của Bộ trưởng Bộ Công Thương;</w:t>
      </w:r>
    </w:p>
    <w:p>
      <w:r>
        <w:t>- Chủ trì đề xuất xử lý những khó khăn về tài chính, tài sản đối với các đơn vị hành chính, sự nghiệp thuộc Bộ;</w:t>
      </w:r>
    </w:p>
    <w:p>
      <w:r>
        <w:t>- Chủ trì xét duyệt, thẩm định và thông báo quyết toán năm đối với các đơn vị dự toán cấp dưới trực thuộc, kinh phí của bộ phận làm công tác thương mại tại các Cơ quan đại diện của Việt Nam ở nước ngoài;</w:t>
      </w:r>
    </w:p>
    <w:p>
      <w:r>
        <w:t>- Chủ trì và phối hợp với các đơn vị có liên quan triển khai việc thực hiện hệ thống thông tin quản lý ngân sách và Kho bạc (TABMIS);</w:t>
      </w:r>
    </w:p>
    <w:p>
      <w:r>
        <w:t>- Lập báo cáo tổng hợp quyết toán ngân sách, báo cáo tài chính hàng năm và công khai tài chính, ngân sách hàng năm của Bộ;</w:t>
      </w:r>
    </w:p>
    <w:p>
      <w:r>
        <w:t>- Chủ trì, phối hợp với các đơn vị chức năng của Bộ xây dựng chế độ, tiêu chuẩn, định mức chi ngân sách đối với đơn vị hành chính, sự nghiệp, bộ phận làm công tác thương mại tại các Cơ quan đại diện của Việt Nam ở nước ngoài; theo phân công của Lãnh đạo Bộ, chủ trì, phối hợp với các đơn vị có liên quan thuộc Bộ kiểm tra việc thực hiện chương trình mục tiêu và kiến nghị với Bộ trưởng điều chỉnh chi tiết trong phạm vi kế hoạch tài chính đã được duyệt bảo đảm mục tiêu chương trình đề ra;</w:t>
      </w:r>
    </w:p>
    <w:p>
      <w:r>
        <w:t>- Tham mưu chỉ đạo, hướng dẫn thực hiện cơ chế tự chủ tài chính trong đơn vị sự nghiệp công lập và làm đầu mối tổng hợp tình hình thực hiện cơ chế tự chủ trong các đơn vị sự nghiệp công lập thuộc Bộ.</w:t>
      </w:r>
    </w:p>
    <w:p>
      <w:r>
        <w:t>b) Tổ chức quản lý tài sản công:</w:t>
      </w:r>
    </w:p>
    <w:p>
      <w:r>
        <w:t>- Tổ chức công tác quản lý tài sản công tại các đơn vị hành chính, sự nghiệp thuộc Bộ; hướng dẫn, kiểm tra việc chấp hành các định mức sử dụng tài sản công theo quy định của Nhà nước;</w:t>
      </w:r>
    </w:p>
    <w:p>
      <w:r>
        <w:t>- Chủ trì tổng hợp, tham mưu Lãnh đạo Bộ quyết định việc mua sắm, nhượng bán và thanh lý tài sản của các đơn vị hành chính, sự nghiệp thuộc Bộ;</w:t>
      </w:r>
    </w:p>
    <w:p>
      <w:r>
        <w:t>- Thẩm định, trình Bộ trưởng phê duyệt đề án sử dụng tài sản công vào mục đích cho thuê, kinh doanh, liên doanh, liên kết theo quy định. Đầu mối giúp Bộ trưởng tiếp nhận, quản lý và công khai thông tin về việc sử dụng tài sản công vào mục đích kinh doanh, cho thuê, liên doanh, liên kết của đơn vị sự nghiệp trực thuộc Bộ theo quy định của pháp luật;</w:t>
      </w:r>
    </w:p>
    <w:p>
      <w:r>
        <w:t>- Chủ trì hướng dẫn thực hiện công tác kiểm kê tài sản công của các đơn vị hành chính, sự nghiệp thuộc Bộ theo quy định của pháp luật.</w:t>
      </w:r>
    </w:p>
    <w:p>
      <w:r>
        <w:t>17. Công tác quản lý, giám sát đất đai</w:t>
      </w:r>
    </w:p>
    <w:p>
      <w:r>
        <w:t>a) Chủ trì, phối hợp với các đơn vị chức năng của Bộ và các cơ quan có liên quan thực hiện công tác rà soát, sắp xếp lại các cơ sở nhà, đất do các đơn vị thuộc Bộ quản lý sử dụng theo quy định;</w:t>
      </w:r>
    </w:p>
    <w:p>
      <w:r>
        <w:t>b) Giám sát việc quản lý chuyển đổi mục đích sử dụng đất của các đơn vị thuộc thẩm quyền của Bộ theo phương án sắp xếp được Bộ phê duyệt và quy định của pháp luật liên quan.</w:t>
      </w:r>
    </w:p>
    <w:p>
      <w:r>
        <w:t>18. Công tác thực hành tiết kiệm, chống lãng phí</w:t>
      </w:r>
    </w:p>
    <w:p>
      <w:r>
        <w:t>a) Chủ trì tổ chức hướng dẫn, kiểm tra, giám sát, tổng hợp công tác thực hành tiết kiệm, chống lãng phí của Bộ và các đơn vị thuộc Bộ;</w:t>
      </w:r>
    </w:p>
    <w:p>
      <w:r>
        <w:t>b) Thường trực Ban Chỉ đạo thực hành tiết kiệm, chống lãng phí của Bộ;</w:t>
      </w:r>
    </w:p>
    <w:p>
      <w:r>
        <w:t>c) Tham gia Ban chỉ đạo Bộ Công Thương về phòng, chống tham nhũng, tiêu cực.</w:t>
      </w:r>
    </w:p>
    <w:p>
      <w:r>
        <w:t>19. Xác định nhu cầu, kế hoạch và thực hiện quản lý việc bảo quản mặt hàng xăng dầu dự trữ quốc gia theo phân công của Chính phủ; chủ trì thẩm tra, quyết toán phí bảo quản hàng dự trữ quốc gia đối với mặt hàng xăng dầu theo quy định của Chính phủ. Thực hiện ký hợp đồng, ký gia hạn hợp đồng bảo quản xăng dầu dự trữ quốc giao theo quy định của pháp luật và chỉ đạo của Lãnh đạo Bộ; chủ trì, phối hợp với các đơn vị liên quan tham mưu Lãnh đạo Bộ các giải pháp thực hiện nhiệm vụ bảo quản xăng dầu dự trữ quốc gia.</w:t>
      </w:r>
    </w:p>
    <w:p>
      <w:r>
        <w:t>20. Đầu mối, phối hợp với các đơn vị thực hiện nhiệm vụ của Tổ công tác Quốc hội của Bộ.</w:t>
      </w:r>
    </w:p>
    <w:p>
      <w:r>
        <w:t>21. Đầu mối, phối hợp với các đơn vị thực hiện nhiệm vụ xác nhận và công bố các sản phẩm trong nước sản xuất được.</w:t>
      </w:r>
    </w:p>
    <w:p>
      <w:r>
        <w:t>22. Thực hiện nhiệm vụ theo quy định của pháp luật về giá trong phạm vi lĩnh vực được phân công phụ trách và theo phân công của Bộ trưởng.</w:t>
      </w:r>
    </w:p>
    <w:p>
      <w:r>
        <w:t>23. Tổ chức xây dựng các văn bản quy phạm pháp luật trong lĩnh vực quản lý nhà nước được giao; hướng dẫn, kiểm tra việc thực hiện; kiến nghị sửa đổi, bổ sung hoặc bãi bỏ nếu không còn phù hợp.</w:t>
      </w:r>
    </w:p>
    <w:p>
      <w:r>
        <w:t>24. Tham mưu quản lý nhà nước và theo dõi hoạt động của các Hội, Hiệp hội ngành nghề hoạt động trong phạm vi ngành, lĩnh vực được phân công phụ trách.</w:t>
      </w:r>
    </w:p>
    <w:p>
      <w:r>
        <w:t>25. Thực hiện các nhiệm vụ khác do Bộ trưởng giao.</w:t>
      </w:r>
    </w:p>
    <w:p>
      <w:r>
        <w:t>Điều 3. Cơ cấu tổ chức và chế độ làm việc</w:t>
      </w:r>
    </w:p>
    <w:p>
      <w:r>
        <w:t>1. Lãnh đạo Vụ có Vụ trưởng, các Phó Vụ trưởng do Bộ trưởng bổ nhiệm, miễn nhiệm, khen thưởng, kỷ luật theo quy định.</w:t>
      </w:r>
    </w:p>
    <w:p>
      <w:r>
        <w:t>2. Vụ làm việc theo chế độ thủ trưởng kết hợp với chế độ chuyên viên. Vụ trưởng chịu trách nhiệm trước Bộ trưởng về các nhiệm vụ quy định tại Điều 2 và các nhiệm vụ quyền hạn cụ thể sau đây:</w:t>
      </w:r>
    </w:p>
    <w:p>
      <w:r>
        <w:t>a) Tổ chức, chỉ đạo thực hiện và chịu trách nhiệm trước Bộ trưởng về các mặt công tác của Vụ;</w:t>
      </w:r>
    </w:p>
    <w:p>
      <w:r>
        <w:t>b) Phân công công việc và kiểm tra việc thực hiện nhiệm vụ của Phó Vụ trưởng và công chức của Vụ;</w:t>
      </w:r>
    </w:p>
    <w:p>
      <w:r>
        <w:t>c) Thừa lệnh Bộ trưởng ký một số văn bản để trả lời, giải đáp, hướng dẫn nghiệp vụ, điều hành công việc theo yêu cầu của các cơ quan, tổ chức, cá nhân liên quan đến chức năng, nhiệm vụ quản lý của Vụ;</w:t>
      </w:r>
    </w:p>
    <w:p>
      <w:r>
        <w:t>d) Thực hiện công tác thông tin cho công chức trong vụ theo quy chế làm việc của Bộ;</w:t>
      </w:r>
    </w:p>
    <w:p>
      <w:r>
        <w:t>đ) Quyết định nội dung báo cáo sơ kết, tổng kết và kiến nghị với Bộ trưởng về các chủ trương, giải pháp trong việc thực hiện nhiệm vụ của Vụ;</w:t>
      </w:r>
    </w:p>
    <w:p>
      <w:r>
        <w:t>e) Ban hành các nội quy, quy định của Vụ, tổ chức thực hiện các quy định, quy chế của Bộ, quản lý công chức và tài sản được giao theo phân cấp của Bộ;</w:t>
      </w:r>
    </w:p>
    <w:p>
      <w:r>
        <w:t>g) Quản lý, tổ chức các tổ/nhóm giúp việc Vụ trưởng; phân công, sắp xếp công chức của Vụ hợp lý, đảm bảo hoàn thành tốt nhiệm vụ được giao.</w:t>
      </w:r>
    </w:p>
    <w:p>
      <w:r>
        <w:t>Điều 4. Hiệu lực và trách nhiệm thi hành</w:t>
      </w:r>
    </w:p>
    <w:p>
      <w:r>
        <w:t>1. Quyết định này có hiệu lực thi hành kể từ ngày 01 tháng 3 năm 2025 và thay thế Quyết định số 2616/QĐ-BCT ngày 02 tháng 12 năm 2022 của Bộ trưởng Bộ Công Thương quy định chức năng, nhiệm vụ, quyền hạn và cơ cấu tổ chức của Vụ Kế hoạch - Tài chính.</w:t>
      </w:r>
    </w:p>
    <w:p>
      <w:r>
        <w:t>2. Chánh Văn phòng Bộ, Chánh Thanh tra Bộ, các Vụ trưởng, Cục trưởng và Thủ trưởng các đơn vị thuộc Bộ chịu trách nhiệm thi hành Quyết định này./.</w:t>
      </w:r>
    </w:p>
    <w:p>
      <w:r>
        <w:t>Nơi nhận:</w:t>
      </w:r>
    </w:p>
    <w:p>
      <w:r>
        <w:t>- Như Điều 4;</w:t>
      </w:r>
    </w:p>
    <w:p>
      <w:r>
        <w:t>- Lãnh đạo Bộ;</w:t>
      </w:r>
    </w:p>
    <w:p>
      <w:r>
        <w:t>- Đảng ủy Bộ;</w:t>
      </w:r>
    </w:p>
    <w:p>
      <w:r>
        <w:t>- Vụ KH, TC&amp;QLDN;</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