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sửa đổi Quyết định 50/2020/QĐ-UBND và 90/2023/QĐ-UBND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52/2024/QĐ-UBND</w:t>
      </w:r>
    </w:p>
    <w:p>
      <w:r>
        <w:t>Bình Định, ngày 18 tháng 9 năm 2024</w:t>
      </w:r>
    </w:p>
    <w:p>
      <w:r>
        <w:t>QUYẾT ĐỊNH</w:t>
      </w:r>
    </w:p>
    <w:p>
      <w:r>
        <w:t>SỬA ĐỔI, BÃI BỎ MỘT SỐ ĐIỀU CỦA QUYẾT ĐỊNH SỐ 50/2020/QĐ-UBND NGÀY 03 THÁNG 8 NĂM 2020 VÀ QUYẾT ĐỊNH SỐ 90/2023/QĐ-UBND NGÀY 30 THÁNG 12 NĂM 2023 CỦA ỦY BAN NHÂN DÂN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Thực hiện Kết luận số 25/KL-KTrVB ngày 04 tháng 7 năm 2024 của Cục Kiểm tra văn bản quy phạm pháp luật, Bộ Tư pháp về kiểm tra văn bản quy phạm pháp luật theo địa bàn tại tỉnh Bình Định;</w:t>
      </w:r>
    </w:p>
    <w:p>
      <w:r>
        <w:t>Theo đề nghị của Giám đốc Sở Khoa học và Công nghệ tại Tờ trình số 70/TTr-SKHCN ngày 11 tháng 9 năm 2024, ý kiến thẩm định của Sở Tư pháp tại Báo cáo số 408/BC-STP ngày 10 tháng 9 năm 2024 và ý kiến kết luận của Ban Cán sự Đảng UBND tỉnh tại Phiếu trình xin ý kiến ngày 13 tháng 9 năm 2024.</w:t>
      </w:r>
    </w:p>
    <w:p>
      <w:r>
        <w:t>QUYẾT ĐỊNH:</w:t>
      </w:r>
    </w:p>
    <w:p>
      <w:r>
        <w:t>Điều 1. Bãi bỏ một số điều, khoản của Quy định một số chính sách hỗ trợ phát triển khoa học và công nghệ trên địa bàn tỉnh Bình Định ban hành kèm theo Quyết định số 50/2020/QĐ-UBND ngày 03 tháng 8 năm 2020 của Ủy ban nhân dân tỉnh và Quyết định số 90/2023/QĐ-UBND ngày 30 tháng 12 năm 2023 của Ủy ban nhân dân tỉnh sửa đổi, bổ sung một số điều của Quy định về một số chính sách hỗ trợ phát triển khoa học và công nghệ trên địa bàn tỉnh Bình Định ban hành kèm theo Quyết định số 50/2020/QĐ UBND ngày 03 tháng 8 năm 2020 của Ủy ban nhân dân tỉnh</w:t>
      </w:r>
    </w:p>
    <w:p>
      <w:r>
        <w:t>1. Bãi bỏ các Điều 10, 11, 12, 13, 14 của Quy định một số chính sách hỗ trợ phát triển khoa học và công nghệ trên địa bàn tỉnh Bình Định ban hành kèm theo Quyết định số 50/2020/QĐ-UBND ngày 03 tháng 8 năm 2020 của Ủy ban nhân dân tỉnh.</w:t>
      </w:r>
    </w:p>
    <w:p>
      <w:r>
        <w:t>2. Bãi bỏ khoản 6 và khoản 7 Điều 1 Quyết định số 90/2023/QĐ-UBND ngày 30 tháng 12 năm 2023 của Ủy ban nhân dân tỉnh sửa đổi, bổ sung một số điều của Quy định về một số chính sách hỗ trợ phát triển khoa học và công nghệ trên địa bàn tỉnh Bình Định ban hành kèm theo Quyết định số 50/2020/QĐ UBND ngày 03 tháng 8 năm 2020 của Ủy ban nhân dân tỉnh.</w:t>
      </w:r>
    </w:p>
    <w:p>
      <w:r>
        <w:t>Điều 2. Sửa đổi điểm b khoản 6 Điều 15 của Quy định một số chính sách hỗ trợ phát triển khoa học và công nghệ trên địa bàn tỉnh Bình Định ban hành kèm theo Quyết định số 50/2020/QĐ-UBND ngày 03 tháng 8 năm 2020 của Ủy ban nhân dân tỉnh</w:t>
      </w:r>
    </w:p>
    <w:p>
      <w:r>
        <w:t>“b) Tuân thủ chặt chẽ quy định về hỗ trợ, triển khai nội dung hỗ trợ, nhận và quyết toán kinh phí hỗ trợ theo hướng dẫn của Sở Khoa học và Công nghệ, Quỹ Phát triển Khoa học và Công nghệ tỉnh và các cơ quan chức năng có liên quan;”</w:t>
      </w:r>
    </w:p>
    <w:p>
      <w:r>
        <w:t>Điều 3. Điều khoản thi hành</w:t>
      </w:r>
    </w:p>
    <w:p>
      <w:r>
        <w:t>Quyết định này có hiệu lực thi hành kể từ ngày 01 tháng 10 năm 2024.</w:t>
      </w:r>
    </w:p>
    <w:p>
      <w:r>
        <w:t>Điều 4. Trách nhiệm tổ chức thực hiện</w:t>
      </w:r>
    </w:p>
    <w:p>
      <w:r>
        <w:t>Chánh Văn phòng Ủy ban nhân dân tỉnh; Giám đốc các Sở: Tài chính, Khoa học và Công nghệ; Giám đốc Kho bạc Nhà nước; Chủ tịch Ủy ban nhân dân các huyện, thị xã, thành phố; Thủ trưởng các cơ quan, đơn vị và tổ chức, cá nhân có liên quan chịu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