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5021/QĐ-BQP năm 2024 phê duyệt mẫu Kỷ niệm chương, Cờ thi đua của Bộ Quốc phòng, Cờ thi đua của đơn vị trực thuộc Bộ Quốc phòng, Ban Cơ yếu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5021/QĐ-BQP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26/10/2024</w:t>
            </w:r>
          </w:p>
        </w:tc>
      </w:tr>
      <w:tr>
        <w:tc>
          <w:tcPr>
            <w:tcW w:type="dxa" w:w="4320"/>
          </w:tcPr>
          <w:p>
            <w:r>
              <w:t>Ngày hiệu lực</w:t>
            </w:r>
          </w:p>
        </w:tc>
        <w:tc>
          <w:tcPr>
            <w:tcW w:type="dxa" w:w="4320"/>
          </w:tcPr>
          <w:p>
            <w:r>
              <w:t>26/10/2024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5021/QĐ-BQP</w:t>
      </w:r>
    </w:p>
    <w:p>
      <w:r>
        <w:t>Hà Nội, ngày 26 tháng 10 năm 2024</w:t>
      </w:r>
    </w:p>
    <w:p>
      <w:r>
        <w:t>QUYẾT ĐỊNH</w:t>
      </w:r>
    </w:p>
    <w:p>
      <w:r>
        <w:t>PHÊ DUYỆT MẪU KỶ NIỆM CHƯƠNG, CỜ THI ĐUA CỦA BỘ QUỐC PHÒNG, CỜ THI ĐUA CỦA ĐƠN VỊ TRỰC THUỘC BỘ QUỐC PHÒNG, BAN CƠ YẾU CHÍNH PHỦ</w:t>
      </w:r>
    </w:p>
    <w:p>
      <w:r>
        <w:t>BỘ TRƯỞNG BỘ QUỐC PHÒNG</w:t>
      </w:r>
    </w:p>
    <w:p>
      <w:r>
        <w:t>Căn cứ Luật Thi đua, khen thưởng ngày 15 tháng 6 năm 2022;</w:t>
      </w:r>
    </w:p>
    <w:p>
      <w:r>
        <w:t>Căn cứ Nghị định số 98/2023/NĐ-CP ngày 31 tháng 12 năm 2023 của Chính phủ quy định chi tiết thi hành một số điều của Luật Thi đua, khen thưởng;</w:t>
      </w:r>
    </w:p>
    <w:p>
      <w:r>
        <w:t>Căn cứ Nghị định số 01/2022/NĐ-CP ngày 30 tháng 11 năm 2022 của Chính phủ quy định chức năng, nhiệm vụ, quyền hạn và cơ cấu tổ chức của Bộ Quốc phòng;</w:t>
      </w:r>
    </w:p>
    <w:p>
      <w:r>
        <w:t>Theo đề nghị của Chủ nhiệm Tổng cục Chính trị tại Tờ trình số 2806/TTr-CT ngày 19 tháng 9 năm 2024.</w:t>
      </w:r>
    </w:p>
    <w:p>
      <w:r>
        <w:t>QUYẾT ĐỊNH:</w:t>
      </w:r>
    </w:p>
    <w:p>
      <w:r>
        <w:t>Điều 1.  Phê duyệt mẫu Kỷ niệm chương “Vì sự nghiệp xây dựng Quân đội nhân dân Việt Nam”, Kỷ niệm chương “Vì sự nghiệp vũ trang quần chúng”, Kỷ niệm chương "Vì sự nghiệp Cơ yếu Việt Nam"; mẫu Cờ thi đua của Bộ Quốc phòng, Cờ thi đua của đơn vị trực thuộc Bộ Quốc phòng, Ban Cơ yếu Chính phủ.</w:t>
      </w:r>
    </w:p>
    <w:p>
      <w:r>
        <w:t>(Có Phụ lục kèm theo).</w:t>
      </w:r>
    </w:p>
    <w:p>
      <w:r>
        <w:t>Điều 2.  Quyết định có hiệu lực kể từ ngày ký.</w:t>
      </w:r>
    </w:p>
    <w:p>
      <w:r>
        <w:t>Chủ nhiệm Tổng cục Chính trị, Thủ trưởng các cơ quan, đơn vị chịu trách nhiệm thi hành Quyết định này./.</w:t>
      </w:r>
    </w:p>
    <w:p>
      <w:r>
        <w:t>Nơi nhận:</w:t>
      </w:r>
    </w:p>
    <w:p>
      <w:r>
        <w:t>- Đ/c Bộ trưởng;</w:t>
      </w:r>
    </w:p>
    <w:p>
      <w:r>
        <w:t>- Đ/c Chủ nhiệm TCCT;</w:t>
      </w:r>
    </w:p>
    <w:p>
      <w:r>
        <w:t>- Các đ/c Thứ trưởng BQP 6 ;</w:t>
      </w:r>
    </w:p>
    <w:p>
      <w:r>
        <w:t>- BTTM, TCCT;</w:t>
      </w:r>
    </w:p>
    <w:p>
      <w:r>
        <w:t>- Các đơn vị trực thuộc QUTW, BQP 58 ;</w:t>
      </w:r>
    </w:p>
    <w:p>
      <w:r>
        <w:t>- C12 5 , C20, C57;</w:t>
      </w:r>
    </w:p>
    <w:p>
      <w:r>
        <w:t>- C36, Báo QĐND, Cổng TTĐT BQP;</w:t>
      </w:r>
    </w:p>
    <w:p>
      <w:r>
        <w:t>- Lưu: VT, NCTH. Tam81.</w:t>
      </w:r>
    </w:p>
    <w:p>
      <w:r>
        <w:t>BỘ TRƯỞNG</w:t>
      </w:r>
    </w:p>
    <w:p>
      <w:r>
        <w:t>Đại tướng Phan Văn Giang</w:t>
      </w:r>
    </w:p>
    <w:p>
      <w:r>
        <w:t>PHỤ LỤC</w:t>
      </w:r>
    </w:p>
    <w:p>
      <w:r>
        <w:t>MẪU KỶ NIỆM CHƯƠNG, CỜ THI ĐUA CỦA BỘ QUỐC PHÒNG VÀ CỜ THI ĐUA CỦA ĐƠN VỊ TRỰC THUỘC BỘ QUỐC PHÒNG, BAN CƠ YẾU CHÍNH PHỦ</w:t>
      </w:r>
    </w:p>
    <w:p>
      <w:r>
        <w:t>(Kèm theo Quyết định số 5021/QĐ-BQP ngày 26/10/2024 của Bộ trưởng BQP)</w:t>
      </w:r>
    </w:p>
    <w:p>
      <w:r>
        <w:t>I. MẪU KỶ NIỆM CHƯƠNG</w:t>
      </w:r>
    </w:p>
    <w:p>
      <w:r>
        <w:t>1. Kỷ niệm chương “Vì sự nghiệp xây dựng Quân đội nhân dân Việt Nam”</w:t>
      </w:r>
    </w:p>
    <w:p>
      <w:r>
        <w:t>Kết cấu gồm 02 phần: Cuống Kỷ niệm chương và Thân Kỷ niệm chương;</w:t>
      </w:r>
    </w:p>
    <w:p>
      <w:r>
        <w:t>- Cuống kỷ niệm chương hình chữ nhật kích thước 1,3cm x 2,6cm, nền màu đỏ, có ngôi sao vàng chính giữa (biểu tượng lá cờ đỏ sao vàng);</w:t>
      </w:r>
    </w:p>
    <w:p>
      <w:r>
        <w:t>- Thân Kỷ niệm chương: Hình ngôi sao 5 cánh, đường kính vòng tròn bên trong 2,2cm, đường kính vòng tròn ngoài bao quanh cánh sao 4,3cm.</w:t>
      </w:r>
    </w:p>
    <w:p>
      <w:r>
        <w:t>Thiết kế phần thân Kỷ niệm chương có 3 thành phần chính: Sao vàng 5 cánh; nền vòng tròn bên trong màu đỏ cờ, giữa có phù hiệu của 3 thứ quân chủ lực (hải quân, lục quân, không quân) lồng vào nhau, có tia sáng tỏa ra từ tâm logo; cành tùng bố trí hai bên ôm toàn bộ bố cục của logo.</w:t>
      </w:r>
    </w:p>
    <w:p>
      <w:r>
        <w:t>- Phần chữ vòng tròn phía ngoài cụm biểu tượng ghi: “Kỷ niệm chương Vì sự nghiệp xây dựng Quân đội nhân dân Việt Nam”.</w:t>
      </w:r>
    </w:p>
    <w:p>
      <w:r>
        <w:t>- Chất liệu: Hợp kim mạ dung dịch vàng.</w:t>
      </w:r>
    </w:p>
    <w:p>
      <w:r>
        <w:t>- Chế tác: Dập nổi, đổ màu, mạ dung dịch vàng.</w:t>
      </w:r>
    </w:p>
    <w:p>
      <w:r>
        <w:t>2. Kỷ niệm chương “Vì sự nghiệp vũ trang quần chúng”</w:t>
      </w:r>
    </w:p>
    <w:p>
      <w:r>
        <w:t>Kết cấu gồm 02 phần: Cuống Kỷ niệm chương và Thân Kỷ niệm chương.</w:t>
      </w:r>
    </w:p>
    <w:p>
      <w:r>
        <w:t>- Cuống Kỷ niệm chương hình chữ nhật kích thước 1,3cm x 2,6cm, nền màu đỏ, chính giữa có biểu tượng của lực lượng dân quân tự vệ màu vàng.</w:t>
      </w:r>
    </w:p>
    <w:p>
      <w:r>
        <w:t>- Thân Kỷ niệm chương: Hình ngôi sao 5 cánh, đường kính vòng tròn bên trong 2,2cm, đường kính vòng tròn ngoài 4,3cm.</w:t>
      </w:r>
    </w:p>
    <w:p>
      <w:r>
        <w:t>Thiết kế phần thân Kỷ niệm chương có 3 thành phần chính: Sao vàng 5 cánh; nền vòng tròn bên trong màu xanh ngọc, giữa có biểu tượng khẩu súng và cung tên; ngoài cùng là 2 bông lúa ôm gần trọn cụm trung tâm, dưới là nửa bánh xe lịch sử.</w:t>
      </w:r>
    </w:p>
    <w:p>
      <w:r>
        <w:t>- Phần chữ vòng tròn phía ngoài cụm biểu tượng ghi: "Kỷ niệm chương Vì sự nghiệp vũ trang quần chúng".</w:t>
      </w:r>
    </w:p>
    <w:p>
      <w:r>
        <w:t>- Chất liệu: Hợp kim mạ dung dịch vàng.</w:t>
      </w:r>
    </w:p>
    <w:p>
      <w:r>
        <w:t>- Chế tác: Dập nổi, đổ màu, mạ dung dịch vàng.</w:t>
      </w:r>
    </w:p>
    <w:p>
      <w:r>
        <w:t>3. Kỷ niệm chương “Vì sự nghiệp Cơ yếu Việt Nam”</w:t>
      </w:r>
    </w:p>
    <w:p>
      <w:r>
        <w:t>Kết cấu gồm 02 phần: Cuống Kỷ niệm chương và Thân Kỷ niệm chương.</w:t>
      </w:r>
    </w:p>
    <w:p>
      <w:r>
        <w:t>- Cuống Kỷ niệm chương hình chữ nhật kích thước 1,3cm x 2,6cm, nền màu đỏ cờ (không có biểu tượng).</w:t>
      </w:r>
    </w:p>
    <w:p>
      <w:r>
        <w:t>- Thân Kỷ niệm chương: Hình ngôi sao 5 cánh, đường kính vòng tròn bên trong 2,2cm, đường kính vòng tròn ngoài 4,3cm.</w:t>
      </w:r>
    </w:p>
    <w:p>
      <w:r>
        <w:t>Thiết kế phần thân Kỷ niệm chương có 3 thành phần chính: Sao vàng 5 cánh; nền sần, lõi phủ thủy tinh hữu cơ màu đỏ tươi, vòng tròn ngoài cùng là chim hạc nối tiếp nhau; chính giữa là lô gô của ngành Cơ yếu Việt Nam và hình khóa mật mã có dòng số nhị phân (12945) là ngày thành lập ngành Cơ yếu Việt Nam.</w:t>
      </w:r>
    </w:p>
    <w:p>
      <w:r>
        <w:t>- Phần chữ vòng tròn bên trong ghi dòng chữ "Vì sự nghiệp Cơ yếu Việt Nam".</w:t>
      </w:r>
    </w:p>
    <w:p>
      <w:r>
        <w:t>- Chất liệu: Hợp kim mạ dung dịch vàng.</w:t>
      </w:r>
    </w:p>
    <w:p>
      <w:r>
        <w:t>- Chế tác: Dập nổi, đổ màu, mạ dung dịch vàng.</w:t>
      </w:r>
    </w:p>
    <w:p>
      <w:r>
        <w:t>* Mẫu bằng Kỷ niệm chương</w:t>
      </w:r>
    </w:p>
    <w:p>
      <w:r>
        <w:t>Bằng Kỷ niệm chương được in trên khổ giấy A5, kích thước 210mm x 148mm. Nội dung họa tiết hoa văn trang trí trên bằng do Bộ Quốc phòng quy định.</w:t>
      </w:r>
    </w:p>
    <w:p>
      <w:r>
        <w:t>II. MẪU CỜ THI ĐUA</w:t>
      </w:r>
    </w:p>
    <w:p>
      <w:r>
        <w:t>A. CỜ THI ĐUA CỦA BỘ QUỐC PHÒNG</w:t>
      </w:r>
    </w:p>
    <w:p>
      <w:r>
        <w:t>Kích thước, nội dung thêu chữ thực hiện theo quy định tại Điều 109, Nghị định số 98/2023/NĐ-CP ngày 31/12/2023 của Chính phủ. Cụ thể:</w:t>
      </w:r>
    </w:p>
    <w:p>
      <w:r>
        <w:t>1. Hình thức</w:t>
      </w:r>
    </w:p>
    <w:p>
      <w:r>
        <w:t>Kích thước (800mm x 600mm); chất liệu: Vải sa tanh hai lớp màu đỏ cờ.</w:t>
      </w:r>
    </w:p>
    <w:p>
      <w:r>
        <w:t>2. Nội dung thêu:  Cờ được thêu bằng chỉ màu vàng, chữ in hoa, kiểu chữ đứng, đậm, phông chữ và cỡ chữ tùy theo nội dung của cờ để căn chỉnh cho phù hợp, đảm bảo đẹp, trang trọng và có các nội dung chính như sau:</w:t>
      </w:r>
    </w:p>
    <w:p>
      <w:r>
        <w:t>- Dòng thứ nhất: Thêu chữ  "BỘ QUỐC PHÒNG";  chữ in hoa, cỡ chữ 150, kiểu chữ đứng, đậm.</w:t>
      </w:r>
    </w:p>
    <w:p>
      <w:r>
        <w:t>- Dòng thứ hai:  “TẶNG” ; chữ in hoa, cỡ chữ 120, kiểu chữ đứng, đậm.</w:t>
      </w:r>
    </w:p>
    <w:p>
      <w:r>
        <w:t>- Phía dưới dòng thứ 2, chính giữa thêu ngôi sao vàng năm cánh, đường kính đường tròn ngoại tiếp năm đỉnh sao bằng 160mm.</w:t>
      </w:r>
    </w:p>
    <w:p>
      <w:r>
        <w:t>- Phía dưới ngôi sao là dòng chữ “(tên đơn vị được tặng Cờ thi đua)”, chữ in hoa, kiểu chữ đứng, đậm. Chính giữa thêu dòng chữ  “ĐƠN VỊ XUẤT SẮC TRONG PHONG TRÀO THI ĐUA QUYẾT THẮNG” , chữ in hoa, cỡ chữ 150, kiểu chữ đứng, đậm. Phía dưới chính giữa thêu năm đơn vị có thành tích được xét tặng cờ thi đua (ví dụ:  NĂM 2024 ), chữ in hoa, cỡ chữ 100, kiểu chữ đứng, đậm.</w:t>
      </w:r>
    </w:p>
    <w:p>
      <w:r>
        <w:t>B. CỜ THI ĐUA CỦA ĐƠN VỊ TRỰC THUỘC BỘ QUỐC PHÒNG, BAN CƠ YẾU CHÍNH PHỦ</w:t>
      </w:r>
    </w:p>
    <w:p>
      <w:r>
        <w:t>1. Hình thức</w:t>
      </w:r>
    </w:p>
    <w:p>
      <w:r>
        <w:t>Kích thước (750mm x 550mm); chất liệu: Vải sa tanh hai lớp màu đỏ cờ.</w:t>
      </w:r>
    </w:p>
    <w:p>
      <w:r>
        <w:t>2. Nội dung thêu</w:t>
      </w:r>
    </w:p>
    <w:p>
      <w:r>
        <w:t>Cờ được thêu bằng chỉ màu vàng, chữ in hoa, kiểu chữ đứng, đậm, phông chữ và cỡ chữ tùy theo nội dung của cờ để căn chỉnh cho phù hợp, đảm bảo đẹp, trang trọng, có mẫu chữ, kích cỡ và các nội dung chính như sau:</w:t>
      </w:r>
    </w:p>
    <w:p>
      <w:r>
        <w:t>- Dòng thứ nhất: Thêu tên đơn vị có thẩm quyền tặng cờ; chữ in hoa, phông chữ VnTime, cỡ chữ 140, kiểu chữ đứng, đậm.</w:t>
      </w:r>
    </w:p>
    <w:p>
      <w:r>
        <w:t>- Dòng thứ hai:  “TẶNG” ; chữ in hoa, phông chữ “VnBlackH”, cỡ chữ 110, kiểu chữ đứng, đậm.</w:t>
      </w:r>
    </w:p>
    <w:p>
      <w:r>
        <w:t>- Phía dưới dòng thứ 2, chính giữa thêu ngôi sao vàng năm cánh, đường kính đường tròn ngoại tiếp năm đỉnh sao bằng 150mm.</w:t>
      </w:r>
    </w:p>
    <w:p>
      <w:r>
        <w:t>- Phía dưới ngôi sao là dòng chữ “(tên đơn vị được tặng Cờ thi đua)”, chữ in hoa, kiểu chữ đứng, đậm. Chính giữa thêu dòng chữ  “ĐƠN VỊ XUẤT SẮC TRONG PHONG TRÀO THI ĐUA QUYẾT THẮNG”  (Ban Cơ yếu Chính phủ là  “ĐƠN VỊ XUẤT SẮC TRONG PHONG TRÀO THI ĐUA YÊU NƯỚC” ), chữ in hoa, phông chữ “VnHelvetins”, cỡ chữ 140, kiểu chữ đứng, đậm. Phía dưới chính giữa thêu năm đơn vị có thành tích được xét tặng cờ thi đua (ví dụ:  NĂM 2024 ), chữ in hoa, phông chữ “VnHelvetins”, cỡ chữ 90, kiểu chữ đứng, đậm.</w:t>
      </w:r>
    </w:p>
    <w:p>
      <w:r>
        <w:t>(Có các mẫu vẽ kèm theo)./.</w:t>
      </w:r>
    </w:p>
    <w:p>
      <w:r>
        <w:t>Mẫu:</w:t>
      </w:r>
    </w:p>
    <w:p>
      <w:r>
        <w:t>Kỷ niệm chương “ Vì sự nghiệp xây dựng Quân đội nhân dân Việt Nam</w:t>
      </w:r>
    </w:p>
    <w:p>
      <w:r>
        <w:t>1/ Sản phẩm được chế tạo bằng đồng mạ vàng 99,99.</w:t>
      </w:r>
    </w:p>
    <w:p>
      <w:r>
        <w:t>2/ Nội dung:</w:t>
      </w:r>
    </w:p>
    <w:p>
      <w:r>
        <w:t>- Ngôi sao nổi 3D, biểu tượng, cành tùng nổi khối trên nền có tia được sơn men đỏ.</w:t>
      </w:r>
    </w:p>
    <w:p>
      <w:r>
        <w:t>- Dòng chữ xung quanh được sơn màu đỏ.</w:t>
      </w:r>
    </w:p>
    <w:p>
      <w:r>
        <w:t>3/ KNC được bảo quản trong hộp nhựa tiêu chuẩn.</w:t>
      </w:r>
    </w:p>
    <w:p>
      <w:r>
        <w:t>Mẫu kỷ niệm chương</w:t>
      </w:r>
    </w:p>
    <w:p>
      <w:r>
        <w:t>Vì sự nghiệp xây dựng Quân đội nhân dân Việt Nam</w:t>
      </w:r>
    </w:p>
    <w:p>
      <w:r>
        <w:t>Mẫu</w:t>
      </w:r>
    </w:p>
    <w:p>
      <w:r>
        <w:t>Kỷ niệm chương “ Vì sự nghiệp vũ trang quần chúng ”</w:t>
      </w:r>
    </w:p>
    <w:p>
      <w:r>
        <w:t>1/ Sản phẩm được chế tạo bằng đồng mạ vàng.</w:t>
      </w:r>
    </w:p>
    <w:p>
      <w:r>
        <w:t>2/ Bố cục, họa tiết nổi vàng, Sơn màu theo maket.</w:t>
      </w:r>
    </w:p>
    <w:p>
      <w:r>
        <w:t>3/ Bề mặt phủ thủy tinh hữu cơ trong suốt</w:t>
      </w:r>
    </w:p>
    <w:p>
      <w:r>
        <w:t>4/ KNC được bảo quản trong hộp nhựa tiêu chuẩn.</w:t>
      </w:r>
    </w:p>
    <w:p>
      <w:r>
        <w:t>Mẫu kỷ niệm chương</w:t>
      </w:r>
    </w:p>
    <w:p>
      <w:r>
        <w:t>“Vì sự nghiệp vũ trang quần chúng”</w:t>
      </w:r>
    </w:p>
    <w:p>
      <w:r>
        <w:t>MẪU KỶ NIỆM CHƯƠNG VÌ SỰ NGHIỆP CƠ YẾU VIỆT NAM</w:t>
      </w:r>
    </w:p>
    <w:p>
      <w:r>
        <w:t>- Sản phẩm được chế tạo bằng đồng mạ vàng 99,99.</w:t>
      </w:r>
    </w:p>
    <w:p>
      <w:r>
        <w:t>- Nội dung họa tiết nổi vàng và sơn màu theo maket</w:t>
      </w:r>
    </w:p>
    <w:p>
      <w:r>
        <w:t>- KNC được bảo quản trong hộp như tiêu chuẩn.</w:t>
      </w:r>
    </w:p>
    <w:p>
      <w:r>
        <w:t>MẪU KỶ NIỆM CHƯƠNG VÌ SỰ NGHIỆP CƠ YẾU VIỆT NAM</w:t>
      </w:r>
    </w:p>
    <w:p>
      <w:r>
        <w:t>Mẫu: Cờ thi đua của Bộ Quốc phòng</w:t>
      </w:r>
    </w:p>
    <w:p>
      <w:r>
        <w:t>Mẫu</w:t>
      </w:r>
    </w:p>
    <w:p>
      <w:r>
        <w:t>Cờ thi đua của đơn vị trực thuộc Bộ Quốc phòng, Ban Cơ yếu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