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về Quy chế phối hợp xây dựng cơ sở dữ liệu, chia sẻ, cung cấp thông tin, dữ liệu về nhà ở và thị trường bất động sản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50/2025/QĐ-UBND</w:t>
      </w:r>
    </w:p>
    <w:p>
      <w:r>
        <w:t>Huế, ngày 15 tháng 5 năm 2025</w:t>
      </w:r>
    </w:p>
    <w:p>
      <w:r>
        <w:t>QUYẾT ĐỊNH</w:t>
      </w:r>
    </w:p>
    <w:p>
      <w:r>
        <w:t>BAN HÀNH QUY CHẾ PHỐI HỢP XÂY DỰNG CƠ SỞ DỮ LIỆU, CHIA SẺ, CUNG CẤP THÔNG TIN, DỮ LIỆU VỀ NHÀ Ở VÀ THỊ TRƯỜNG BẤT ĐỘNG SẢN TRÊN ĐỊA BÀN THÀNH PHỐ HUẾ</w:t>
      </w:r>
    </w:p>
    <w:p>
      <w:r>
        <w:t>Căn cứ Luật Tổ chức chính quyền địa phương ngày 19 tháng 2 năm 2025;</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w:t>
      </w:r>
    </w:p>
    <w:p>
      <w:r>
        <w:t>Ủy ban nhân dân thành phố Huế ban hành Quyết định ban hành Quy chế phối hợp xây dựng cơ sở dữ liệu, chia sẻ, cung cấp thông tin, dữ liệu về nhà ở và thị trường bất động sản trên địa bàn thành phố Huế.</w:t>
      </w:r>
    </w:p>
    <w:p>
      <w:r>
        <w:t>Điều 1.  Ban hành kèm theo Quyết định này Quy chế phối hợp xây dựng cơ sở dữ liệu, chia sẻ, cung cấp thông tin, dữ liệu về nhà ở và thị trường bất động sản trên địa bàn thành phố Huế.</w:t>
      </w:r>
    </w:p>
    <w:p>
      <w:r>
        <w:t>Điều 2. Hiệu lực thi hành</w:t>
      </w:r>
    </w:p>
    <w:p>
      <w:r>
        <w:t>Quyết định này có hiệu lực thi hành từ ngày 26 tháng 5 năm 2025 và thay thế Quyết định số 32/2023/QĐ-UBND ngày 13 tháng 7 năm 2023 của Ủy ban nhân dân tỉnh Thừa Thiên Huế ban hành Quy chế phối hợp xây dựng, duy trì hệ thống thông tin, chia sẻ, cung cấp thông tin, dữ liệu về nhà ở và thị trường bất động sản trên địa bàn tỉnh Thừa Thiên Huế.</w:t>
      </w:r>
    </w:p>
    <w:p>
      <w:r>
        <w:t>Điều 3. Trách nhiệm thi hành</w:t>
      </w:r>
    </w:p>
    <w:p>
      <w:r>
        <w:t>Chánh Văn phòng Ủy ban nhân dân thành phố; Giám đốc Sở Xây dựng;</w:t>
      </w:r>
    </w:p>
    <w:p>
      <w:r>
        <w:t>Giám đốc các cơ quan chuyên môn, Thủ trưởng các đơn vị sự nghiệp trực thuộc Ủy ban nhân dân thành phố; Chủ tịch Ủy ban nhân dân các quận, huyện, thị xã; các tổ chức, cá nhân và cơ quan, đơn vị có liên quan chịu trách nhiệm thi hành Quyết định này./.</w:t>
      </w:r>
    </w:p>
    <w:p>
      <w:r>
        <w:t>Nơi nhận:</w:t>
      </w:r>
    </w:p>
    <w:p>
      <w:r>
        <w:t>- Như Điều 3;</w:t>
      </w:r>
    </w:p>
    <w:p>
      <w:r>
        <w:t>- Bộ Xây dựng;</w:t>
      </w:r>
    </w:p>
    <w:p>
      <w:r>
        <w:t>- Cục Kiểm tra văn bản và Quản lý xử lý vi phạm hành chính - Bộ Tư pháp;</w:t>
      </w:r>
    </w:p>
    <w:p>
      <w:r>
        <w:t>- Thường trực Thành ủy;</w:t>
      </w:r>
    </w:p>
    <w:p>
      <w:r>
        <w:t>- Thường trực HĐND thành phố;</w:t>
      </w:r>
    </w:p>
    <w:p>
      <w:r>
        <w:t>- CT, các PCT UBND thành phố;</w:t>
      </w:r>
    </w:p>
    <w:p>
      <w:r>
        <w:t>- Sở Tư pháp;</w:t>
      </w:r>
    </w:p>
    <w:p>
      <w:r>
        <w:t>- Cổng thông tin điện tử thành phố;</w:t>
      </w:r>
    </w:p>
    <w:p>
      <w:r>
        <w:t>- Công báo thành phố;</w:t>
      </w:r>
    </w:p>
    <w:p>
      <w:r>
        <w:t>- VP: LĐ và các CV;</w:t>
      </w:r>
    </w:p>
    <w:p>
      <w:r>
        <w:t>- Lưu: VT, XD.</w:t>
      </w:r>
    </w:p>
    <w:p>
      <w:r>
        <w:t>TM. ỦY BAN NHÂN DÂN</w:t>
      </w:r>
    </w:p>
    <w:p>
      <w:r>
        <w:t>KT. CHỦ TỊCH</w:t>
      </w:r>
    </w:p>
    <w:p>
      <w:r>
        <w:t>PHÓ CHỦ TỊCH</w:t>
      </w:r>
    </w:p>
    <w:p>
      <w:r>
        <w:t>Hoàng Hải Minh</w:t>
      </w:r>
    </w:p>
    <w:p>
      <w:r>
        <w:t>QUY CHẾ</w:t>
      </w:r>
    </w:p>
    <w:p>
      <w:r>
        <w:t>PHỐI HỢP VỀ XÂY DỰNG CƠ SỞ DỮ LIỆU, CHIA SẺ, CUNG CẤP THÔNG TIN, DỮ LIỆU VỀ NHÀ Ở VÀ THỊ TRƯỜNG BẤT ĐỘNG SẢN TRÊN ĐỊA BÀN THÀNH PHỐ HUẾ</w:t>
      </w:r>
    </w:p>
    <w:p>
      <w:r>
        <w:t>(Ban hành kèm theo Quyết định số 50/2025/QĐ-UBND ngày 15/5/2025 của Ủy ban nhân dân thành phố Huế)</w:t>
      </w:r>
    </w:p>
    <w:p>
      <w:r>
        <w:t>Chương I</w:t>
      </w:r>
    </w:p>
    <w:p>
      <w:r>
        <w:t>QUY ĐỊNH CHUNG</w:t>
      </w:r>
    </w:p>
    <w:p>
      <w:r>
        <w:t>Điều 1. Phạm vi điều chỉnh</w:t>
      </w:r>
    </w:p>
    <w:p>
      <w:r>
        <w:t>1. Quy chế này quy định việc phối hợp về xây dựng cơ sở dữ liệu, chia sẻ, cung cấp thông tin, dữ liệu về nhà ở và thị trường bất động sản trên địa bàn thành phố Huế.</w:t>
      </w:r>
    </w:p>
    <w:p>
      <w:r>
        <w:t>2. Những nội dung không được quy định tại Quy chế này được thực hiện theo quy định của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và pháp luật hiện hành có liên quan.</w:t>
      </w:r>
    </w:p>
    <w:p>
      <w:r>
        <w:t>Điều 2. Đối tượng áp dụng</w:t>
      </w:r>
    </w:p>
    <w:p>
      <w:r>
        <w:t>Quy chế này áp dụng đối với các cơ quan, tổ chức, cá nhân có liên quan đến việc xây dựng cơ sở dữ liệu, chia sẻ, cung cấp thông tin, dữ liệu về nhà ở và thị trường bất động sản trên địa bàn thành phố Huế.</w:t>
      </w:r>
    </w:p>
    <w:p>
      <w:r>
        <w:t>Điều 3. Nguyên tắc phối hợp</w:t>
      </w:r>
    </w:p>
    <w:p>
      <w:r>
        <w:t>1. Việc phối hợp phải kịp thời, đồng bộ, chặt chẽ, thống nhất, thường xuyên, đảm bảo đúng quy định pháp luật hiện hành.</w:t>
      </w:r>
    </w:p>
    <w:p>
      <w:r>
        <w:t>2. Tuân thủ các nguyên tắc về xây dựng, quản lý và sử dụng thông tin, dữ liệu về nhà ở và thị trường bất động sản quy định tại Điều 4 Nghị định số 94/2024/NĐ-CP.</w:t>
      </w:r>
    </w:p>
    <w:p>
      <w:r>
        <w:t>3. Việc trao đổi, cung cấp thông tin dữ liệu về nhà ở và thị trường bất động sản giữa các cơ quan, tổ chức, cá nhân phải đảm bảo đầy đủ, chính xác theo đúng quy định tại Nghị định số 94/2024/NĐ-CP và chịu trách nhiệm về toàn bộ nội dung, thông tin, dữ liệu do mình cung cấp.</w:t>
      </w:r>
    </w:p>
    <w:p>
      <w:r>
        <w:t>Chương II</w:t>
      </w:r>
    </w:p>
    <w:p>
      <w:r>
        <w:t>QUY ĐỊNH CỤ THỂ</w:t>
      </w:r>
    </w:p>
    <w:p>
      <w:r>
        <w:t>Điều 4. Phối hợp trong việc xây dựng cơ sở dữ liệu về nhà ở và thị trường bất động sản</w:t>
      </w:r>
    </w:p>
    <w:p>
      <w:r>
        <w:t>1. Sở Xây dựng chủ trì xây dựng cơ sở dữ liệu về nhà ở và thị trường bất động sản đảm bảo đúng quy định tại Điều 6, Điều 8 Nghị định số 94/2024/NĐ- CP và các quy định pháp luật có liên quan.</w:t>
      </w:r>
    </w:p>
    <w:p>
      <w:r>
        <w:t>2. Sở Khoa học và Công nghệ: phối hợp với Sở Xây dựng và các cơ quan, đơn vị liên quan trong quá trình xây dựng hạ tầng kỹ thuật công nghệ thông tin và hệ thống phần mềm phục vụ quản lý, vận hành, khai thác hệ thống thông tin về nhà ở và thị trường bất động sản.</w:t>
      </w:r>
    </w:p>
    <w:p>
      <w:r>
        <w:t>3. Sở Văn hóa và Thể thao: phối hợp với Sở Xây dựng và các cơ quan, đơn vị liên quan chỉ đạo, hướng dẫn các cơ quan báo chí, truyền thông, hệ thống thông tin cơ sở đẩy mạnh công tác thông tin, tuyên truyền về xây dựng cơ sở dữ liệu, chia sẻ, cung cấp thông tin, dữ liệu về nhà ở và thị trường bất động sản trên địa bàn thành phố.</w:t>
      </w:r>
    </w:p>
    <w:p>
      <w:r>
        <w:t>4. Các cơ quan chuyên môn, đơn vị sự nghiệp trực thuộc Ủy ban nhân dân thành phố, Ủy ban nhân dân cấp huyện và tổ chức, cá nhân có liên quan phối hợp xây dựng cơ sở dữ liệu về nhà ở và thị trường bất động sản theo chức năng, nhiệm vụ và đề nghị của Sở Xây dựng.</w:t>
      </w:r>
    </w:p>
    <w:p>
      <w:r>
        <w:t>Điều 5. Phối hợp chia sẻ, cung cấp thông tin, dữ liệu về nhà ở và thị trường bất động sản</w:t>
      </w:r>
    </w:p>
    <w:p>
      <w:r>
        <w:t>1. Các cơ quan, tổ chức, cá nhân tham gia phối hợp chia sẻ, cung cấp thông tin, dữ liệu về nhà ở và thị trường bất động sản có trách nhiệm thực hiện đúng các quy định tại khoản 1 Điều 25 Nghị định số 94/2024/NĐ-CP.</w:t>
      </w:r>
    </w:p>
    <w:p>
      <w:r>
        <w:t>2. Việc chia sẻ, cung cấp thông tin, dữ liệu về nhà ở và thị trường bất động sản được thực hiện trực tuyến trên Cổng thông tin của hệ thống thông tin về nhà ở và thị trường bất động sản (địa chỉ website: http://www.bds.xaydung.gov.vn) thực hiện theo các biểu mẫu quy định tại Phụ lục ban hành kèm theo Nghị định số 94/2024/NĐ-CP và các quy định pháp luật có liên quan;</w:t>
      </w:r>
    </w:p>
    <w:p>
      <w:r>
        <w:t>Trường hợp Cổng thông tin của hệ thống thông tin về nhà ở và thị trường bất động sản chưa hoạt động hoặc đã hoạt động nhưng có lỗi không thể thực hiện thao tác cung cấp thông tin thì các đơn vị phối hợp gửi thông tin, dữ liệu bằng văn bản giấy hoặc văn bản điện tử đã ký số theo quy định về Sở Xây dựng để báo cáo Uỷ ban nhân dân thành phố.</w:t>
      </w:r>
    </w:p>
    <w:p>
      <w:r>
        <w:t>3. Căn cứ các biểu mẫu tại Phụ lục ban hành kèm theo Nghị định số 94/2024/NĐ-CP các đơn vị phối hợp có trách nhiệm cung cấp thông tin theo quy định tại Điều 25 Nghị định số 94/2024/NĐ-CP, phân công cụ thể như sau:</w:t>
      </w:r>
    </w:p>
    <w:p>
      <w:r>
        <w:t>a) Sở Xây dựng:</w:t>
      </w:r>
    </w:p>
    <w:p>
      <w:r>
        <w:t>Cung cấp thông tin, dữ liệu về Chương trình, Kế hoạch phát triển nhà ở, kết quả thực hiện phát triển các loại hình nhà ở theo Biểu mẫu số 03 Phụ lục kèm theo Nghị định số 94/2024/NĐ-CP;</w:t>
      </w:r>
    </w:p>
    <w:p>
      <w:r>
        <w:t>Cung cấp thông tin, dữ liệu về tổ chức kinh doanh dịch vụ bất động sản đăng ký hoạt động trên địa bàn thành phố theo Biểu mẫu số 16 Phụ lục kèm theo Nghị định số 94/2024/NĐ-CP;</w:t>
      </w:r>
    </w:p>
    <w:p>
      <w:r>
        <w:t>Cung cấp thông tin, dữ liệu về chứng chỉ môi giới bất động sản được cấp trong kỳ theo Biểu mẫu số 18 Phụ lục kèm theo Nghị định số 94/2024/NĐ-CP;</w:t>
      </w:r>
    </w:p>
    <w:p>
      <w:r>
        <w:t>Cung cấp thông tin, dữ liệu về cá nhân đã được mua, thuê, thuê mua nhà ở xã hội trên địa bàn thành phố theo Biểu mẫu số 19 Phụ lục kèm theo Nghị định số 94/2024/NĐ-CP;</w:t>
      </w:r>
    </w:p>
    <w:p>
      <w:r>
        <w:t>Cung cấp thông tin, dữ liệu về số lượng, diện tích nhà ở công vụ hiện có và đang sử dụng trên địa bàn thành phố theo Biểu mẫu số 22 Phụ lục kèm theo Nghị định số 94/2024/NĐ-CP.</w:t>
      </w:r>
    </w:p>
    <w:p>
      <w:r>
        <w:t>b) Sở Nông nghiệp và Môi trường:</w:t>
      </w:r>
    </w:p>
    <w:p>
      <w:r>
        <w:t>Cung cấp thông tin, dữ liệu về tổ chức, cá nhân người nước ngoài sở hữu nhà ở tại Việt Nam theo Biểu mẫu số 20 Phụ lục kèm theo Nghị định số 94/2024/NĐ-CP;</w:t>
      </w:r>
    </w:p>
    <w:p>
      <w:r>
        <w:t>Phối hợp kết nối, chia sẻ dữ liệu từ cơ sở dữ liệu quốc gia về đất đai.</w:t>
      </w:r>
    </w:p>
    <w:p>
      <w:r>
        <w:t>c) Sở Tài chính:</w:t>
      </w:r>
    </w:p>
    <w:p>
      <w:r>
        <w:t>Cung cấp thông tin, dữ liệu về vốn đầu tư trực tiếp nước ngoài vào lĩnh vực kinh doanh bất động sản trên địa bàn thành phố ngoài khu kinh tế, công nghiệp theo Biểu mẫu số 12 Phụ lục kèm theo Nghị định số 94/2024/NĐ-CP;</w:t>
      </w:r>
    </w:p>
    <w:p>
      <w:r>
        <w:t>Cung cấp thông tin, dữ liệu về cấp giấy chứng nhận đăng ký đầu tư đối với các loại dự án bất động sản trên địa bàn thành phố Huế ngoài khu kinh tế, công nghiệp theo Biểu mẫu số 13 Phụ lục kèm theo Nghị định số 94/2024/NĐ-CP;</w:t>
      </w:r>
    </w:p>
    <w:p>
      <w:r>
        <w:t>Cung cấp danh sách chủ đầu tư dự án bất động sản quy định tại Khoản 3 Điều 3 Luật Kinh doanh bất động sản năm 2023 ngay sau khi có Quyết định phê duyệt kết quả lựa chọn nhà đầu tư theo chức năng, nhiệm vụ của Sở Tài chính.</w:t>
      </w:r>
    </w:p>
    <w:p>
      <w:r>
        <w:t>d) Sở Tư pháp:</w:t>
      </w:r>
    </w:p>
    <w:p>
      <w:r>
        <w:t>Cung cấp thông tin, dữ liệu về số lượng, giá trị giao dịch bất động sản thông qua hoạt động công chứng, chứng thực trên địa bàn thành phố Huế theo Biểu mẫu số 14 Phụ lục kèm theo Nghị định số 94/2024/NĐ-CP.</w:t>
      </w:r>
    </w:p>
    <w:p>
      <w:r>
        <w:t>đ) Sở Nội vụ:</w:t>
      </w:r>
    </w:p>
    <w:p>
      <w:r>
        <w:t>Cung cấp thông tin, dữ liệu về chương trình hỗ trợ nhà ở trên địa bàn theo chương trình mục tiêu quốc gia và các chương trình hỗ trợ về nhà ở khác theo quy định pháp luật theo Biểu mẫu số 23 Phụ lục kèm theo Nghị định số 94/2024/NĐ-CP.</w:t>
      </w:r>
    </w:p>
    <w:p>
      <w:r>
        <w:t>e) Ban Quản lý khu kinh tế công nghiệp:</w:t>
      </w:r>
    </w:p>
    <w:p>
      <w:r>
        <w:t>Cung cấp thông tin, dữ liệu về vốn đầu tư trực tiếp nước ngoài vào lĩnh vực kinh doanh bất động sản trong các khu kinh tế, công nghiệp theo Biểu mẫu số 12 Phụ lục kèm theo Nghị định số 94/2024/NĐ-CP;</w:t>
      </w:r>
    </w:p>
    <w:p>
      <w:r>
        <w:t>Cung cấp thông tin, dữ liệu về cấp giấy chứng nhận đầu tư đối với các loại dự án bất động sản trong các khu kinh tế, công nghiệp theo Biểu mẫu số 13 Phụ lục kèm theo Nghị định số 94/2024/NĐ-CP.</w:t>
      </w:r>
    </w:p>
    <w:p>
      <w:r>
        <w:t>Cung cấp danh sách chủ đầu tư dự án bất động sản quy định tại Khoản 3 Điều 3 Luật Kinh doanh bất động sản năm 2023 ngay sau khi có Quyết định phê duyệt kết quả lựa chọn nhà đầu tư theo chức năng, nhiệm vụ của Ban Quản lý khu kinh tế công nghiệp.</w:t>
      </w:r>
    </w:p>
    <w:p>
      <w:r>
        <w:t>g) Ủy ban nhân dân cấp huyện:</w:t>
      </w:r>
    </w:p>
    <w:p>
      <w:r>
        <w:t>Cung cấp thông tin, dữ liệu về đất ở để đấu giá và tình hình đấu giá đất ở của các dự án đầu tư công xây dựng kết cấu hạ tầng khu nhà ở để đấu giá quyền sử dụng đất cho cá nhân tự xây dựng nhà ở theo Biểu mẫu số 15 Phụ lục kèm theo Nghị định số 94/2024/NĐ-CP;</w:t>
      </w:r>
    </w:p>
    <w:p>
      <w:r>
        <w:t>Cung cấp thông tin, dữ liệu về nhà ở phục vụ tái định cư theo Biểu mẫu số 21Phụ lục kèm theo Nghị định số 94/2024/NĐ-CP;</w:t>
      </w:r>
    </w:p>
    <w:p>
      <w:r>
        <w:t>Cung cấp thông tin, dữ liệu về chương trình hỗ trợ nhà ở trên địa bàn theo chương trình mục tiêu quốc gia và các chương trình hỗ trợ về nhà ở khác theo quy định pháp luật theo Biểu mẫu số 23 Phụ lục kèm theo Nghị định số 94/2024/NĐ-CP.</w:t>
      </w:r>
    </w:p>
    <w:p>
      <w:r>
        <w:t>h) Công an thành phố:</w:t>
      </w:r>
    </w:p>
    <w:p>
      <w:r>
        <w:t>Phối hợp kết nối, chia sẻ dữ liệu từ cơ sở dữ liệu quốc gia về dân cư để làm giàu dữ liệu có liên quan và để thuận tiện cho việc kết nối truy cập Hệ thống thông tin, cơ sở dữ liệu về nhà ở và thị trường bất động sản.</w:t>
      </w:r>
    </w:p>
    <w:p>
      <w:r>
        <w:t>i) Cục Thống kê thành phố:</w:t>
      </w:r>
    </w:p>
    <w:p>
      <w:r>
        <w:t>Cung cấp thông tin, dữ liệu của các chương trình điều tra, thống kê về nhà ở tại địa bàn thành phố theo Biểu mẫu số 4 Phụ lục kèm theo Nghị định số 94/2024/NĐ-CP.</w:t>
      </w:r>
    </w:p>
    <w:p>
      <w:r>
        <w:t>k) Chủ đầu tư dự án bất động sản (không phân biệt nguồn vốn):</w:t>
      </w:r>
    </w:p>
    <w:p>
      <w:r>
        <w:t>Cung cấp thông tin, dữ liệu về bất động sản, dự án bất động sản trước khi đưa vào kinh doanh theo Biểu mẫu số 09 Phụ lục kèm theo Nghị định số 94/2024/NĐ-CP;</w:t>
      </w:r>
    </w:p>
    <w:p>
      <w:r>
        <w:t>Cung cấp thông tin, dữ liệu về chuyển nhượng toàn bộ hoặc một phần dự án bất động sản theo Biểu mẫu số 10 Phụ lục kèm theo Nghị định số 94/2024/NĐ-CP;</w:t>
      </w:r>
    </w:p>
    <w:p>
      <w:r>
        <w:t>Cung cấp thông tin, dữ liệu hoặc ngay sau khi phát sinh giao dịch về tình hình giao dịch bất động sản của dự án theo Biểu mẫu số 11 Phụ lục kèm theo Nghị định số 94/2024/NĐ-CP.</w:t>
      </w:r>
    </w:p>
    <w:p>
      <w:r>
        <w:t>l) Sàn giao dịch bất động sản:</w:t>
      </w:r>
    </w:p>
    <w:p>
      <w:r>
        <w:t>Cung cấp thông tin, dữ liệu về số lượng, giá trị giao dịch bất động sản thông qua sàn giao dịch bất động sản theo Biểu mẫu số 17 Phụ lục kèm theo Nghị định số 94/2024/NĐ-CP.</w:t>
      </w:r>
    </w:p>
    <w:p>
      <w:r>
        <w:t>4. Thời hạn chia sẻ, cung cấp thông tin, dữ liệu về nhà ở và thị trường bất động sản: Theo quy định tại Điều 17 Nghị định số 94/2024/NĐ-CP.</w:t>
      </w:r>
    </w:p>
    <w:p>
      <w:r>
        <w:t>Chương III</w:t>
      </w:r>
    </w:p>
    <w:p>
      <w:r>
        <w:t>TỔ CHỨC THỰC HIỆN</w:t>
      </w:r>
    </w:p>
    <w:p>
      <w:r>
        <w:t>Điều 6. Trách nhiệm của Sở Xây dựng</w:t>
      </w:r>
    </w:p>
    <w:p>
      <w:r>
        <w:t>1. Thực hiện các nội dung quy định tại khoản 4 Điều 24 Nghị định số 94/2024/NĐ-CP.</w:t>
      </w:r>
    </w:p>
    <w:p>
      <w:r>
        <w:t>2. Xây dựng và báo cáo Ủy ban nhân dân thành phố kế hoạch điều tra, thu thập, cập nhật thông tin về nhà ở và thị trường bất động sản trên địa bàn thành phố trong kế hoạch, nhiệm vụ của mình.</w:t>
      </w:r>
    </w:p>
    <w:p>
      <w:r>
        <w:t>3. Lập kế hoạch, dự toán kinh phí phục vụ công tác điều tra, thu thập thông tin phục vụ xây dựng cơ sở dữ liệu, quản lý, vận hành cơ sở dữ liệu về nhà ở và thị trường bất động sản và đầu tư, duy trì, nâng cấp hạ tầng kỹ thuật công nghệ thông tin trên địa bàn thành phố; gửi Sở Tài chính thẩm định, trình Ủy ban nhân dân thành phố báo cáo Hội đồng nhân dân thành phố quyết định cấp kinh phí hàng năm từ ngân sách địa phương.</w:t>
      </w:r>
    </w:p>
    <w:p>
      <w:r>
        <w:t>4. Tổng hợp tham mưu Ủy ban nhân dân thành phố báo cáo, cung cấp thông tin về nhà ở và thị trường bất động sản trên địa bàn theo quy định của Nghị định số 94/2024/NĐ-CP.</w:t>
      </w:r>
    </w:p>
    <w:p>
      <w:r>
        <w:t>Điều 7. Trách nhiệm, quyền hạn của các cơ quan chuyên môn, đơn vị sự nghiệp trực thuộc Ủy ban nhân dân thành phố, Ủy ban nhân dân cấp huyện, chủ đầu tư và sàn giao dịch bất động sản trên địa bàn thành phố</w:t>
      </w:r>
    </w:p>
    <w:p>
      <w:r>
        <w:t>1. Thu thập, chia sẻ, cung cấp các thông tin dữ liệu về nhà ở và thị trường bất động sản liên quan đến lĩnh vực nhà ở và thị trường bất động sản theo quy định tại Điều 5 của Quy chế này trong phạm vi chức năng quản lý của mình.</w:t>
      </w:r>
    </w:p>
    <w:p>
      <w:r>
        <w:t>2. Phối hợp với Sở Xây dựng trong việc kết nối, tích hợp thông tin từ các cơ sở dữ liệu có liên quan do mình quản lý, đồng thời đảm bảo cho việc duy trì, kết nối, chia sẻ thông tin với cơ sở dữ liệu về nhà ở và thị trường bất động sản.</w:t>
      </w:r>
    </w:p>
    <w:p>
      <w:r>
        <w:t>3. Bố trí công chức, viên chức để thực hiện công tác xây dựng, cập nhật, quản lý, khai thác cơ sở dữ liệu về nhà ở và thị trường bất động sản theo Quy chế này và quy định của Nghị định số 94/2024/NĐ-CP.</w:t>
      </w:r>
    </w:p>
    <w:p>
      <w:r>
        <w:t>Trong quá trình tổ chức thực hiện, nếu phát sinh khó khăn, vướng mắc, các cơ quan, tổ chức, cá nhân có liên quan phản ánh đến Sở Xây dựng để tổng hợp, báo cáo Ủy ban nhân dân thành phố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