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năm 2025 công bố Danh mục thủ tục hành chính và phê duyệt Quy trình nội bộ, quy trình điện tử giải quyết thủ tục hành chính mới lĩnh vực Tiêu chuẩn, đo lường chất lượng thuộc thẩm quyền giải quyết của Sở Lao động - Thương binh và Xã hội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498/QĐ-UBND</w:t>
      </w:r>
    </w:p>
    <w:p>
      <w:r>
        <w:t>Đồng Nai, ngày 24 tháng 02 năm 2025</w:t>
      </w:r>
    </w:p>
    <w:p>
      <w:r>
        <w:t>QUYẾT ĐỊNH</w:t>
      </w:r>
    </w:p>
    <w:p>
      <w:r>
        <w:t>VỀ VIỆC CÔNG BỐ DANH MỤC THỦ TỤC HÀNH CHÍNH VÀ PHÊ DUYỆT QUY TRÌNH NỘI BỘ, QUY TRÌNH ĐIỆN TỬ GIẢI QUYẾT THỦ TỤC HÀNH CHÍNH MỚI BAN HÀNH LĨNH VỰC TIÊU CHUẨN, ĐO LƯỜNG CHẤT LƯỢNG THUỘC THẨM QUYỀN GIẢI QUYẾT CỦA SỞ LAO ĐỘNG - THƯƠNG BINH VÀ XÃ HỘI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w:t>
      </w:r>
    </w:p>
    <w:p>
      <w:r>
        <w:t>Căn cứ Quyết định số 350/QĐ-LĐTBXH ngày 18/02/2025 của Bộ Lao động - Thương binh và Xã hội về việc công bố thủ tục hành chính đăng ký công bố hợp quy đối với các sản phẩm, hàng hóa được quản lý bởi các quy chuẩn kỹ thuật quốc gia;</w:t>
      </w:r>
    </w:p>
    <w:p>
      <w:r>
        <w:t>Theo đề nghị của Giám đốc Sở Lao động - Thương binh và Xã hội tại Tờ trình số 32/TTr-SLĐTBXH ngày 21 tháng 02 năm 2025,</w:t>
      </w:r>
    </w:p>
    <w:p>
      <w:r>
        <w:t>QUYẾT ĐỊNH:</w:t>
      </w:r>
    </w:p>
    <w:p>
      <w:r>
        <w:t>Điều 1.  Công bố, phê duyệt kèm theo Quyết định này danh mục thủ tục hành chính và phê duyệt quy trình nội bộ, quy trình điện tử giải quyết thủ tục hành chính mới ban hành lĩnh vực tiêu chuẩn, đo lường chất lượng thuộc thẩm quyền giải quyết của Sở Lao động - Thương binh và Xã hội.</w:t>
      </w:r>
    </w:p>
    <w:p>
      <w:r>
        <w:t>(Danh mục thủ tục hành chính, quy trình nội bộ, quy trình điện tử giải quyết thủ tục hành chính kèm theo).</w:t>
      </w:r>
    </w:p>
    <w:p>
      <w:r>
        <w:t>Điều 2.  Quyết định này có hiệu lực thi hành kể từ ngày ký.</w:t>
      </w:r>
    </w:p>
    <w:p>
      <w:r>
        <w:t>Điều 3.  Sở Lao động - Thương binh và Xã hội và đơn vị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Sở Lao động - Thương binh và Xã hội cập nhật nội dung thủ tục hành chính đã được công bố tại Quyết định này lên Cơ sở dữ liệu quốc gia về thủ tục hành chính của Chính phủ.</w:t>
      </w:r>
    </w:p>
    <w:p>
      <w:r>
        <w:t>Sở Thông tin và Truyền thông có trách nhiệm chủ trì, phối hợp với Sở Lao động - Thương binh và Xã hội, các cơ quan, đơn vị liên quan thực hiện cập nhật nội dung các thủ tục hành chính mới công bố theo Quyết định này trên Cổng dịch vụ công của tỉnh; cấu hình quy trình nội bộ, quy trình điện tử giải quyết thủ tục hành chính mới được công bố theo Quyết định này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Lao động - Thương binh và Xã hội,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Lao động - Thương binh và Xã hội;</w:t>
      </w:r>
    </w:p>
    <w:p>
      <w:r>
        <w:t>-  TT. Tỉnh ủy;</w:t>
      </w:r>
    </w:p>
    <w:p>
      <w:r>
        <w:t>-  TT. HĐND tỉnh;</w:t>
      </w:r>
    </w:p>
    <w:p>
      <w:r>
        <w:t>-  UBMTTQVN tỉnh;</w:t>
      </w:r>
    </w:p>
    <w:p>
      <w:r>
        <w:t>-  Chủ tịch, các Phó Chủ tịch UBND tỉnh;</w:t>
      </w:r>
    </w:p>
    <w:p>
      <w:r>
        <w:t>-  Văn phòng UBND tỉnh;</w:t>
      </w:r>
    </w:p>
    <w:p>
      <w:r>
        <w:t>-  Đài Phát thanh truyền hình Đồng Nai;</w:t>
      </w:r>
    </w:p>
    <w:p>
      <w:r>
        <w:t>-  Báo Đồng Nai;</w:t>
      </w:r>
    </w:p>
    <w:p>
      <w:r>
        <w:t>-  Trung tâm kinh doanh VNPT (1022);</w:t>
      </w:r>
    </w:p>
    <w:p>
      <w:r>
        <w:t>-  Lưu: VT, KGVX, HCC,  C ổng TTĐT tỉnh.</w:t>
      </w:r>
    </w:p>
    <w:p>
      <w:r>
        <w:t>KT. CHỦ TỊCH</w:t>
      </w:r>
    </w:p>
    <w:p>
      <w:r>
        <w:t>PHÓ CHỦ TỊCH</w:t>
      </w:r>
    </w:p>
    <w:p>
      <w:r>
        <w:t>Nguyễn Sơn Hùng</w:t>
      </w:r>
    </w:p>
    <w:p>
      <w:r>
        <w:t>DANH MỤC</w:t>
      </w:r>
    </w:p>
    <w:p>
      <w:r>
        <w:t>THỦ TỤC HÀNH CHÍNH MỚI BAN HÀNH LĨNH VỰC TIÊU CHUẨN, ĐO LƯỜNG CHẤT LƯỢNG THUỘC PHẠM VI CHỨC NĂNG QUẢN LÝ NHÀ NƯỚC CỦA SỞ LAO ĐỘNG - THƯƠNG BINH VÀ XÃ HỘI</w:t>
      </w:r>
    </w:p>
    <w:p>
      <w:r>
        <w:t>(Ban hành kèm theo Quyết định số 498/QĐ-UBND ngày 24 tháng 02 năm 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w:t>
      </w:r>
    </w:p>
    <w:p>
      <w:r>
        <w:t>1</w:t>
      </w:r>
    </w:p>
    <w:p>
      <w:r>
        <w:t>1.013337</w:t>
      </w:r>
    </w:p>
    <w:p>
      <w:r>
        <w:t>Đăng ký công bố hợp quy đối với các sản phẩm, hàng hóa được quản lý bởi các quy chuẩn kỹ thuật quốc gia do Bộ Lao động - Thương binh và Xã hội ban hành</w:t>
      </w:r>
    </w:p>
    <w:p>
      <w:r>
        <w:t>05 ngày làm việc kể từ ngày nhận đủ hồ sơ theo quy định.</w:t>
      </w:r>
    </w:p>
    <w:p>
      <w:r>
        <w:t>Nộp hồ sơ qua đường bưu điện về Sở Lao động    -     Thương binh và Xã hội: 207 Hà Huy Giáp, Biên Hòa, Đồng Nai hoặc nộp trực tuyến tại địa chỉ    https://dichvu   c   o   n   g  .dong   n   ai.gov.vn hoặc   https://dichvu   c   o   n   g.gov.vn (nếu có)</w:t>
      </w:r>
    </w:p>
    <w:p>
      <w:r>
        <w:t>Sở Lao động - Thương binh và Xã hội nơi tổ chức, cá nhân đó đăng ký hoạt động sản xuất, kinh doanh</w:t>
      </w:r>
    </w:p>
    <w:p>
      <w:r>
        <w:t>150.000 đồng (Thông tư số 183/2016/TT-BTC ngày 08/11/2016 của Bộ trưởng Bộ Tài Chính quy định mức thu, chế độ thu, nộp, quản lý lệ phí cấp giấy đăng ký công bố hợp chuẩn, hợp quy)</w:t>
      </w:r>
    </w:p>
    <w:p>
      <w:r>
        <w:t>- Luật 68/2006/QH11 - Tiêu chuẩn và quy chuẩn kỹ thuật;</w:t>
      </w:r>
    </w:p>
    <w:p>
      <w:r>
        <w:t>- Nghị định 127/2007/NĐ-CP - Quy định chi tiết thi hành một số điều của Luật Tiêu chuẩn và Quy chuẩn kỹ thuật;</w:t>
      </w:r>
    </w:p>
    <w:p>
      <w:r>
        <w:t>- Luật 05/2007/QH12 - Chất lượng sản phẩm, hàng hoá;</w:t>
      </w:r>
    </w:p>
    <w:p>
      <w:r>
        <w:t>- Nghị định số 132/2008/NĐ-CP Quy định chi tiết thi hành một số điều của Luật chất lượng sản phẩm, hàng hoá;</w:t>
      </w:r>
    </w:p>
    <w:p>
      <w:r>
        <w:t>- Thông tư số 28/2012/TT-BKHCN quy định về công bố hợp chuẩn, công bố hợp quy và phương thức đánh giá sự phù hợp với tiêu chuẩn, quy chuẩn kỹ thuật;</w:t>
      </w:r>
    </w:p>
    <w:p>
      <w:r>
        <w:t>- Thông tư số 02/2017/TT-BKHCN sửa đổi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 Thông tư số 13/2024/TT-BLĐTBXH sửa đổi, bổ sung một số Điều của Thông tư số 26/2018/TT-BLĐTBXH.</w:t>
      </w:r>
    </w:p>
    <w:p>
      <w:r>
        <w:t>Nội dung TTHC thực hiện theo Quyết định số 350/QĐ-LĐTBXH ngày 18/02/2025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QUY TRÌNH NỘI BỘ, QUY TRÌNH ĐIỆN TỬ THUỘC THẨM QUYỀN GIẢI QUYẾT CỦA SỞ LAO ĐỘNG - THƯƠNG BINH VÀ XÃ HỘI</w:t>
      </w:r>
    </w:p>
    <w:p>
      <w:r>
        <w:t>(Ban hành kèm theo Quyết định số  498 /QĐ-UBND ngày 24/02/2025 của Chủ tịch UBND tỉnh Đồng Nai)</w:t>
      </w:r>
    </w:p>
    <w:p>
      <w:r>
        <w:t>Phần I</w:t>
      </w:r>
    </w:p>
    <w:p>
      <w:r>
        <w:t>DANH MỤC QUY TRÌNH NỘI BỘ, QUY TRÌNH ĐIỆN TỬ GIẢI QUYẾT THỦ TỤC HÀNH CHÍNH</w:t>
      </w:r>
    </w:p>
    <w:p>
      <w:r>
        <w:t>A. Danh mục thủ tục hành chính được ban hành mới thuộc thẩm quyền giải quyết của Sở Lao động - Thương binh và Xã hội:</w:t>
      </w:r>
    </w:p>
    <w:p>
      <w:r>
        <w:t>S tt</w:t>
      </w:r>
    </w:p>
    <w:p>
      <w:r>
        <w:t>Mã TTHC</w:t>
      </w:r>
    </w:p>
    <w:p>
      <w:r>
        <w:t>Tên TTHC</w:t>
      </w:r>
    </w:p>
    <w:p>
      <w:r>
        <w:t>Thời gian giải quyết</w:t>
      </w:r>
    </w:p>
    <w:p>
      <w:r>
        <w:t>Địa điểm tiếp nhận hồ  sơ</w:t>
      </w:r>
    </w:p>
    <w:p>
      <w:r>
        <w:t>Tình trạng cấu hình</w:t>
      </w:r>
    </w:p>
    <w:p>
      <w:r>
        <w:t>S ố   trang tại Phần II</w:t>
      </w:r>
    </w:p>
    <w:p>
      <w:r>
        <w:t>I</w:t>
      </w:r>
    </w:p>
    <w:p>
      <w:r>
        <w:t>LĨNH VỰC TIÊU CHUẨN, ĐO LƯỜNG CHẤT LƯỢNG</w:t>
      </w:r>
    </w:p>
    <w:p>
      <w:r>
        <w:t>1</w:t>
      </w:r>
    </w:p>
    <w:p>
      <w:r>
        <w:t>1.013337</w:t>
      </w:r>
    </w:p>
    <w:p>
      <w:r>
        <w:t>Đăng ký công bố hợp quy đối với các sản phẩm, hàng hóa được quản lý bởi các quy chuẩn kỹ thuật quốc gia do Bộ Lao động - Thương binh và Xã hội ban hành</w:t>
      </w:r>
    </w:p>
    <w:p>
      <w:r>
        <w:t>05 ngày làm việc kể từ ngày nhận đủ hồ sơ theo quy định.</w:t>
      </w:r>
    </w:p>
    <w:p>
      <w:r>
        <w:t>Nộp hồ sơ qua đường bưu điện về Sở Lao động - Thương binh và Xã hội: 207 Hà Huy Giáp, Biên Hòa, Đồng Nai hoặc nộp trực tuyến tại địa chỉ https://dichvucon g .don g nai. go v. v n hoặc https://dichvucon g . g ov.vn (nếu có)</w:t>
      </w:r>
    </w:p>
    <w:p>
      <w:r>
        <w:t>Ban hành mới</w:t>
      </w:r>
    </w:p>
    <w:p>
      <w:r>
        <w:t>01</w:t>
      </w:r>
    </w:p>
    <w:p>
      <w:r>
        <w:t>Phần II</w:t>
      </w:r>
    </w:p>
    <w:p>
      <w:r>
        <w:t>NỘI DUNG QUY TRÌNH</w:t>
      </w:r>
    </w:p>
    <w:p>
      <w:r>
        <w:t>I. Quy trình thuộc thẩm quyền giải quyết của Sở Lao động - Thương binh và Xã hội:</w:t>
      </w:r>
    </w:p>
    <w:p>
      <w:r>
        <w:t>1.        Đăng ký công bố hợp quy đối với các sản phẩm, hàng hóa được quản lý bởi các quy chuẩn kỹ thuật quốc gia do Bộ Lao động - Thương binh và Xã hội ban hành</w:t>
      </w:r>
    </w:p>
    <w:p>
      <w:r>
        <w:t>*  Thời hạn giải quyết:  05 ngày làm việc, kể từ ngày nhận được hồ sơ đầy đủ theo quy định.</w:t>
      </w:r>
    </w:p>
    <w:p>
      <w:r>
        <w:t>*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