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49/2024/QĐ-UBND sửa đổi Điều 13 hướng dẫn về quản lý dự án đầu tư xây dựng, quản lý chất lượng và bảo trì công trình xây dựng trên địa bàn thành phố Hải Phòng kèm theo Quyết định 12/2022/QĐ-UBND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49/2024/QĐ-UBND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12/12/2024</w:t>
            </w:r>
          </w:p>
        </w:tc>
      </w:tr>
      <w:tr>
        <w:tc>
          <w:tcPr>
            <w:tcW w:type="dxa" w:w="4320"/>
          </w:tcPr>
          <w:p>
            <w:r>
              <w:t>Ngày hiệu lực</w:t>
            </w:r>
          </w:p>
        </w:tc>
        <w:tc>
          <w:tcPr>
            <w:tcW w:type="dxa" w:w="4320"/>
          </w:tcPr>
          <w:p>
            <w:r>
              <w:t>25/12/2024</w:t>
            </w:r>
          </w:p>
        </w:tc>
      </w:tr>
      <w:tr>
        <w:tc>
          <w:tcPr>
            <w:tcW w:type="dxa" w:w="4320"/>
          </w:tcPr>
          <w:p>
            <w:r>
              <w:t>Tình trạng</w:t>
            </w:r>
          </w:p>
        </w:tc>
        <w:tc>
          <w:tcPr>
            <w:tcW w:type="dxa" w:w="4320"/>
          </w:tcPr>
          <w:p>
            <w:r>
              <w:t>Chưa xác định</w:t>
            </w:r>
          </w:p>
        </w:tc>
      </w:tr>
    </w:tbl>
    <w:p/>
    <w:p>
      <w:r>
        <w:t>ỦY BAN NHÂN DÂN</w:t>
      </w:r>
    </w:p>
    <w:p>
      <w:r>
        <w:t>THÀNH PHỐ HẢI PHÒNG</w:t>
      </w:r>
    </w:p>
    <w:p>
      <w:r>
        <w:t>-------</w:t>
      </w:r>
    </w:p>
    <w:p>
      <w:r>
        <w:t>CỘNG HÒA XÃ HỘI CHỦ NGHĨA VIỆT NAM</w:t>
      </w:r>
    </w:p>
    <w:p>
      <w:r>
        <w:t>Độc lập - Tự do - Hạnh phúc</w:t>
      </w:r>
    </w:p>
    <w:p>
      <w:r>
        <w:t>---------------</w:t>
      </w:r>
    </w:p>
    <w:p>
      <w:r>
        <w:t>Số: 49/2024/QĐ-UBND</w:t>
      </w:r>
    </w:p>
    <w:p>
      <w:r>
        <w:t>Hải Phòng, ngày 12 tháng 12 năm 2024</w:t>
      </w:r>
    </w:p>
    <w:p>
      <w:r>
        <w:t>QUYẾT ĐỊNH</w:t>
      </w:r>
    </w:p>
    <w:p>
      <w:r>
        <w:t>SỬA ĐỔI, BỔ SUNG ĐIỀU 13 QUY ĐỊNH CHI TIẾT MỘT SỐ NỘI DUNG VỀ QUẢN LÝ DỰ ÁN ĐẦU TƯ XÂY DỰNG, QUẢN LÝ CHẤT LƯỢNG VÀ BẢO TRÌ CÔNG TRÌNH XÂY DỰNG TRÊN ĐỊA BÀN THÀNH PHỐ HẢI PHÒNG BAN HÀNH KÈM THEO QUYẾT ĐỊNH SỐ 12/2022/QĐ-UBND NGÀY 09 THÁNG 3 NĂM 2022 CỦA ỦY BAN NHÂN DÂN THÀNH PHỐ HẢI PHÒNG</w:t>
      </w:r>
    </w:p>
    <w:p>
      <w:r>
        <w:t>ỦY BAN NHÂN DÂN THÀNH PHỐ HẢI PHÒNG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Xây dựng ngày 18 tháng 6 năm 2014;</w:t>
      </w:r>
    </w:p>
    <w:p>
      <w:r>
        <w:t>Căn cứ Luật Sửa đổi, bổ sung một số điều của Luật Xây dựng sửa đổi, bổ sung ngày 17 tháng 6 năm 2020;</w:t>
      </w:r>
    </w:p>
    <w:p>
      <w:r>
        <w:t>Căn cứ Luật Đầu tư công ngày 13 tháng 6 năm 2019;</w:t>
      </w:r>
    </w:p>
    <w:p>
      <w:r>
        <w:t>Căn cứ Nghị định số 40/2020/NĐ-CP ngày 06 tháng 4 năm 2020 của Chính phủ quy định chi tiết thi hành một số điều của Luật Đầu tư công;</w:t>
      </w:r>
    </w:p>
    <w:p>
      <w:r>
        <w:t>Căn cứ Nghị định số 06/2021/NĐ-CP ngày 26 tháng 01 năm 2021 của Chính phủ quy định chi tiết một số nội dung về quản lý chất lượng, thi công xây dựng và bảo trì công trình xây dựng;</w:t>
      </w:r>
    </w:p>
    <w:p>
      <w:r>
        <w:t>Căn cứ Nghị định số 15/2021/NĐ-CP ngày 03 tháng 3 năm 2021 của Chính phủ quy định chi tiết một số nội dung về quản lý dự án đầu tư xây dựng;</w:t>
      </w:r>
    </w:p>
    <w:p>
      <w:r>
        <w:t>Căn cứ Nghị định số 35/2023/NĐ-CP ngày 20 tháng 6 năm 2023 của Chính phủ sửa đổi, bổ sung một điều của các Nghị định thuộc lĩnh vực quản lý nhà nước của Bộ Xây dựng;</w:t>
      </w:r>
    </w:p>
    <w:p>
      <w:r>
        <w:t>Theo đề nghị của Giám đốc Sở Xây dựng tại Tờ trình số 105/TTr-SXD ngày 13 tháng 6 năm 2024; Văn bản số 6468/SXD-QLXD ngày 20 tháng 11 năm 2024.</w:t>
      </w:r>
    </w:p>
    <w:p>
      <w:r>
        <w:t>QUYẾT ĐỊNH:</w:t>
      </w:r>
    </w:p>
    <w:p>
      <w:r>
        <w:t>Điều 1.  Sửa đổi, bổ sung khoản 2 và khoản 3 Điều 13 Quy định chi tiết một số nội dung về quản lý dự án đầu tư xây dựng, quản lý chất lượng và bảo trì công trình xây dựng trên địa bàn thành phố Hải Phòng ban hành kèm theo Quyết định số 12/2022/QĐ-UBND ngày 09 tháng 3 năm 2022 của Ủy ban nhân dân thành phố.</w:t>
      </w:r>
    </w:p>
    <w:p>
      <w:r>
        <w:t>1. Sửa đổi, bổ sung khoản 2 như sau:</w:t>
      </w:r>
    </w:p>
    <w:p>
      <w:r>
        <w:t>“2. Thẩm định thiết kế xây dựng triển khai sau thiết kế cơ sở của cơ quan chuyên môn về xây dựng: Thực hiện theo quy định tại khoản 26 Điều 1 Luật sửa đổi, bổ sung một số điều của Luật Xây dựng năm 2020 và Điều 36 Nghị định số 15/2021/NĐ-CP ngày 03 tháng 3 năm 2021 của Chính phủ (được sửa đổi, bổ sung tại khoản 10 Điều 12 Nghị định số 35/2023/NĐ-CP ngày 20 tháng 6 năm 2023 của Chính phủ).</w:t>
      </w:r>
    </w:p>
    <w:p>
      <w:r>
        <w:t>Đối với công trình xây dựng thuộc dự án đầu tư xây dựng nông thôn mới do Chủ tịch Ủy ban nhân dân cấp huyện là người quyết định đầu tư thuộc Chương trình xây dựng nông thôn mới thành phố Hải Phòng: Phân cấp cho phòng được giao quản lý xây dựng thuộc Ủy ban nhân dân cấp huyện thẩm định thiết kế xây dựng triển khai sau thiết kế cơ sở đối với công trình thuộc dự án được đầu tư xây dựng trên địa bàn quản lý.”.</w:t>
      </w:r>
    </w:p>
    <w:p>
      <w:r>
        <w:t>2. Sửa đổi, bổ sung khoản 3 như sau:</w:t>
      </w:r>
    </w:p>
    <w:p>
      <w:r>
        <w:t>“3. Hồ sơ trình thẩm định, quy trình thẩm định thiết kế xây dựng triển khai sau thiết kế cơ sở tại cơ quan chuyên môn về xây dựng thực hiện theo quy định tại Điều 37 Nghị định số 15/2021/NĐ-CP ngày 03 tháng 3 năm 2021 của Chính phủ (được sửa đổi, bổ sung tại khoản 11 Điều 12 Nghị định số 35/2023/NĐ-CP ngày 20 tháng 6 năm 2023 của Chính phủ) và Điều 38 Nghị định số 15/2021/NĐ-CP ngày 03 tháng 3 năm 2021 của Chính phủ.”.</w:t>
      </w:r>
    </w:p>
    <w:p>
      <w:r>
        <w:t>Điều 2. Hiệu lực thi hành</w:t>
      </w:r>
    </w:p>
    <w:p>
      <w:r>
        <w:t>1. Quyết định này có hiệu lực thi hành kể từ ngày 25 tháng 12 năm 2024.</w:t>
      </w:r>
    </w:p>
    <w:p>
      <w:r>
        <w:t>2. Quy định chuyển tiếp:</w:t>
      </w:r>
    </w:p>
    <w:p>
      <w:r>
        <w:t>Công trình xây dựng thuộc dự án đầu tư xây dựng nông thôn mới do Chủ tịch Ủy ban nhân dân cấp huyện là người quyết định đầu tư thuộc Chương trình xây dựng nông thôn mới thành phố Hải Phòng đã trình cơ quan chuyên môn về xây dựng thẩm định hoặc thẩm định điều chỉnh thiết kế xây dựng triển khai sau thiết kế cơ sở trước ngày Quyết định này có hiệu lực thi hành và đủ điều kiện thẩm định theo quy định của pháp luật về xây dựng nhưng chưa có thông báo kết quả thẩm định thì việc thực hiện thẩm định của cơ quan chuyên môn về xây dựng được tiếp tục thực hiện theo quy định tại Quyết định số 12/2022/QĐ-UBND ngày 09 tháng 3 năm 2022 của Ủy ban nhân dân thành phố. Trường hợp đã được cơ quan chuyên môn về xây dựng thẩm định thiết kế xây dựng triển khai sau thiết kế cơ sở nếu có yêu cầu điều chỉnh sau khi Quyết định này có hiệu lực thi hành thì việc thẩm định thiết kế xây dựng điều chỉnh được thực hiện theo quy định tại Quyết định này.</w:t>
      </w:r>
    </w:p>
    <w:p>
      <w:r>
        <w:t>Điều 3.  Chánh Văn phòng Ủy ban nhân dân thành phố; Thủ trưởng các Sở, Ban, ngành thành phố; Chủ tịch Ủy ban nhân dân các quận, huyện, phường, xã, thị trấn trên địa bàn thành phố và các tổ chức, cá nhân có liên quan căn cứ Quyết định thi hành./.</w:t>
      </w:r>
    </w:p>
    <w:p>
      <w:r>
        <w:t>Nơi nhận:</w:t>
      </w:r>
    </w:p>
    <w:p>
      <w:r>
        <w:t>- Như Điều 3;</w:t>
      </w:r>
    </w:p>
    <w:p>
      <w:r>
        <w:t>- Văn phòng Chính phủ;</w:t>
      </w:r>
    </w:p>
    <w:p>
      <w:r>
        <w:t>- Vụ pháp chế - Bộ XD;</w:t>
      </w:r>
    </w:p>
    <w:p>
      <w:r>
        <w:t>- Cục KTVB QLPL - Bộ TP;</w:t>
      </w:r>
    </w:p>
    <w:p>
      <w:r>
        <w:t>- TTTU, TT HĐND TP;</w:t>
      </w:r>
    </w:p>
    <w:p>
      <w:r>
        <w:t>- CT, các PCT UBND TP;</w:t>
      </w:r>
    </w:p>
    <w:p>
      <w:r>
        <w:t>- Đoàn ĐBQH HP;</w:t>
      </w:r>
    </w:p>
    <w:p>
      <w:r>
        <w:t>- UBMTTQVN TP;</w:t>
      </w:r>
    </w:p>
    <w:p>
      <w:r>
        <w:t>- Sở Tư pháp;</w:t>
      </w:r>
    </w:p>
    <w:p>
      <w:r>
        <w:t>- CVP, các PVP UBND TP;</w:t>
      </w:r>
    </w:p>
    <w:p>
      <w:r>
        <w:t>- Cổng Thông tin điện tử TP;</w:t>
      </w:r>
    </w:p>
    <w:p>
      <w:r>
        <w:t>- Báo HP, Đài PT&amp;TH HP;</w:t>
      </w:r>
    </w:p>
    <w:p>
      <w:r>
        <w:t>- CV VPUBNDTP;</w:t>
      </w:r>
    </w:p>
    <w:p>
      <w:r>
        <w:t>- Lưu: VT, XD2.</w:t>
      </w:r>
    </w:p>
    <w:p>
      <w:r>
        <w:t>TM. ỦY BAN NHÂN DÂN</w:t>
      </w:r>
    </w:p>
    <w:p>
      <w:r>
        <w:t>CHỦ TỊCH</w:t>
      </w:r>
    </w:p>
    <w:p>
      <w:r>
        <w:t>Nguyễn Văn Tùng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