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486/QĐ-UBND năm 2023 về giao bổ sung kế hoạch đầu tư công trung hạn vốn ngân sách trung ương giai đoạn 2021-2025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486/QĐ-UBND</w:t>
      </w:r>
    </w:p>
    <w:p>
      <w:r>
        <w:t>Gia Lai, ngày 14 tháng 8 năm 2023</w:t>
      </w:r>
    </w:p>
    <w:p>
      <w:r>
        <w:t>QUYẾT ĐỊNH</w:t>
      </w:r>
    </w:p>
    <w:p>
      <w:r>
        <w:t>V/V GIAO BỔ SUNG KẾ HOẠCH ĐẦU TƯ CÔNG TRUNG HẠN VỐN NGÂN SÁCH TRUNG ƯƠNG GIAI ĐOẠN 2021-2025</w:t>
      </w:r>
    </w:p>
    <w:p>
      <w:r>
        <w:t>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888/QĐ-TTg ngày 24 tháng 7 năm 2023 của Thủ tướng Chính phủ về việc giao kế hoạch đầu tư vốn ngân sách trung ương của Chương trình phục hồi và phát triển kinh tế - xã hội; giao, điều chỉnh kế hoạch đầu tư công trung hạn vốn ngân sách trung ương giai đoạn 2021-2025;</w:t>
      </w:r>
    </w:p>
    <w:p>
      <w:r>
        <w:t>Căn cứ Nghị quyết số 46/NQ-HĐND ngày 10 tháng 8 năm 2021 của HĐND tỉnh về việc ban hành kế hoạch phát triển kinh tế-xã hội, đảm bảo an ninh, quốc phòng 5 năm giai đoạn 2021-2025 của tỉnh Gia Lai;</w:t>
      </w:r>
    </w:p>
    <w:p>
      <w:r>
        <w:t>Căn cứ các Quyết định số 615/QĐ-UBND ngày 21 tháng 9 năm 2021 của UBND tỉnh về việc giao kế hoạch đầu tư công trung hạn giai đoạn 2021-2025 (vốn ngân sách trung ương); 570/QĐ-UBND ngày 15 tháng 9 năm 2022 của UBND tỉnh về việc giao bổ sung kế hoạch đầu tư công trung hạn vốn ngân sách trung ương giai đoạn 2021-2025;</w:t>
      </w:r>
    </w:p>
    <w:p>
      <w:r>
        <w:t>Căn cứ Nghị quyết số 138/NQ-HĐND ngày 08 tháng 7 năm 2022 của Hội đồng nhân dân tỉnh về chủ trương đầu tư dự án thoát nước và xử lý nước thải (giai đoạn 1), thành phố Pleiku, tỉnh Gia Lai;</w:t>
      </w:r>
    </w:p>
    <w:p>
      <w:r>
        <w:t>Căn cứ Nghị quyết số 178/NQ-HĐND ngày 09 tháng 12 năm 2022 của Hội đồng nhân dân tỉnh về chủ trương đầu tư dự án Phong trào nông dân Tây Sơn trên đất Gia Lai (Tây Sơn Thượng Đạo);</w:t>
      </w:r>
    </w:p>
    <w:p>
      <w:r>
        <w:t>Theo đề nghị của Sở Kế hoạch và Đầu tư tại Tờ trình số 158/TTr-SKHĐT ngày 30 tháng 7 năm 2023,</w:t>
      </w:r>
    </w:p>
    <w:p>
      <w:r>
        <w:t>QUYẾT ĐỊNH:</w:t>
      </w:r>
    </w:p>
    <w:p>
      <w:r>
        <w:t>Điều 1.  Giao bổ sung kế hoạch đầu tư công trung hạn vốn ngân sách trung ương giai đoạn 2021-2025 với tổng số vốn bổ sung là 404.135 triệu đồng  (Có các Phụ lục I, I.A, I.B, I.C kèm theo).</w:t>
      </w:r>
    </w:p>
    <w:p>
      <w:r>
        <w:t>Điều 2.  Triển khai thực hiện kế hoạch đầu tư công trung hạn vốn ngân sách trung ương giai đoạn 2021-2025</w:t>
      </w:r>
    </w:p>
    <w:p>
      <w:r>
        <w:t>Các sở, ban ngành, Ủy ban nhân dân các huyện, thị xã, thành phố, các cơ quan, đơn vị thực hiện căn cứ kế hoạch đầu tư công trung hạn vốn ngân sách trung ương giai đoạn 2021-2025, danh mục dự án và mức vốn ngân sách trung ương trong kế hoạch đầu tư công trung hạn giai đoạn 2021-2025 được giao tại Điều 1 Quyết định này:</w:t>
      </w:r>
    </w:p>
    <w:p>
      <w:r>
        <w:t>a) Khẩn trương hoàn thiện thủ tục phê duyệt quyết định đầu tư trình cấp có thẩm quyền quyết định theo quy định của Luật Đầu tư công và pháp luật có liên quan.</w:t>
      </w:r>
    </w:p>
    <w:p>
      <w:r>
        <w:t>b) Tổ chức thực hiện hoàn thành các nhiệm vụ kế hoạch đầu tư công trung hạn vốn ngân sách trung ương giai đoạn 2021-2025 được giao đúng tiến độ, đảm bảo chất lượng các dự án.</w:t>
      </w:r>
    </w:p>
    <w:p>
      <w:r>
        <w:t>c) Thực hiện giải ngân kế hoạch đầu tư công trung hạn vốn ngân sách trung ương giai đoạn 2021-2025 theo quy định của Luật Đầu tư công và các quy định có liên quan, đảm bảo quản lý và sử dụng vốn hiệu quả, đúng mục đích.</w:t>
      </w:r>
    </w:p>
    <w:p>
      <w:r>
        <w:t>d) Chịu trách nhiệm trước Uỷ ban nhân dân tỉnh, các cơ quan thanh tra, kiểm tra, kiểm toán và cơ quan liên quan về tính chính xác của các nội dung, số liệu báo cáo, danh mục dự án và mức vốn bố trí cho dự án bảo đảm đúng quy định của pháp luật.</w:t>
      </w:r>
    </w:p>
    <w:p>
      <w:r>
        <w:t>Điều 3.  Chánh Văn phòng Ủy ban nhân dân tỉnh, Giám đốc các sở: Kế hoạch và Đầu tư, Tài chính; Văn hoá, Thể thao và Du lịch; Giám đốc Kho bạc nhà nước tỉnh; thủ trưởng các sở, ban, ngành; Chủ tịch Ủy ban nhân dân các huyện, thị xã, thành phố và các đơn vị có liên quan chịu trách nhiệm thi hành quyết định này.</w:t>
      </w:r>
    </w:p>
    <w:p>
      <w:r>
        <w:t>Quyết định này có hiệu lực thi hành kể từ ngày ký./.</w:t>
      </w:r>
    </w:p>
    <w:p>
      <w:r>
        <w:t>Nơi nhận:</w:t>
      </w:r>
    </w:p>
    <w:p>
      <w:r>
        <w:t>- Như điều 3;</w:t>
      </w:r>
    </w:p>
    <w:p>
      <w:r>
        <w:t>- Văn phòng Chính phủ (báo cáo);</w:t>
      </w:r>
    </w:p>
    <w:p>
      <w:r>
        <w:t>- Bộ Kế hoạch và Đầu tư (báo cáo);</w:t>
      </w:r>
    </w:p>
    <w:p>
      <w:r>
        <w:t>- Bộ Tài chính (báo cáo);</w:t>
      </w:r>
    </w:p>
    <w:p>
      <w:r>
        <w:t>- Thường trực Tỉnh ủy (báo cáo);</w:t>
      </w:r>
    </w:p>
    <w:p>
      <w:r>
        <w:t>- Thường trực HĐND tỉnh (báo cáo);</w:t>
      </w:r>
    </w:p>
    <w:p>
      <w:r>
        <w:t>- Kiểm toán nhà nước khu vực XII;</w:t>
      </w:r>
    </w:p>
    <w:p>
      <w:r>
        <w:t>- Đoàn ĐBQH tỉnh ;</w:t>
      </w:r>
    </w:p>
    <w:p>
      <w:r>
        <w:t>- Chủ tịch, các PCT UBND tỉnh ;</w:t>
      </w:r>
    </w:p>
    <w:p>
      <w:r>
        <w:t>- Lãnh đạo VP UBND tỉnh ;</w:t>
      </w:r>
    </w:p>
    <w:p>
      <w:r>
        <w:t>- Website tỉnh;</w:t>
      </w:r>
    </w:p>
    <w:p>
      <w:r>
        <w:t>- Lưu VT, NL, CNXD, KGVX, KTTH.</w:t>
      </w:r>
    </w:p>
    <w:p>
      <w:r>
        <w:t>TM. ỦY BAN NHÂN DÂN</w:t>
      </w:r>
    </w:p>
    <w:p>
      <w:r>
        <w:t>CHỦ TỊCH</w:t>
      </w:r>
    </w:p>
    <w:p>
      <w:r>
        <w:t>Trương Hải Long</w:t>
      </w:r>
    </w:p>
    <w:p>
      <w:r>
        <w:t>Phụ lục I</w:t>
      </w:r>
    </w:p>
    <w:p>
      <w:r>
        <w:t>BỔ SUNG KẾ HOẠCH VỐN ĐẦU TƯ TRUNG HẠN NGUỒN NGÂN SÁCH NHÀ NƯỚC GIAI ĐOẠN 2021-2025</w:t>
      </w:r>
    </w:p>
    <w:p>
      <w:r>
        <w:t>(Kèm theo Quyết định số 486/QĐ-UBND ngày 14 tháng 8 năm 2023 của Ủy ban nhân dân tỉnh Gia Lai)</w:t>
      </w:r>
    </w:p>
    <w:p>
      <w:r>
        <w:t>Đơn vị tính: Triệu đồng</w:t>
      </w:r>
    </w:p>
    <w:p>
      <w:r>
        <w:t>STT</w:t>
      </w:r>
    </w:p>
    <w:p>
      <w:r>
        <w:t>Nguồn vốn</w:t>
      </w:r>
    </w:p>
    <w:p>
      <w:r>
        <w:t>Bổ sung kế hoạch đầu tư trung hạn nguồn ngân sách trung ương giai đoạn 2021-2025</w:t>
      </w:r>
    </w:p>
    <w:p>
      <w:r>
        <w:t>TỔNG SỐ</w:t>
      </w:r>
    </w:p>
    <w:p>
      <w:r>
        <w:t>404.135</w:t>
      </w:r>
    </w:p>
    <w:p>
      <w:r>
        <w:t>I</w:t>
      </w:r>
    </w:p>
    <w:p>
      <w:r>
        <w:t>VỐN NGÂN SÁCH TRUNG ƯƠNG</w:t>
      </w:r>
    </w:p>
    <w:p>
      <w:r>
        <w:t>404.135</w:t>
      </w:r>
    </w:p>
    <w:p>
      <w:r>
        <w:t>1</w:t>
      </w:r>
    </w:p>
    <w:p>
      <w:r>
        <w:t>Vốn trong nước</w:t>
      </w:r>
    </w:p>
    <w:p>
      <w:r>
        <w:t>50.000</w:t>
      </w:r>
    </w:p>
    <w:p>
      <w:r>
        <w:t>2</w:t>
      </w:r>
    </w:p>
    <w:p>
      <w:r>
        <w:t>Vốn nước ngoài</w:t>
      </w:r>
    </w:p>
    <w:p>
      <w:r>
        <w:t>354.135</w:t>
      </w:r>
    </w:p>
    <w:p>
      <w:r>
        <w:t>Phụ lục I.A</w:t>
      </w:r>
    </w:p>
    <w:p>
      <w:r>
        <w:t>BỔ SUNG KẾ HOẠCH VỐN ĐẦU TƯ TRUNG HẠN NGUỒN NGÂN SÁCH NHÀ NƯỚC GIAI ĐOẠN 2021-2025 PHÂN THEO NGÀNH, LĨNH VỰC</w:t>
      </w:r>
    </w:p>
    <w:p>
      <w:r>
        <w:t>(Kèm theo Quyết định số 486/QĐ-UBND ngày 14 tháng 8 năm 2023 của Ủy ban nhân dân tỉnh Gia Lai)</w:t>
      </w:r>
    </w:p>
    <w:p>
      <w:r>
        <w:t>Đơn vị tính: Triệu đồng</w:t>
      </w:r>
    </w:p>
    <w:p>
      <w:r>
        <w:t>STT</w:t>
      </w:r>
    </w:p>
    <w:p>
      <w:r>
        <w:t>Ngành, lĩnh vực</w:t>
      </w:r>
    </w:p>
    <w:p>
      <w:r>
        <w:t>Bổ sung kế hoạch đầu tư trung hạn nguồn ngân sách trung ương giai đoạn 2021-2025</w:t>
      </w:r>
    </w:p>
    <w:p>
      <w:r>
        <w:t>Tổng số</w:t>
      </w:r>
    </w:p>
    <w:p>
      <w:r>
        <w:t>Trong đó</w:t>
      </w:r>
    </w:p>
    <w:p>
      <w:r>
        <w:t>Vốn trong nước</w:t>
      </w:r>
    </w:p>
    <w:p>
      <w:r>
        <w:t>Vốn nước ngoài</w:t>
      </w:r>
    </w:p>
    <w:p>
      <w:r>
        <w:t>TỔNG SỐ</w:t>
      </w:r>
    </w:p>
    <w:p>
      <w:r>
        <w:t>404.135</w:t>
      </w:r>
    </w:p>
    <w:p>
      <w:r>
        <w:t>50.000</w:t>
      </w:r>
    </w:p>
    <w:p>
      <w:r>
        <w:t>354.135</w:t>
      </w:r>
    </w:p>
    <w:p>
      <w:r>
        <w:t>Văn hóa, thông tin</w:t>
      </w:r>
    </w:p>
    <w:p>
      <w:r>
        <w:t>50.000</w:t>
      </w:r>
    </w:p>
    <w:p>
      <w:r>
        <w:t>50.000</w:t>
      </w:r>
    </w:p>
    <w:p>
      <w:r>
        <w:t>Bảo vệ môi trường</w:t>
      </w:r>
    </w:p>
    <w:p>
      <w:r>
        <w:t>354.135</w:t>
      </w:r>
    </w:p>
    <w:p>
      <w:r>
        <w:t>354.135</w:t>
      </w:r>
    </w:p>
    <w:p>
      <w:r>
        <w:t>Phụ lục I.B</w:t>
      </w:r>
    </w:p>
    <w:p>
      <w:r>
        <w:t>GIAO KẾ HOẠCH VỐN ĐẦU TƯ TRUNG HẠN NGÂN SÁCH TRUNG ƯƠNG (VỐN TRONG NƯỚC) GIAI ĐOẠN 2021-2025 CHO DANH MỤC CHƯƠNG TRÌNH, NHIỆM VỤ, DỰ ÁN</w:t>
      </w:r>
    </w:p>
    <w:p>
      <w:r>
        <w:t>(Kèm theo Quyết định số 486/QĐ-UBND ngày 14 tháng 8 năm 2023 của Ủy ban nhân dân tỉnh Gia Lai)</w:t>
      </w:r>
    </w:p>
    <w:p>
      <w:r>
        <w:t>Đơn vị tính: Triệu đồng</w:t>
      </w:r>
    </w:p>
    <w:p>
      <w:r>
        <w:t>STT</w:t>
      </w:r>
    </w:p>
    <w:p>
      <w:r>
        <w:t>Danh mục dự án</w:t>
      </w:r>
    </w:p>
    <w:p>
      <w:r>
        <w:t>Mã dự án</w:t>
      </w:r>
    </w:p>
    <w:p>
      <w:r>
        <w:t>Quyết định chủ trương đầu tư/Quyết định đầu tư</w:t>
      </w:r>
    </w:p>
    <w:p>
      <w:r>
        <w:t>Kế hoạch đầu tư công trung hạn vốn NSTW giai đoạn 2021-2025 Thủ tướng Chính phủ giao</w:t>
      </w:r>
    </w:p>
    <w:p>
      <w:r>
        <w:t>Giao kế hoạch đầu tư trung hạn vốn NSTW giai đoạn 2021-2025</w:t>
      </w:r>
    </w:p>
    <w:p>
      <w:r>
        <w:t>Đơn vị thực hiện</w:t>
      </w:r>
    </w:p>
    <w:p>
      <w:r>
        <w:t>Ghi chú</w:t>
      </w:r>
    </w:p>
    <w:p>
      <w:r>
        <w:t>Số quyết định; ngày, tháng, năm ban hành</w:t>
      </w:r>
    </w:p>
    <w:p>
      <w:r>
        <w:t>TMĐT</w:t>
      </w:r>
    </w:p>
    <w:p>
      <w:r>
        <w:t>Tổng số</w:t>
      </w:r>
    </w:p>
    <w:p>
      <w:r>
        <w:t>Trong đó</w:t>
      </w:r>
    </w:p>
    <w:p>
      <w:r>
        <w:t>Tổng số (tất cả các nguồn vốn)</w:t>
      </w:r>
    </w:p>
    <w:p>
      <w:r>
        <w:t>Trong đó: vốn NSTW</w:t>
      </w:r>
    </w:p>
    <w:p>
      <w:r>
        <w:t>Thu hồi các khoản vốn ứng trước NSTW</w:t>
      </w:r>
    </w:p>
    <w:p>
      <w:r>
        <w:t>Thanh toán nợ đọng XDCB</w:t>
      </w:r>
    </w:p>
    <w:p>
      <w:r>
        <w:t>Tổng số</w:t>
      </w:r>
    </w:p>
    <w:p>
      <w:r>
        <w:t>50.000</w:t>
      </w:r>
    </w:p>
    <w:p>
      <w:r>
        <w:t>50.000</w:t>
      </w:r>
    </w:p>
    <w:p>
      <w:r>
        <w:t>-</w:t>
      </w:r>
    </w:p>
    <w:p>
      <w:r>
        <w:t>50.000</w:t>
      </w:r>
    </w:p>
    <w:p>
      <w:r>
        <w:t>I</w:t>
      </w:r>
    </w:p>
    <w:p>
      <w:r>
        <w:t>Văn hoá, thông tin</w:t>
      </w:r>
    </w:p>
    <w:p>
      <w:r>
        <w:t>50.000</w:t>
      </w:r>
    </w:p>
    <w:p>
      <w:r>
        <w:t>50.000</w:t>
      </w:r>
    </w:p>
    <w:p>
      <w:r>
        <w:t>-</w:t>
      </w:r>
    </w:p>
    <w:p>
      <w:r>
        <w:t>50.000</w:t>
      </w:r>
    </w:p>
    <w:p>
      <w:r>
        <w:t>Dự án nhóm B</w:t>
      </w:r>
    </w:p>
    <w:p>
      <w:r>
        <w:t>50.000</w:t>
      </w:r>
    </w:p>
    <w:p>
      <w:r>
        <w:t>50.000</w:t>
      </w:r>
    </w:p>
    <w:p>
      <w:r>
        <w:t>-</w:t>
      </w:r>
    </w:p>
    <w:p>
      <w:r>
        <w:t>50.000</w:t>
      </w:r>
    </w:p>
    <w:p>
      <w:r>
        <w:t>a</w:t>
      </w:r>
    </w:p>
    <w:p>
      <w:r>
        <w:t>Dự án khởi công mới trong giai đoạn 2021-2025</w:t>
      </w:r>
    </w:p>
    <w:p>
      <w:r>
        <w:t>50.000</w:t>
      </w:r>
    </w:p>
    <w:p>
      <w:r>
        <w:t>50.000</w:t>
      </w:r>
    </w:p>
    <w:p>
      <w:r>
        <w:t>-</w:t>
      </w:r>
    </w:p>
    <w:p>
      <w:r>
        <w:t>50.000</w:t>
      </w:r>
    </w:p>
    <w:p>
      <w:r>
        <w:t>-</w:t>
      </w:r>
    </w:p>
    <w:p>
      <w:r>
        <w:t>Dự án hoàn thành và bàn giao đưa vào sử dụng giai đoạn 2021-2025</w:t>
      </w:r>
    </w:p>
    <w:p>
      <w:r>
        <w:t>50.000</w:t>
      </w:r>
    </w:p>
    <w:p>
      <w:r>
        <w:t>50.000</w:t>
      </w:r>
    </w:p>
    <w:p>
      <w:r>
        <w:t>-</w:t>
      </w:r>
    </w:p>
    <w:p>
      <w:r>
        <w:t>50.000</w:t>
      </w:r>
    </w:p>
    <w:p>
      <w:r>
        <w:t>(1)</w:t>
      </w:r>
    </w:p>
    <w:p>
      <w:r>
        <w:t>Phong trào nông dân Tây Sơn trên đất Gia Lai (Tây Sơn Thượng Đạo)</w:t>
      </w:r>
    </w:p>
    <w:p>
      <w:r>
        <w:t>38171</w:t>
      </w:r>
    </w:p>
    <w:p>
      <w:r>
        <w:t>178/NQ-HĐND ngày 09/12/2022</w:t>
      </w:r>
    </w:p>
    <w:p>
      <w:r>
        <w:t>50.000</w:t>
      </w:r>
    </w:p>
    <w:p>
      <w:r>
        <w:t>50.000</w:t>
      </w:r>
    </w:p>
    <w:p>
      <w:r>
        <w:t>50.000</w:t>
      </w:r>
    </w:p>
    <w:p>
      <w:r>
        <w:t>Sở Văn hoá, Thể thao và Du lịch</w:t>
      </w:r>
    </w:p>
    <w:p>
      <w:r>
        <w:t>Phụ lục I.C</w:t>
      </w:r>
    </w:p>
    <w:p>
      <w:r>
        <w:t>GIAO KẾ HOẠCH VỐN ĐẦU TƯ TRUNG HẠN NGÂN SÁCH TRUNG ƯƠNG GIAI ĐOẠN 2021-2025 CHO DANH MỤC CHƯƠNG TRÌNH, NHIỆM VỤ, DỰ ÁN SỬ DỤNG VỐN ODA VÀ VỐN VAY ƯU ĐÃI CỦA CÁC NHÀ TÀI TRỢ NƯỚC NGOÀI ĐƯA VÀO CÂN ĐỐI NGÂN SÁCH TRUNG ƯƠNG</w:t>
      </w:r>
    </w:p>
    <w:p>
      <w:r>
        <w:t>(Kèm theo Quyết định số 486/QĐ-UBND ngày 14 tháng 8 năm 2023 của Ủy ban nhân dân tỉnh Gia Lai)</w:t>
      </w:r>
    </w:p>
    <w:p>
      <w:r>
        <w:t>Đơn vị tính: Triệu đồng</w:t>
      </w:r>
    </w:p>
    <w:p>
      <w:r>
        <w:t>S  T  T</w:t>
      </w:r>
    </w:p>
    <w:p>
      <w:r>
        <w:t>D  a  n  h    m  ụ c    d ự    á n</w:t>
      </w:r>
    </w:p>
    <w:p>
      <w:r>
        <w:t>M  ã    d ự  á n</w:t>
      </w:r>
    </w:p>
    <w:p>
      <w:r>
        <w:t>N  h  à   t à i trợ</w:t>
      </w:r>
    </w:p>
    <w:p>
      <w:r>
        <w:t>Q  u  y ế t    đ  ị  n h   c h ủ   tr ư  ơ  n g    đầ u    t  ư  /  Q  u  y ết    đị  n h    đ  ầ u    t ư</w:t>
      </w:r>
    </w:p>
    <w:p>
      <w:r>
        <w:t>K  ế    h  o  ạ ch    đ  ầ u    t ư    c  ô  n g tr u  n g    h  ạ n    v  ố n    N  S  T W  g  i  a i    đ  oạ n   2 0  2  1 - 2  0 25    T  h ủ tư ớ  n g    C  h  í  n h  p  h ủ   g i  a o</w:t>
      </w:r>
    </w:p>
    <w:p>
      <w:r>
        <w:t>G  ia  o    k ế    h  o  ạ  c h    đ  ầ u    t ư    t r u  n g  h  ạ n    v  ố n  N  S  T W    g  i  a i    đo  ạ n    2  0  2 1 - 2 0  2 5</w:t>
      </w:r>
    </w:p>
    <w:p>
      <w:r>
        <w:t>Đ  ơ  n    v ị t h  ự c    hi  ệ n</w:t>
      </w:r>
    </w:p>
    <w:p>
      <w:r>
        <w:t>G  h  i  c  h ú</w:t>
      </w:r>
    </w:p>
    <w:p>
      <w:r>
        <w:t>S  ố  q  u  y  ế t    đ ị n  h ;    n g à  y , t h á n g,  n  ă m    b  a n    h  à  n h</w:t>
      </w:r>
    </w:p>
    <w:p>
      <w:r>
        <w:t>T  M  Đ  T</w:t>
      </w:r>
    </w:p>
    <w:p>
      <w:r>
        <w:t>T  ổ n g  s ố</w:t>
      </w:r>
    </w:p>
    <w:p>
      <w:r>
        <w:t>T  ro n g    đ ó</w:t>
      </w:r>
    </w:p>
    <w:p>
      <w:r>
        <w:t>T  ổn  g    s ố</w:t>
      </w:r>
    </w:p>
    <w:p>
      <w:r>
        <w:t>T  r  o  n  g    đ ó</w:t>
      </w:r>
    </w:p>
    <w:p>
      <w:r>
        <w:t>T  ổn  g    s ố    (t  ấ t cả    c  á c    n  g  u  ồ n  v ố n )</w:t>
      </w:r>
    </w:p>
    <w:p>
      <w:r>
        <w:t>T  r  o  n  g    đ ó</w:t>
      </w:r>
    </w:p>
    <w:p>
      <w:r>
        <w:t>V  ố  n    đ  ố i   ứ n g  n  g  u  ồ n  N  ST W</w:t>
      </w:r>
    </w:p>
    <w:p>
      <w:r>
        <w:t>V  ố  n nước  n  go  à i  ( t í  n h  t  h  e o    t  i ền  V  i  ệ t    đ  ư a  v  à o   c â n  đ  ố i  N  S  T  W )</w:t>
      </w:r>
    </w:p>
    <w:p>
      <w:r>
        <w:t>V  ốn    đ ối    ứ  n g</w:t>
      </w:r>
    </w:p>
    <w:p>
      <w:r>
        <w:t>V  ố  n    n  ư ớc  ng  o  à i  (  t  ín h    t  h  e o t i ền   V i  ệ t  đ  ư a    v  à o c â n    đ  ố i  N  S  T W)</w:t>
      </w:r>
    </w:p>
    <w:p>
      <w:r>
        <w:t>V  ố  n    đ ối    ứ  n g</w:t>
      </w:r>
    </w:p>
    <w:p>
      <w:r>
        <w:t>V  ố  n    n  ư ớc    n g o  à i    (  t  h  e o    Hi  ệ p    đị  n  h )</w:t>
      </w:r>
    </w:p>
    <w:p>
      <w:r>
        <w:t>T  ổ n g  s ố</w:t>
      </w:r>
    </w:p>
    <w:p>
      <w:r>
        <w:t>T  r o  n g  đ  ó :    t  h u  h  ồ i    c  á c  k  h  o  ả n  v  ố n    ứ  n g tr ư  ớ c  N  S  T W</w:t>
      </w:r>
    </w:p>
    <w:p>
      <w:r>
        <w:t>Tổ  n  g    s ố</w:t>
      </w:r>
    </w:p>
    <w:p>
      <w:r>
        <w:t>T  r o  n g    đ ó</w:t>
      </w:r>
    </w:p>
    <w:p>
      <w:r>
        <w:t>T  í n h  b  ằ  n g  n  g  u  y ên tệ</w:t>
      </w:r>
    </w:p>
    <w:p>
      <w:r>
        <w:t>Q u y    đ  ổ i   ra    t  i ền    V  i ệt</w:t>
      </w:r>
    </w:p>
    <w:p>
      <w:r>
        <w:t>N  S  T  W</w:t>
      </w:r>
    </w:p>
    <w:p>
      <w:r>
        <w:t>N  S  ĐP</w:t>
      </w:r>
    </w:p>
    <w:p>
      <w:r>
        <w:t>T  ổ n g    s ố</w:t>
      </w:r>
    </w:p>
    <w:p>
      <w:r>
        <w:t>T  r  on  g    đ ó</w:t>
      </w:r>
    </w:p>
    <w:p>
      <w:r>
        <w:t>Đ  ư  a    v  à o c â n    đ  ố i  N  S  T W</w:t>
      </w:r>
    </w:p>
    <w:p>
      <w:r>
        <w:t>V  a  y    l ại</w:t>
      </w:r>
    </w:p>
    <w:p>
      <w:r>
        <w:t>T  ổ  n  g    s ố</w:t>
      </w:r>
    </w:p>
    <w:p>
      <w:r>
        <w:t>1  .  0  9  3  .  4  69</w:t>
      </w:r>
    </w:p>
    <w:p>
      <w:r>
        <w:t>3  6  0. 2  7 0</w:t>
      </w:r>
    </w:p>
    <w:p>
      <w:r>
        <w:t>3  6  0  .  2  7  0</w:t>
      </w:r>
    </w:p>
    <w:p>
      <w:r>
        <w:t>7  3  3. 1  9 9</w:t>
      </w:r>
    </w:p>
    <w:p>
      <w:r>
        <w:t>5  9  0  .22  5</w:t>
      </w:r>
    </w:p>
    <w:p>
      <w:r>
        <w:t>14  2. 9 74</w:t>
      </w:r>
    </w:p>
    <w:p>
      <w:r>
        <w:t>3 5  4  .  13 5</w:t>
      </w:r>
    </w:p>
    <w:p>
      <w:r>
        <w:t>3 5  4  .  1  3 5</w:t>
      </w:r>
    </w:p>
    <w:p>
      <w:r>
        <w:t>I</w:t>
      </w:r>
    </w:p>
    <w:p>
      <w:r>
        <w:t>Mô  i    t  r  ư ờ n g</w:t>
      </w:r>
    </w:p>
    <w:p>
      <w:r>
        <w:t>1  .  0  9  3  .  4  69</w:t>
      </w:r>
    </w:p>
    <w:p>
      <w:r>
        <w:t>3  6  0. 2  7 0</w:t>
      </w:r>
    </w:p>
    <w:p>
      <w:r>
        <w:t>3  6  0  .  2  7  0</w:t>
      </w:r>
    </w:p>
    <w:p>
      <w:r>
        <w:t>7  3  3. 1  9 9</w:t>
      </w:r>
    </w:p>
    <w:p>
      <w:r>
        <w:t>5  9  0  .22  5</w:t>
      </w:r>
    </w:p>
    <w:p>
      <w:r>
        <w:t>14  2. 9 74</w:t>
      </w:r>
    </w:p>
    <w:p>
      <w:r>
        <w:t>3 5  4  .  13 5</w:t>
      </w:r>
    </w:p>
    <w:p>
      <w:r>
        <w:t>3 5  4  .  1  3 5</w:t>
      </w:r>
    </w:p>
    <w:p>
      <w:r>
        <w:t>D  ự    á n    n  h  ó m   B</w:t>
      </w:r>
    </w:p>
    <w:p>
      <w:r>
        <w:t>1  .  0  9  3  .  4  69</w:t>
      </w:r>
    </w:p>
    <w:p>
      <w:r>
        <w:t>3  6  0. 2  7 0</w:t>
      </w:r>
    </w:p>
    <w:p>
      <w:r>
        <w:t>3  6  0  .  2  7  0</w:t>
      </w:r>
    </w:p>
    <w:p>
      <w:r>
        <w:t>7  3  3. 1  9 9</w:t>
      </w:r>
    </w:p>
    <w:p>
      <w:r>
        <w:t>5  9  0  .22  5</w:t>
      </w:r>
    </w:p>
    <w:p>
      <w:r>
        <w:t>14  2. 9 74</w:t>
      </w:r>
    </w:p>
    <w:p>
      <w:r>
        <w:t>3 5  4  .  13 5</w:t>
      </w:r>
    </w:p>
    <w:p>
      <w:r>
        <w:t>3 5  4  .  1  3 5</w:t>
      </w:r>
    </w:p>
    <w:p>
      <w:r>
        <w:t>a</w:t>
      </w:r>
    </w:p>
    <w:p>
      <w:r>
        <w:t>D  ự    á n    k  h ởi    c  ô  n g    m  ớ i tr o  n g   g i  a i    đ  oạ n   2 0  2  1 - 2  0 25</w:t>
      </w:r>
    </w:p>
    <w:p>
      <w:r>
        <w:t>1  .  0  9  3  .  4  69</w:t>
      </w:r>
    </w:p>
    <w:p>
      <w:r>
        <w:t>3  6  0. 2  7 0</w:t>
      </w:r>
    </w:p>
    <w:p>
      <w:r>
        <w:t>3  6  0  .  2  7  0</w:t>
      </w:r>
    </w:p>
    <w:p>
      <w:r>
        <w:t>7  3  3. 1  9 9</w:t>
      </w:r>
    </w:p>
    <w:p>
      <w:r>
        <w:t>5  9  0  .22  5</w:t>
      </w:r>
    </w:p>
    <w:p>
      <w:r>
        <w:t>14  2. 9 74</w:t>
      </w:r>
    </w:p>
    <w:p>
      <w:r>
        <w:t>3 5  4  .  13 5</w:t>
      </w:r>
    </w:p>
    <w:p>
      <w:r>
        <w:t>3 5  4  .  1  3 5</w:t>
      </w:r>
    </w:p>
    <w:p>
      <w:r>
        <w:t>-</w:t>
      </w:r>
    </w:p>
    <w:p>
      <w:r>
        <w:t>D  ự    á n    d ự  k i ế n    h o à n  t  h à n h    s  a u    n  ă m    2  0 25</w:t>
      </w:r>
    </w:p>
    <w:p>
      <w:r>
        <w:t>1 .  0 9 3  . 4 6 9</w:t>
      </w:r>
    </w:p>
    <w:p>
      <w:r>
        <w:t>3 6  0  .  2  7 0</w:t>
      </w:r>
    </w:p>
    <w:p>
      <w:r>
        <w:t>3  6  0  .  2  7  0</w:t>
      </w:r>
    </w:p>
    <w:p>
      <w:r>
        <w:t>7 3  3  .  1  9 9</w:t>
      </w:r>
    </w:p>
    <w:p>
      <w:r>
        <w:t>5  9  0  .22  5</w:t>
      </w:r>
    </w:p>
    <w:p>
      <w:r>
        <w:t>1  42  .  9  7  4</w:t>
      </w:r>
    </w:p>
    <w:p>
      <w:r>
        <w:t>354.  1  3  5</w:t>
      </w:r>
    </w:p>
    <w:p>
      <w:r>
        <w:t>3  5  4. 1  3 5</w:t>
      </w:r>
    </w:p>
    <w:p>
      <w:r>
        <w:t>(  1  )</w:t>
      </w:r>
    </w:p>
    <w:p>
      <w:r>
        <w:t>D  ự   án    t  h  o  á t    n  ư ớc   và  x ử    l ý  n  ư ớc    t  h ải   ( g  i ai    đ  o ạn    1 )  t h à  n h    p hố    P  l  e  i  ku ,   t ỉ  n h    G  i a  L ai</w:t>
      </w:r>
    </w:p>
    <w:p>
      <w:r>
        <w:t>3  7 9  7 6</w:t>
      </w:r>
    </w:p>
    <w:p>
      <w:r>
        <w:t>F  I  N</w:t>
      </w:r>
    </w:p>
    <w:p>
      <w:r>
        <w:t>1  7 1  / T T  g - Q  HQ T   n g ày  2 4 /  0 2 /  2  0  2 2    c  ủ a    T hủ  t  ư ớ n g    C  h  í  n h    p h ủ ;    N g h ị  q  u  y ết    s ố    1  3 8 /  N  Q - H  Đ ND   n g  à y    08  /  7  /  2 0 2 2 c ủ a    H  ộ i    đồ  n g    n  h  â n    d  â n  t  ỉ  n h    G  i a    L ai</w:t>
      </w:r>
    </w:p>
    <w:p>
      <w:r>
        <w:t>1  .  0  9  3  .  4  69</w:t>
      </w:r>
    </w:p>
    <w:p>
      <w:r>
        <w:t>3  6  0. 2  7 0</w:t>
      </w:r>
    </w:p>
    <w:p>
      <w:r>
        <w:t>3  6  0  .  2  7  0</w:t>
      </w:r>
    </w:p>
    <w:p>
      <w:r>
        <w:t>7  3  3. 1  9 9</w:t>
      </w:r>
    </w:p>
    <w:p>
      <w:r>
        <w:t>5  9  0  .22  5</w:t>
      </w:r>
    </w:p>
    <w:p>
      <w:r>
        <w:t>14  2. 9 74</w:t>
      </w:r>
    </w:p>
    <w:p>
      <w:r>
        <w:t>3 5  4  .  13 5</w:t>
      </w:r>
    </w:p>
    <w:p>
      <w:r>
        <w:t>3 5  4  .  1  3 5</w:t>
      </w:r>
    </w:p>
    <w:p>
      <w:r>
        <w:t>Ủ  y    b an  n  h ân  d  â n  t hà n h    p hố  P  l  e  i ku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