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năm 2023 về biểu mẫu báo cáo thống kê và phân công thực hiện thu thập thông tin thuộc Hệ thống chỉ tiêu thống kê cấp tỉnh, cấp huyện, cấp xã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485/QĐ-UBND</w:t>
      </w:r>
    </w:p>
    <w:p>
      <w:r>
        <w:t>Bắc Ninh, ngày 19 tháng 10 năm 2023</w:t>
      </w:r>
    </w:p>
    <w:p>
      <w:r>
        <w:t>QUYẾT ĐỊNH</w:t>
      </w:r>
    </w:p>
    <w:p>
      <w:r>
        <w:t>BAN HÀNH BIỂU MẪU BÁO CÁO THỐNG KÊ VÀ PHÂN CÔNG THỰC HIỆN THU THẬP THÔNG TIN THUỘC HỆ THỐNG CHỈ TIÊU THỐNG KÊ CẤP TỈNH, CẤP HUYỆN, CẤP XÃ TRÊN ĐỊA BÀN TỈNH BẮC NINH</w:t>
      </w:r>
    </w:p>
    <w:p>
      <w:r>
        <w:t>ỦY BAN NHÂN DÂN TỈNH BẮC NINH</w:t>
      </w:r>
    </w:p>
    <w:p>
      <w:r>
        <w:t>Căn cứ Luật Tổ chức chức chính quyền địa phương năm 2015; Luật sửa đổi bổ sung một số điều của Luật Tổ chức Chính phủ và Luật Tổ chức Chính quyền địa phương ngày 22 /11/2019;</w:t>
      </w:r>
    </w:p>
    <w:p>
      <w:r>
        <w:t>Căn cứ Luật Thống kê ngày 23/11/2015;     Luật sửa đổi, bổ sung một số điều và Phụ lục Danh mục chỉ tiêu thống kê quốc gia của Luật Thống kê ngày 12/11/2021;</w:t>
      </w:r>
    </w:p>
    <w:p>
      <w:r>
        <w:t>Căn cứ Nghị định số 94/2016/NĐ-CP ngày 01/7/2016 của Chính phủ quy định chi tiết và hướng dẫn thi hành một số điều của Luật Thống kê;</w:t>
      </w:r>
    </w:p>
    <w:p>
      <w:r>
        <w:t>Căn cứ Quyết định số 05/2023/QĐ-TTg ngày 24/02/2023 của Thủ tướng Chính phủ ban hành Hệ thống chỉ tiêu thống kê cấp tỉnh, cấp huyện, cấp xã;</w:t>
      </w:r>
    </w:p>
    <w:p>
      <w:r>
        <w:t>Xét đề nghị của Cục thống kê tại Tờ trình số 523/TTr-CTK ngày 10/10/2023 về việc đề nghị phê duyệt  “Quyết định Ban hành biểu mẫu báo cáo thống kê và phân công thực hiện thu thập thông tin thuộc Hệ thống chỉ tiêu thống kê cấp tỉnh, cấp huyện, cấp xã      trên địa bàn tỉnh Bắc Ninh ”,</w:t>
      </w:r>
    </w:p>
    <w:p>
      <w:r>
        <w:t>QUYẾT ĐỊNH:</w:t>
      </w:r>
    </w:p>
    <w:p>
      <w:r>
        <w:t>Điều 1.  Ban hành kèm theo Quyết định này biểu mẫu báo cáo thống kê và phân công thực hiện thu thập thông tin thuộc Hệ thống chỉ tiêu thống kê cấp tỉnh, cấp huyện, cấp xã trên địa bàn tỉnh Bắc Ninh  (Danh mục hệ thống biểu mẫu kèm theo)  cho các đối tượng áp dụng bao gồm:</w:t>
      </w:r>
    </w:p>
    <w:p>
      <w:r>
        <w:t>1. Cấp tỉnh: Ban Tổ chức Tỉnh ủy, các sở, ban, ngành, cơ quan chuyên môn tương đương cấp sở thuộc UBND tỉnh, cơ quan, đơn vị Trung ương đóng trên địa bàn tỉnh  (sau đây viết gọn là sở, ngành,   cơ quan, đơn vị cấp tỉnh) ;</w:t>
      </w:r>
    </w:p>
    <w:p>
      <w:r>
        <w:t>2. Cấp huyện: Ban Tổ chức Huyện ủy/Thị ủy/Thành ủy; UBND cấp huyện; các đơn vị chuyên môn thuộc UBND  cấp huyện và các đơn vị thuộc cơ quan trung ương, của tỉnh đóng trên địa bàn cấp huyện  (sau đây viết gọn là phòng, ban, đơn vị cấp huyện) ;</w:t>
      </w:r>
    </w:p>
    <w:p>
      <w:r>
        <w:t>3. Cấp xã: UBND cấp xã.</w:t>
      </w:r>
    </w:p>
    <w:p>
      <w:r>
        <w:t>Điều 2  . Tổ chức thực hiện</w:t>
      </w:r>
    </w:p>
    <w:p>
      <w:r>
        <w:t>1.   Căn cứ nhiệm vụ được phân công tại Điều 1, thủ trưởng các sở, ngành, cơ quan, đơn vị cấp tỉnh; trưởng các phòng, ban, đơn vị cấp huyện; chủ tịch UBND cấp huyện, cấp xã tổ chức chỉ đạo thực hiện:</w:t>
      </w:r>
    </w:p>
    <w:p>
      <w:r>
        <w:t>a) Thu thập, giám sát, kiểm tra, tổng hợp kết quả, biên soạn báo cáo kết quả các chỉ tiêu thống kê theo đúng nội dung các biểu mẫu quy định; trong đó, các chỉ tiêu: Tổng giá trị sản phẩm trên địa bàn cấp huyện; thu nhập bình quân đầu người 01 tháng của cấp huyện, cấp xã do UBND cấp huyện, cấp xã được giao chủ trì thực hiện và có trách nhiệm bố trí nguồn lực  (nhân lực, cơ sở vật chất, kinh phí)  trong tổ chức thực hiện.</w:t>
      </w:r>
    </w:p>
    <w:p>
      <w:r>
        <w:t>b) Phối hợp với đơn vị chức năng thuộc Bộ Kế hoạch và Đầu tư (Tổng cục Thống kê) xây dựng, thực hiện hệ thống báo cáo điện tử từ các sở, ban ngành cấp tỉnh, các phòng, ban, đơn vị cấp huyện, UBND cấp huyện, cấp xã đến Cục Thống kê và từ Cục Thống kê đến Bộ Kế hoạch và Đầu tư (Tổng cục Thống kê).</w:t>
      </w:r>
    </w:p>
    <w:p>
      <w:r>
        <w:t>2. Cục Thống kê có trách nhiệm hướng dẫn thực hiện và làm đầu mối tổng hợp biểu mẫu báo cáo thống kê thu thập Hệ thống chỉ tiêu thống kê cấp tỉnh, cấp huyện, cấp xã  (theo Danh mục hệ thống biểu mẫu kèm theo Quyết định này) .</w:t>
      </w:r>
    </w:p>
    <w:p>
      <w:r>
        <w:t>3. Sở Tài chính bố trí ngân sách để phục vụ thu thập, phổ biến thông tin phục vụ yêu cầu quản lý của Tỉnh ủy, HĐND, UBND tỉnh.</w:t>
      </w:r>
    </w:p>
    <w:p>
      <w:r>
        <w:t>Điều 3.  Quyết định này có hiệu lực kể từ ngày ký và thay thế Quyết định số 622/QĐ-UBND ngày 21/11/2017 về việc ban hành biểu mẫu thu thập hệ thống chỉ tiêu thống kê cấp tỉnh.</w:t>
      </w:r>
    </w:p>
    <w:p>
      <w:r>
        <w:t>Điều 4.  Chánh Văn phòng UBND tỉnh, thủ trưởng các sở, ban, ngành, cơ quan, đơn vị cấp tỉnh; Cục trưởng Cục Thống kê; thủ trưởng các phòng, ban, đơn vị cấp huyện; Chủ tịch UBND cấp huyện, cấp xã và các tổ chức cá nhân có liên quan chịu trách nhiệm thi hành Quyết định này./.</w:t>
      </w:r>
    </w:p>
    <w:p>
      <w:r>
        <w:t>Nơi nhận:</w:t>
      </w:r>
    </w:p>
    <w:p>
      <w:r>
        <w:t>- Như Điều 4;</w:t>
      </w:r>
    </w:p>
    <w:p>
      <w:r>
        <w:t>- Tổng cục Thống kê;</w:t>
      </w:r>
    </w:p>
    <w:p>
      <w:r>
        <w:t>- Chủ tịch, các PCT UBND tỉnh;</w:t>
      </w:r>
    </w:p>
    <w:p>
      <w:r>
        <w:t>- VP: Tỉnh ủy, HĐND, UBND tỉnh;</w:t>
      </w:r>
    </w:p>
    <w:p>
      <w:r>
        <w:t>- Lưu: VT, KTTH.</w:t>
      </w:r>
    </w:p>
    <w:p>
      <w:r>
        <w:t>TM. ỦY BAN NHÂN DÂN</w:t>
      </w:r>
    </w:p>
    <w:p>
      <w:r>
        <w:t>KT. CHỦ TỊCH</w:t>
      </w:r>
    </w:p>
    <w:p>
      <w:r>
        <w:t>PHÓ CHỦ TỊCH</w:t>
      </w:r>
    </w:p>
    <w:p>
      <w:r>
        <w:t>Ngô Tân Phượng</w:t>
      </w:r>
    </w:p>
    <w:p>
      <w:r>
        <w:t>BIỂU MẪU BÁO CÁO THỐNG KÊ THU THẬP THÔNG TIN THUỘC HỆ THỐNG CHỈ TIÊU THỐNG KÊ CẤP TỈNH, CẤP HUYỆN, CẤP XÃ</w:t>
      </w:r>
    </w:p>
    <w:p>
      <w:r>
        <w:t>(Kèm theo Quyết định số 485/QĐ-UBND ngày 19 tháng 10 năm 2023 của UBND tỉnh Bắc Ninh)</w:t>
      </w:r>
    </w:p>
    <w:p>
      <w:r>
        <w:t>I. QUY ĐỊNH CHUNG</w:t>
      </w:r>
    </w:p>
    <w:p>
      <w:r>
        <w:t>1. Mục đích</w:t>
      </w:r>
    </w:p>
    <w:p>
      <w:r>
        <w:t>Biểu mẫu báo cáo thống kê thu thập thông tin thuộc Hệ thống chỉ tiêu thống kê cấp tỉnh, cấp huyện, cấp xã áp dụng đối với Ban Tổ chức Tỉnh ủy, các sở, ban, ngành, cơ quan chuyên môn tương đương cấp sở, cơ quan, đơn vị trung ương đóng trên địa bàn tỉnh  (sau đây viết gọn là sở, ngành, cơ quan, đơn vị cấp tỉnh) ; Ban Tổ chức Huyện ủy, Thị ủy, Thành ủy, các đơn vị chuyên môn thuộc UBND cấp huyện và các đơn vị của của tỉnh đóng trên địa bàn huyện, thị xã, thành phố ( sau đây viết gọn là phòng, ban, đơn vị cấp huyện) ; UBND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2. Phạm vi thống kê</w:t>
      </w:r>
    </w:p>
    <w:p>
      <w:r>
        <w:t>Số liệu báo cáo tổng hợp trong hệ thống biểu mẫu thuộc phạm vi quản lý nhà nước của các sở, ngành, cơ quan, đơn vị cấp tỉnh; phòng, ban, đơn vị cấp huyện và UBND cấp huyện, cấp xã về lĩnh vực chuyên môn được giao.</w:t>
      </w:r>
    </w:p>
    <w:p>
      <w:r>
        <w:t>Sở, ngành, cơ quan, đơn vị cấp tỉnh; phòng, ban, đơn vị cấp huyện và UBND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cơ quan, đơn vị cấp tỉnh; phòng, ban, đơn vị cấp huyện và UBND cấp huyện, cấp xã thuộc quyền quản lý của địa phương.</w:t>
      </w:r>
    </w:p>
    <w:p>
      <w:r>
        <w:t>3. Đơn vị báo cáo</w:t>
      </w:r>
    </w:p>
    <w:p>
      <w:r>
        <w:t>Đơn vị báo cáo được ghi cụ thể tại góc trên bên phải của từng biểu mẫu thống kê. Bộ phận thống kê trực thuộc sở, ngành cấp tỉnh; phòng, ban, đơn vị cấp huyện và UBND các cấp tổng hợp số liệu thuộc lĩnh vực do sở, ngành; phòng, ban, đơn vị và UBND cấp huyện, cấp xã   đã được giao quản lý.</w:t>
      </w:r>
    </w:p>
    <w:p>
      <w:r>
        <w:t>4. Đơn vị nhận báo cáo</w:t>
      </w:r>
    </w:p>
    <w:p>
      <w:r>
        <w:t>Đơn vị nhận báo cáo là Cục Thống kê tỉnh, Chi cục Thống kê được ghi cụ thể tại góc trên bên phải của từng biểu mẫu thống kê, dưới dòng đơn vị báo cáo.</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tinh);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UBND xã, phường, thị trấn trên địa bàn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cơ quan, đơn vị, địa phương gửi báo cáo thống kê bằng văn bản  (bản giấy)  hoặc báo cáo điện tử qua hệ thống phần mềm báo cáo điện tử đến cơ quan thống kê cùng cấp  (Cục Thống kê tỉnh/Chi cục Thống kê)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DANH MỤC BIỂU MẪU BÁO CÁO THỐNG KÊ THU THẬP THÔNG TIN THUỘC HỆ THỐNG CHỈ TIÊU THỐNG KÊ CẤP TỈNH, CẤP HUYỆN, CẤP XÃ</w:t>
      </w:r>
    </w:p>
    <w:p>
      <w:r>
        <w:t>Bao gồm  (các Phụ lục và hệ thống mẫu biểu kèm theo):</w:t>
      </w:r>
    </w:p>
    <w:p>
      <w:r>
        <w:t>Phụ lục I: Danh mục biểu mẫu báo cáo thống kê dùng để thu thập</w:t>
      </w:r>
    </w:p>
    <w:p>
      <w:r>
        <w:t>hệ thống chỉ tiêu thống kê cấp tỉnh  (áp dụng đối với các sở, ngành, cơ quan, đơn vị cấp tỉnh) .</w:t>
      </w:r>
    </w:p>
    <w:p>
      <w:r>
        <w:t>Phụ lục II: Danh mục biểu mẫu báo cáo thống kê dùng để thu thập thông tin thuộc hệ thống chỉ tiêu thống kê cấp huyện áp dụng đối với phòng, ban, đơn vị cấp huyện  (áp dụng đối với UBND cấp huyện; các phòng, ban, đơn vị cấp huyện).</w:t>
      </w:r>
    </w:p>
    <w:p>
      <w:r>
        <w:t>Phụ lục III: Danh mục biểu mẫu báo cáo thống kê dùng để thu thập hệ thống chỉ tiêu thống kê cấp xã  (áp dụng đối với UBND cấp xã).</w:t>
      </w:r>
    </w:p>
    <w:p>
      <w:r>
        <w:t>PHỤ LỤC I:</w:t>
      </w:r>
    </w:p>
    <w:p>
      <w:r>
        <w:t>DANH MỤC BIỂU MẪU BÁO CÁO THỐNG KÊ DÙNG ĐỂ THU THẬP</w:t>
      </w:r>
    </w:p>
    <w:p>
      <w:r>
        <w:t>HỆ THỐNG CHỈ TIÊU THỐNG KÊ CẤP TỈNH</w:t>
      </w:r>
    </w:p>
    <w:p>
      <w:r>
        <w:t>(Kèm theo Quyết định số 485/QĐ-UBND ngày 19 tháng 10 năm 2023 của Chủ tịch UBND tỉnh Bắc Ninh)</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3</w:t>
      </w:r>
    </w:p>
    <w:p>
      <w:r>
        <w:t>3</w:t>
      </w:r>
    </w:p>
    <w:p>
      <w:r>
        <w:t>Hiện trạng sử dụng đất phi nông nghiệp</w:t>
      </w:r>
    </w:p>
    <w:p>
      <w:r>
        <w:t>003.N/T0101.3-TNMT</w:t>
      </w:r>
    </w:p>
    <w:p>
      <w:r>
        <w:t>4</w:t>
      </w:r>
    </w:p>
    <w:p>
      <w:r>
        <w:t>4</w:t>
      </w:r>
    </w:p>
    <w:p>
      <w:r>
        <w:t>Hiện trạng sử dụng đất chia theo huyện/thị xã/thành phố thuộc tỉnh/ thành phố</w:t>
      </w:r>
    </w:p>
    <w:p>
      <w:r>
        <w:t>004.N/T0101.4-TNMT</w:t>
      </w:r>
    </w:p>
    <w:p>
      <w:r>
        <w:t>5</w:t>
      </w:r>
    </w:p>
    <w:p>
      <w:r>
        <w:t>5</w:t>
      </w:r>
    </w:p>
    <w:p>
      <w:r>
        <w:t>Cơ cấu sử dụng đất chia theo huyện/thị xã/thành phố thuộc tỉnh/thành phố</w:t>
      </w:r>
    </w:p>
    <w:p>
      <w:r>
        <w:t>005.N/ T0101.5-TNMT</w:t>
      </w:r>
    </w:p>
    <w:p>
      <w:r>
        <w:t>6</w:t>
      </w:r>
    </w:p>
    <w:p>
      <w:r>
        <w:t>6</w:t>
      </w:r>
    </w:p>
    <w:p>
      <w:r>
        <w:t>Số khu và diện tích các khu bảo tồn thiên nhiên</w:t>
      </w:r>
    </w:p>
    <w:p>
      <w:r>
        <w:t>006.5N/T2105-TNMT</w:t>
      </w:r>
    </w:p>
    <w:p>
      <w:r>
        <w:t>5 Năm</w:t>
      </w:r>
    </w:p>
    <w:p>
      <w:r>
        <w:t>7</w:t>
      </w:r>
    </w:p>
    <w:p>
      <w:r>
        <w:t>7</w:t>
      </w:r>
    </w:p>
    <w:p>
      <w:r>
        <w:t>Diện tích đất bị thoái hóa chia theo loại đất</w:t>
      </w:r>
    </w:p>
    <w:p>
      <w:r>
        <w:t>007.5N/T2106-TNMT</w:t>
      </w:r>
    </w:p>
    <w:p>
      <w:r>
        <w:t>5 Năm</w:t>
      </w:r>
    </w:p>
    <w:p>
      <w:r>
        <w:t>8</w:t>
      </w:r>
    </w:p>
    <w:p>
      <w:r>
        <w:t>8</w:t>
      </w:r>
    </w:p>
    <w:p>
      <w:r>
        <w:t>Tỷ lệ chất thải nguy hại được thu gom, xử lý</w:t>
      </w:r>
    </w:p>
    <w:p>
      <w:r>
        <w:t>008.N/T2107-TNMT</w:t>
      </w:r>
    </w:p>
    <w:p>
      <w:r>
        <w:t>Năm</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13</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3. SỞ GIÁO DỤC VÀ ĐÀO TẠO</w:t>
      </w:r>
    </w:p>
    <w:p>
      <w:r>
        <w:t>14</w:t>
      </w:r>
    </w:p>
    <w:p>
      <w:r>
        <w:t>1</w:t>
      </w:r>
    </w:p>
    <w:p>
      <w:r>
        <w:t>Giáo dục mầm non</w:t>
      </w:r>
    </w:p>
    <w:p>
      <w:r>
        <w:t>001.N/T1501-02-03-04-05-GDĐT</w:t>
      </w:r>
    </w:p>
    <w:p>
      <w:r>
        <w:t>Năm</w:t>
      </w:r>
    </w:p>
    <w:p>
      <w:r>
        <w:t>Ngày 28 tháng 10 năm báo cáo</w:t>
      </w:r>
    </w:p>
    <w:p>
      <w:r>
        <w:t>15</w:t>
      </w:r>
    </w:p>
    <w:p>
      <w:r>
        <w:t>2</w:t>
      </w:r>
    </w:p>
    <w:p>
      <w:r>
        <w:t>Giáo dục phổ thông</w:t>
      </w:r>
    </w:p>
    <w:p>
      <w:r>
        <w:t>002.N/T1506-07-08-09-10-11-12-14- GDĐT</w:t>
      </w:r>
    </w:p>
    <w:p>
      <w:r>
        <w:t>16</w:t>
      </w:r>
    </w:p>
    <w:p>
      <w:r>
        <w:t>3</w:t>
      </w:r>
    </w:p>
    <w:p>
      <w:r>
        <w:t>Tỷ lệ học sinh đi học phổ thông</w:t>
      </w:r>
    </w:p>
    <w:p>
      <w:r>
        <w:t>003.N/T1513- 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001.H/T1301- 04-TTTT</w:t>
      </w:r>
    </w:p>
    <w:p>
      <w:r>
        <w:t>Tháng, quý, năm</w:t>
      </w:r>
    </w:p>
    <w:p>
      <w:r>
        <w:t>Báo cáo tháng: Ngày 15 tháng sau tháng báo cáo</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w:t>
      </w:r>
    </w:p>
    <w:p>
      <w:r>
        <w:t>003.N/T1311-TTTT</w:t>
      </w:r>
    </w:p>
    <w:p>
      <w:r>
        <w:t>20</w:t>
      </w:r>
    </w:p>
    <w:p>
      <w:r>
        <w:t>4</w:t>
      </w:r>
    </w:p>
    <w:p>
      <w:r>
        <w:t>Số dịch vụ hành chính công có phát sinh hồ sơ trực tuyến</w:t>
      </w:r>
    </w:p>
    <w:p>
      <w:r>
        <w:t>004.N/T1312-TTTT</w:t>
      </w:r>
    </w:p>
    <w:p>
      <w:r>
        <w:t>5. SỞ Y TẾ</w:t>
      </w:r>
    </w:p>
    <w:p>
      <w:r>
        <w:t>21</w:t>
      </w:r>
    </w:p>
    <w:p>
      <w:r>
        <w:t>1</w:t>
      </w:r>
    </w:p>
    <w:p>
      <w:r>
        <w:t>Số bác sĩ và giường bệnh</w:t>
      </w:r>
    </w:p>
    <w:p>
      <w:r>
        <w:t>001.N/T1601-YT</w:t>
      </w:r>
    </w:p>
    <w:p>
      <w:r>
        <w:t>Năm</w:t>
      </w:r>
    </w:p>
    <w:p>
      <w:r>
        <w:t>Ngày 17/3 năm sau năm báo cáo</w:t>
      </w:r>
    </w:p>
    <w:p>
      <w:r>
        <w:t>22</w:t>
      </w:r>
    </w:p>
    <w:p>
      <w:r>
        <w:t>2</w:t>
      </w:r>
    </w:p>
    <w:p>
      <w:r>
        <w:t>Tỷ lệ trẻ em dưới một tuổi được tiêm chủng đầy đủ các loại vắc xin</w:t>
      </w:r>
    </w:p>
    <w:p>
      <w:r>
        <w:t>002.N/T1604-YT</w:t>
      </w:r>
    </w:p>
    <w:p>
      <w:r>
        <w:t>23</w:t>
      </w:r>
    </w:p>
    <w:p>
      <w:r>
        <w:t>3</w:t>
      </w:r>
    </w:p>
    <w:p>
      <w:r>
        <w:t>Tỷ lệ trẻ em dưới 05 tuổi suy dinh dưỡng</w:t>
      </w:r>
    </w:p>
    <w:p>
      <w:r>
        <w:t>003.N/T1605-YT</w:t>
      </w:r>
    </w:p>
    <w:p>
      <w:r>
        <w:t>Năm</w:t>
      </w:r>
    </w:p>
    <w:p>
      <w:r>
        <w:t>Ngày 17/3 năm sau năm báo cáo</w:t>
      </w:r>
    </w:p>
    <w:p>
      <w:r>
        <w:t>24</w:t>
      </w:r>
    </w:p>
    <w:p>
      <w:r>
        <w:t>4</w:t>
      </w:r>
    </w:p>
    <w:p>
      <w:r>
        <w:t>HIV VÀ AIDS</w:t>
      </w:r>
    </w:p>
    <w:p>
      <w:r>
        <w:t>004.N/T1606-07-YT</w:t>
      </w:r>
    </w:p>
    <w:p>
      <w:r>
        <w:t>6. SỞ VĂN HÓA, THỂ THAO VÀ DU LỊCH</w:t>
      </w:r>
    </w:p>
    <w:p>
      <w:r>
        <w:t>25</w:t>
      </w:r>
    </w:p>
    <w:p>
      <w:r>
        <w:t>1</w:t>
      </w:r>
    </w:p>
    <w:p>
      <w:r>
        <w:t>Số lượt khách du lịch nội địa</w:t>
      </w:r>
    </w:p>
    <w:p>
      <w:r>
        <w:t>001.H/T1702-VHTTDL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28/02 năm sau năm báo cáo</w:t>
      </w:r>
    </w:p>
    <w:p>
      <w:r>
        <w:t>28</w:t>
      </w:r>
    </w:p>
    <w:p>
      <w:r>
        <w:t>3</w:t>
      </w:r>
    </w:p>
    <w:p>
      <w:r>
        <w:t>Số cơ sở, lao động trong các cơ quan hành chính, sự nghiệp</w:t>
      </w:r>
    </w:p>
    <w:p>
      <w:r>
        <w:t>003.5N/T0302.1-NV</w:t>
      </w:r>
    </w:p>
    <w:p>
      <w:r>
        <w:t>5 Năm</w:t>
      </w:r>
    </w:p>
    <w:p>
      <w:r>
        <w:t>Ngày 12/3 năm sau năm điều tra</w:t>
      </w:r>
    </w:p>
    <w:p>
      <w:r>
        <w:t>29</w:t>
      </w:r>
    </w:p>
    <w:p>
      <w:r>
        <w:t>4</w:t>
      </w:r>
    </w:p>
    <w:p>
      <w:r>
        <w:t>Số lao động trong các cơ quan hành chính, sự nghiệp</w:t>
      </w:r>
    </w:p>
    <w:p>
      <w:r>
        <w:t>004.5N/T0302.2-NV</w:t>
      </w:r>
    </w:p>
    <w:p>
      <w:r>
        <w:t>5 Năm</w:t>
      </w:r>
    </w:p>
    <w:p>
      <w:r>
        <w:t>8. SỞ TƯ PHÁP</w:t>
      </w:r>
    </w:p>
    <w:p>
      <w:r>
        <w:t>30</w:t>
      </w:r>
    </w:p>
    <w:p>
      <w:r>
        <w:t>1</w:t>
      </w:r>
    </w:p>
    <w:p>
      <w:r>
        <w:t>Số cuộc kết hôn</w:t>
      </w:r>
    </w:p>
    <w:p>
      <w:r>
        <w:t>001.N/T0111-TP</w:t>
      </w:r>
    </w:p>
    <w:p>
      <w:r>
        <w:t>Năm</w:t>
      </w:r>
    </w:p>
    <w:p>
      <w:r>
        <w:t>Ngày 15/3 năm sau năm báo cáo</w:t>
      </w:r>
    </w:p>
    <w:p>
      <w:r>
        <w:t>31</w:t>
      </w:r>
    </w:p>
    <w:p>
      <w:r>
        <w:t>2</w:t>
      </w:r>
    </w:p>
    <w:p>
      <w:r>
        <w:t>Số trẻ em dưới 05 tuổi đã được đăng ký khai sinh</w:t>
      </w:r>
    </w:p>
    <w:p>
      <w:r>
        <w:t>002.N/T0115-TP</w:t>
      </w:r>
    </w:p>
    <w:p>
      <w:r>
        <w:t>32</w:t>
      </w:r>
    </w:p>
    <w:p>
      <w:r>
        <w:t>3</w:t>
      </w:r>
    </w:p>
    <w:p>
      <w:r>
        <w:t>Số trường hợp tử vong được đăng ký khai tử</w:t>
      </w:r>
    </w:p>
    <w:p>
      <w:r>
        <w:t>003.N/T0116-TP</w:t>
      </w:r>
    </w:p>
    <w:p>
      <w:r>
        <w:t>33</w:t>
      </w:r>
    </w:p>
    <w:p>
      <w:r>
        <w:t>4</w:t>
      </w:r>
    </w:p>
    <w:p>
      <w:r>
        <w:t>Số lượt người đã được trợ giúp pháp lý</w:t>
      </w:r>
    </w:p>
    <w:p>
      <w:r>
        <w:t>004.N/T2004-TP</w:t>
      </w:r>
    </w:p>
    <w:p>
      <w:r>
        <w:t>9. CÔNG AN TỈNH</w:t>
      </w:r>
    </w:p>
    <w:p>
      <w:r>
        <w:t>34</w:t>
      </w:r>
    </w:p>
    <w:p>
      <w:r>
        <w:t>1</w:t>
      </w:r>
    </w:p>
    <w:p>
      <w:r>
        <w:t>Tai nạn giao thông</w:t>
      </w:r>
    </w:p>
    <w:p>
      <w:r>
        <w:t>001.H/T1901-CA</w:t>
      </w:r>
    </w:p>
    <w:p>
      <w:r>
        <w:t>Tháng, 6 tháng, năm</w:t>
      </w:r>
    </w:p>
    <w:p>
      <w:r>
        <w:t>Báo cáo tháng: Ngày 18 tháng báo cáo</w:t>
      </w:r>
    </w:p>
    <w:p>
      <w:r>
        <w:t>Báo cáo 6 tháng: Ngày 18 tháng 6 năm báo cáo</w:t>
      </w:r>
    </w:p>
    <w:p>
      <w:r>
        <w:t>Báo cáo năm: Ngày 18 tháng 3 năm sau năm báo cáo</w:t>
      </w:r>
    </w:p>
    <w:p>
      <w:r>
        <w:t>35</w:t>
      </w:r>
    </w:p>
    <w:p>
      <w:r>
        <w:t>2</w:t>
      </w:r>
    </w:p>
    <w:p>
      <w:r>
        <w:t>Tình hình cháy, nổ và mức độ thiệt hại</w:t>
      </w:r>
    </w:p>
    <w:p>
      <w:r>
        <w:t>002.H/T1902-CA</w:t>
      </w:r>
    </w:p>
    <w:p>
      <w:r>
        <w:t>36</w:t>
      </w:r>
    </w:p>
    <w:p>
      <w:r>
        <w:t>3</w:t>
      </w:r>
    </w:p>
    <w:p>
      <w:r>
        <w:t>Tình hình cứu hộ, cứu nạn trong phòng cháy và chữa cháy</w:t>
      </w:r>
    </w:p>
    <w:p>
      <w:r>
        <w:t>003.H/T1903-CA</w:t>
      </w:r>
    </w:p>
    <w:p>
      <w:r>
        <w:t>10. VIỆN KIỂM SÁT NHÂN DÂN TỈNH</w:t>
      </w:r>
    </w:p>
    <w:p>
      <w:r>
        <w:t>37</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002.H/T2002-VKS</w:t>
      </w:r>
    </w:p>
    <w:p>
      <w:r>
        <w:t>11. TÒA ÁN NHÂN DÂN TỈNH</w:t>
      </w:r>
    </w:p>
    <w:p>
      <w:r>
        <w:t>39</w:t>
      </w:r>
    </w:p>
    <w:p>
      <w:r>
        <w:t>1</w:t>
      </w:r>
    </w:p>
    <w:p>
      <w:r>
        <w:t>Số vụ ly hôn</w:t>
      </w:r>
    </w:p>
    <w:p>
      <w:r>
        <w:t>001.N/T0113-TA</w:t>
      </w:r>
    </w:p>
    <w:p>
      <w:r>
        <w:t>Năm</w:t>
      </w:r>
    </w:p>
    <w:p>
      <w:r>
        <w:t>Ngày 28/3 năm sau năm báo cáo</w:t>
      </w:r>
    </w:p>
    <w:p>
      <w:r>
        <w:t>40</w:t>
      </w:r>
    </w:p>
    <w:p>
      <w:r>
        <w:t>2</w:t>
      </w:r>
    </w:p>
    <w:p>
      <w:r>
        <w:t>Tuổi ly hôn trung bình</w:t>
      </w:r>
    </w:p>
    <w:p>
      <w:r>
        <w:t>002.N/T0114-TA</w:t>
      </w:r>
    </w:p>
    <w:p>
      <w:r>
        <w:t>41</w:t>
      </w:r>
    </w:p>
    <w:p>
      <w:r>
        <w:t>3</w:t>
      </w:r>
    </w:p>
    <w:p>
      <w:r>
        <w:t>Số vụ án, số bị cáo đã xét xử sơ thẩm</w:t>
      </w:r>
    </w:p>
    <w:p>
      <w:r>
        <w:t>003.N/T2003-TA</w:t>
      </w:r>
    </w:p>
    <w:p>
      <w:r>
        <w:t>12. BAN TỔ CHỨC TỈNH ỦY</w:t>
      </w:r>
    </w:p>
    <w:p>
      <w:r>
        <w:t>42</w:t>
      </w:r>
    </w:p>
    <w:p>
      <w:r>
        <w:t>1</w:t>
      </w:r>
    </w:p>
    <w:p>
      <w:r>
        <w:t>Tỷ lệ nữ tham gia cấp ủy đảng</w:t>
      </w:r>
    </w:p>
    <w:p>
      <w:r>
        <w:t>001.K/T0209-BTC</w:t>
      </w:r>
    </w:p>
    <w:p>
      <w:r>
        <w:t>Nhiệm kỳ</w:t>
      </w:r>
    </w:p>
    <w:p>
      <w:r>
        <w:t>Đầu nhiệm kỳ (Sau 15 ngày công bố Ban chấp hành Đảng bộ tỉnh)</w:t>
      </w:r>
    </w:p>
    <w:p>
      <w:r>
        <w:t>13. SỞ TÀI CHÍNH</w:t>
      </w:r>
    </w:p>
    <w:p>
      <w:r>
        <w:t>43</w:t>
      </w:r>
    </w:p>
    <w:p>
      <w:r>
        <w:t>1</w:t>
      </w:r>
    </w:p>
    <w:p>
      <w:r>
        <w:t>Thu ngân sách nhà nước trên địa bàn tỉnh, thành phố trực thuộc trung ương</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44</w:t>
      </w:r>
    </w:p>
    <w:p>
      <w:r>
        <w:t>2</w:t>
      </w:r>
    </w:p>
    <w:p>
      <w:r>
        <w:t>Chi ngân sách nhà nước  tỉnh</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14. NGÂN HÀNG NHÀ NƯỚC CHI NHÁNH TỈNH BẮC NINH</w:t>
      </w:r>
    </w:p>
    <w:p>
      <w:r>
        <w:t>45</w:t>
      </w:r>
    </w:p>
    <w:p>
      <w:r>
        <w:t>1</w:t>
      </w:r>
    </w:p>
    <w:p>
      <w:r>
        <w:t>Số dư huy động vốn, dư nợ tín dụng của các tổ chức tín dụng, chi nhánh ngân hàng nước ngoài</w:t>
      </w:r>
    </w:p>
    <w:p>
      <w:r>
        <w:t>001.H/T0701-02-NHNN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w:t>
      </w:r>
    </w:p>
    <w:p>
      <w:r>
        <w:t>47</w:t>
      </w:r>
    </w:p>
    <w:p>
      <w:r>
        <w:t>1</w:t>
      </w:r>
    </w:p>
    <w:p>
      <w:r>
        <w:t>Số người tham gia bảo hiểm xã hội, bảo hiểm y tế, bảo hiểm thất nghiệp</w:t>
      </w:r>
    </w:p>
    <w:p>
      <w:r>
        <w:t>001.N/T0704-05-06.1-BHXH</w:t>
      </w:r>
    </w:p>
    <w:p>
      <w:r>
        <w:t>Năm</w:t>
      </w:r>
    </w:p>
    <w:p>
      <w:r>
        <w:t>Ngày 15 tháng 4 năm sau năm báo cáo</w:t>
      </w:r>
    </w:p>
    <w:p>
      <w:r>
        <w:t>48</w:t>
      </w:r>
    </w:p>
    <w:p>
      <w:r>
        <w:t>2</w:t>
      </w:r>
    </w:p>
    <w:p>
      <w:r>
        <w:t>Số người tham gia BHXH, bảo hiểm y tế, bảo hiểm thất nghiệp chia theo địa phương</w:t>
      </w:r>
    </w:p>
    <w:p>
      <w:r>
        <w:t>002.N/T0704-05-06.2-BHXH</w:t>
      </w:r>
    </w:p>
    <w:p>
      <w:r>
        <w:t>49</w:t>
      </w:r>
    </w:p>
    <w:p>
      <w:r>
        <w:t>3</w:t>
      </w:r>
    </w:p>
    <w:p>
      <w:r>
        <w:t>Số người được hưởng bảo hiểm xã hội, bảo hiểm y tế, bảo hiểm thất nghiệp</w:t>
      </w:r>
    </w:p>
    <w:p>
      <w:r>
        <w:t>003.N/T0707.1-BHXH</w:t>
      </w:r>
    </w:p>
    <w:p>
      <w:r>
        <w:t>50</w:t>
      </w:r>
    </w:p>
    <w:p>
      <w:r>
        <w:t>4</w:t>
      </w:r>
    </w:p>
    <w:p>
      <w:r>
        <w:t>Số người được hưởng BHXH, bảo hiểm y tế, bảo hiểm thất nghiệp chia theo địa phương</w:t>
      </w:r>
    </w:p>
    <w:p>
      <w:r>
        <w:t>004.N/T0707.2-BHXH</w:t>
      </w:r>
    </w:p>
    <w:p>
      <w:r>
        <w:t>51</w:t>
      </w:r>
    </w:p>
    <w:p>
      <w:r>
        <w:t>5</w:t>
      </w:r>
    </w:p>
    <w:p>
      <w:r>
        <w:t>Thu, chi bảo hiểm xã hội, bảo hiểm y tế, bảo hiểm thất nghiệp</w:t>
      </w:r>
    </w:p>
    <w:p>
      <w:r>
        <w:t>005.H/T0708-BHXH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19/9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1,3,5,7,9</w:t>
      </w:r>
    </w:p>
    <w:p>
      <w:r>
        <w:t>53</w:t>
      </w:r>
    </w:p>
    <w:p>
      <w:r>
        <w:t>2</w:t>
      </w:r>
    </w:p>
    <w:p>
      <w:r>
        <w:t>Số lượng chợ</w:t>
      </w:r>
    </w:p>
    <w:p>
      <w:r>
        <w:t>002.N/ T1004.1-CT</w:t>
      </w:r>
    </w:p>
    <w:p>
      <w:r>
        <w:t>Năm</w:t>
      </w:r>
    </w:p>
    <w:p>
      <w:r>
        <w:t>Ngày 28/3 năm sau năm báo cáo</w:t>
      </w:r>
    </w:p>
    <w:p>
      <w:r>
        <w:t>54</w:t>
      </w:r>
    </w:p>
    <w:p>
      <w:r>
        <w:t>3</w:t>
      </w:r>
    </w:p>
    <w:p>
      <w:r>
        <w:t>Số lượng siêu thị, trung tâm thương mại</w:t>
      </w:r>
    </w:p>
    <w:p>
      <w:r>
        <w:t>003.N/ T1004.2-CT</w:t>
      </w:r>
    </w:p>
    <w:p>
      <w:r>
        <w:t>55</w:t>
      </w:r>
    </w:p>
    <w:p>
      <w:r>
        <w:t>4</w:t>
      </w:r>
    </w:p>
    <w:p>
      <w:r>
        <w:t>Số thương nhân có giao dịch thương mại điện tử</w:t>
      </w:r>
    </w:p>
    <w:p>
      <w:r>
        <w:t>004.2N/ T1306-CT</w:t>
      </w:r>
    </w:p>
    <w:p>
      <w:r>
        <w:t>2 năm</w:t>
      </w:r>
    </w:p>
    <w:p>
      <w:r>
        <w:t>Ngày 28 tháng 3 năm có số tận cùng là 0, 2, 4, 6, 8</w:t>
      </w:r>
    </w:p>
    <w:p>
      <w:r>
        <w:t>56</w:t>
      </w:r>
    </w:p>
    <w:p>
      <w:r>
        <w:t>5</w:t>
      </w:r>
    </w:p>
    <w:p>
      <w:r>
        <w:t>Tỷ lệ cụm công nghiệp đang hoạt động có hệ thống xử lý nước thải tập trung đạt tiêu chuẩn môi trường</w:t>
      </w:r>
    </w:p>
    <w:p>
      <w:r>
        <w:t>005.N/ T2110-CT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59</w:t>
      </w:r>
    </w:p>
    <w:p>
      <w:r>
        <w:t>3</w:t>
      </w:r>
    </w:p>
    <w:p>
      <w:r>
        <w:t>Số lượng nhà ở và tổng diện tích nhà ở xã hội hoàn thành trong năm</w:t>
      </w:r>
    </w:p>
    <w:p>
      <w:r>
        <w:t>003.N/T0410-XD</w:t>
      </w:r>
    </w:p>
    <w:p>
      <w:r>
        <w:t>60</w:t>
      </w:r>
    </w:p>
    <w:p>
      <w:r>
        <w:t>4</w:t>
      </w:r>
    </w:p>
    <w:p>
      <w:r>
        <w:t>Tỷ lệ dân số đô thị được cung cấp nước sạch qua hệ thống cấp nước tập trung</w:t>
      </w:r>
    </w:p>
    <w:p>
      <w:r>
        <w:t>004.N/T1805-XD</w:t>
      </w:r>
    </w:p>
    <w:p>
      <w:r>
        <w:t>18. SỞ NÔNG NGHIỆP VÀ PHÁT TRIỂN NÔNG THÔN</w:t>
      </w:r>
    </w:p>
    <w:p>
      <w:r>
        <w:t>61</w:t>
      </w:r>
    </w:p>
    <w:p>
      <w:r>
        <w:t>1</w:t>
      </w:r>
    </w:p>
    <w:p>
      <w:r>
        <w:t>Tỷ lệ xã được công nhận đạt chuẩn nông thôn mới, nông thôn mới nâng cao, nông thôn mới kiểu mẫu</w:t>
      </w:r>
    </w:p>
    <w:p>
      <w:r>
        <w:t>001.N/T0814-NNPTNT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05/4 năm sau năm báo cáo</w:t>
      </w:r>
    </w:p>
    <w:p>
      <w:r>
        <w:t>64</w:t>
      </w:r>
    </w:p>
    <w:p>
      <w:r>
        <w:t>4</w:t>
      </w:r>
    </w:p>
    <w:p>
      <w:r>
        <w:t>Diện tích rừng bị thiệt hại</w:t>
      </w:r>
    </w:p>
    <w:p>
      <w:r>
        <w:t>004.H/T2102-NNPTNT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05/4 năm sau năm báo cáo</w:t>
      </w:r>
    </w:p>
    <w:p>
      <w:r>
        <w:t>66</w:t>
      </w:r>
    </w:p>
    <w:p>
      <w:r>
        <w:t>6</w:t>
      </w:r>
    </w:p>
    <w:p>
      <w:r>
        <w:t>Thiên tai và mức độ thiệt hại</w:t>
      </w:r>
    </w:p>
    <w:p>
      <w:r>
        <w:t>006.H/T2104-NNPTNT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69</w:t>
      </w:r>
    </w:p>
    <w:p>
      <w:r>
        <w:t>3</w:t>
      </w:r>
    </w:p>
    <w:p>
      <w:r>
        <w:t>Doanh nghiệp tạm ngừng kinh doanh, tạm ngừng hoạt động, giải thể</w:t>
      </w:r>
    </w:p>
    <w:p>
      <w:r>
        <w:t>003.T/T0306.2-KHĐT</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31/01 năm sau năm báo cáo</w:t>
      </w:r>
    </w:p>
    <w:p>
      <w:r>
        <w:t>20. SỞ LAO ĐỘNG, THƯƠNG BINH VÀ XÃ HỘI</w:t>
      </w:r>
    </w:p>
    <w:p>
      <w:r>
        <w:t>72</w:t>
      </w:r>
    </w:p>
    <w:p>
      <w:r>
        <w:t>1</w:t>
      </w:r>
    </w:p>
    <w:p>
      <w:r>
        <w:t>Tỷ lệ lao động đã qua đào tạo</w:t>
      </w:r>
    </w:p>
    <w:p>
      <w:r>
        <w:t>001.H/T0203-LĐTBXH</w:t>
      </w:r>
    </w:p>
    <w:p>
      <w:r>
        <w:t>Quý, năm</w:t>
      </w:r>
    </w:p>
    <w:p>
      <w:r>
        <w:t>Báo cáo quý: Ngày 22 tháng cuối cùng quý báo cáo</w:t>
      </w:r>
    </w:p>
    <w:p>
      <w:r>
        <w:t>Báo cáo năm: Ngày 28 tháng 3 năm sau năm báo cáo</w:t>
      </w:r>
    </w:p>
    <w:p>
      <w:r>
        <w:t>21. CHI NHÁNH (PHÒNG GIAO DỊCH) NGÂN HÀNG PHÁT TRIỂN VIỆT NAM)</w:t>
      </w:r>
    </w:p>
    <w:p>
      <w:r>
        <w:t>73</w:t>
      </w:r>
    </w:p>
    <w:p>
      <w:r>
        <w:t>1</w:t>
      </w:r>
    </w:p>
    <w:p>
      <w:r>
        <w:t>Tình hình cho vay vốn tín dụng đầu tư của nhà nước</w:t>
      </w:r>
    </w:p>
    <w:p>
      <w:r>
        <w:t>001.Q/T0402.1-NHPT</w:t>
      </w:r>
    </w:p>
    <w:p>
      <w:r>
        <w:t>Quý</w:t>
      </w:r>
    </w:p>
    <w:p>
      <w:r>
        <w:t>Ngày 15 tháng cuối quý báo cáo</w:t>
      </w:r>
    </w:p>
    <w:p>
      <w:r>
        <w:t>74</w:t>
      </w:r>
    </w:p>
    <w:p>
      <w:r>
        <w:t>2</w:t>
      </w:r>
    </w:p>
    <w:p>
      <w:r>
        <w:t>Tình hình cho vay vốn tín dụng đầu tư của nhà nước</w:t>
      </w:r>
    </w:p>
    <w:p>
      <w:r>
        <w:t>002.N/T0402.2-NHPT</w:t>
      </w:r>
    </w:p>
    <w:p>
      <w:r>
        <w:t>Năm</w:t>
      </w:r>
    </w:p>
    <w:p>
      <w:r>
        <w:t>Ngày 31 tháng 01 năm sau năm báo cáo</w:t>
      </w:r>
    </w:p>
    <w:p>
      <w:r>
        <w:t>22. BAN QUẢN LÝ KHU CÔNG NGHIỆP</w:t>
      </w:r>
    </w:p>
    <w:p>
      <w:r>
        <w:t>75</w:t>
      </w:r>
    </w:p>
    <w:p>
      <w:r>
        <w:t>1</w:t>
      </w:r>
    </w:p>
    <w:p>
      <w:r>
        <w:t>Tỷ lệ khu công nghiệp đang hoạt động có hệ thống xử lý nước thải tập trung đạt tiêu chuẩn môi trường</w:t>
      </w:r>
    </w:p>
    <w:p>
      <w:r>
        <w:t>001.N/T2109-KCNCX</w:t>
      </w:r>
    </w:p>
    <w:p>
      <w:r>
        <w:t>Năm</w:t>
      </w:r>
    </w:p>
    <w:p>
      <w:r>
        <w:t>Ngày 28 tháng 3 năm sau năm báo cáo</w:t>
      </w:r>
    </w:p>
    <w:p>
      <w:r>
        <w:t>23. CÁC SỞ VÀ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78</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r>
        <w:t>PHỤ LỤC II:</w:t>
      </w:r>
    </w:p>
    <w:p>
      <w:r>
        <w:t>DANH MỤC BIỂU MẪU BÁO CÁO THỐNG KÊ DÙNG ĐỂ THU THẬP THÔNG TIN THUỘC HỆ THỐNG CHỈ TIÊU THỐNG KÊ CẤP HUYỆN ÁP DỤNG ĐỐI VỚI PHÒNG, BAN, ĐƠN VỊ CẤP HUYỆN</w:t>
      </w:r>
    </w:p>
    <w:p>
      <w:r>
        <w:t>(Kèm theo Quyết định số 485/QĐ-UBND ngày 19 tháng 10 năm 2023 của UBND tỉnh Bắc Ninh)</w:t>
      </w:r>
    </w:p>
    <w:p>
      <w:r>
        <w:t>STT</w:t>
      </w:r>
    </w:p>
    <w:p>
      <w:r>
        <w:t>Tên biểu</w:t>
      </w:r>
    </w:p>
    <w:p>
      <w:r>
        <w:t>Ký hiệu biểu</w:t>
      </w:r>
    </w:p>
    <w:p>
      <w:r>
        <w:t>Cơ quan, đơn vị chủ trì thực hiện</w:t>
      </w:r>
    </w:p>
    <w:p>
      <w:r>
        <w:t>Kỳ báo cáo</w:t>
      </w:r>
    </w:p>
    <w:p>
      <w:r>
        <w:t>Ngày nhận báo cáo</w:t>
      </w:r>
    </w:p>
    <w:p>
      <w:r>
        <w:t>A</w:t>
      </w:r>
    </w:p>
    <w:p>
      <w:r>
        <w:t>B</w:t>
      </w:r>
    </w:p>
    <w:p>
      <w:r>
        <w:t>C</w:t>
      </w:r>
    </w:p>
    <w:p>
      <w:r>
        <w:t>D</w:t>
      </w:r>
    </w:p>
    <w:p>
      <w:r>
        <w:t>E</w:t>
      </w:r>
    </w:p>
    <w:p>
      <w:r>
        <w:t>G</w:t>
      </w:r>
    </w:p>
    <w:p>
      <w:r>
        <w:t>I</w:t>
      </w:r>
    </w:p>
    <w:p>
      <w:r>
        <w:t>Đất đai, Dân số và Bình đẳng giới</w:t>
      </w:r>
    </w:p>
    <w:p>
      <w:r>
        <w:t>1</w:t>
      </w:r>
    </w:p>
    <w:p>
      <w:r>
        <w:t>Hiện trạng sử dụng đất chia theo đối tượng sử dụng, quản lý</w:t>
      </w:r>
    </w:p>
    <w:p>
      <w:r>
        <w:t>001.N/H0101.1-TNMT</w:t>
      </w:r>
    </w:p>
    <w:p>
      <w:r>
        <w:t>Phòng Tài nguyên và Môi trường</w:t>
      </w:r>
    </w:p>
    <w:p>
      <w:r>
        <w:t>Năm</w:t>
      </w:r>
    </w:p>
    <w:p>
      <w:r>
        <w:t>Ngày 10 tháng 3 năm sau năm báo cáo</w:t>
      </w:r>
    </w:p>
    <w:p>
      <w:r>
        <w:t>2</w:t>
      </w:r>
    </w:p>
    <w:p>
      <w:r>
        <w:t>Hiện trạng sử dụng đất nông nghiệp</w:t>
      </w:r>
    </w:p>
    <w:p>
      <w:r>
        <w:t>002.N/H0101.2-TNMT</w:t>
      </w:r>
    </w:p>
    <w:p>
      <w:r>
        <w:t>3</w:t>
      </w:r>
    </w:p>
    <w:p>
      <w:r>
        <w:t>Hiện trạng sử dụng đất phi nông nghiệp</w:t>
      </w:r>
    </w:p>
    <w:p>
      <w:r>
        <w:t>003.N/H0101.3-TNMT</w:t>
      </w:r>
    </w:p>
    <w:p>
      <w:r>
        <w:t>4</w:t>
      </w:r>
    </w:p>
    <w:p>
      <w:r>
        <w:t>Hiện trạng sử dụng đất chia theo xã/phường/thị trấn</w:t>
      </w:r>
    </w:p>
    <w:p>
      <w:r>
        <w:t>004.N/H0101.4-TNMT</w:t>
      </w:r>
    </w:p>
    <w:p>
      <w:r>
        <w:t>5</w:t>
      </w:r>
    </w:p>
    <w:p>
      <w:r>
        <w:t>Số cuộc kết hôn</w:t>
      </w:r>
    </w:p>
    <w:p>
      <w:r>
        <w:t>005.N/H0103-TP</w:t>
      </w:r>
    </w:p>
    <w:p>
      <w:r>
        <w:t>Phòng Tư pháp</w:t>
      </w:r>
    </w:p>
    <w:p>
      <w:r>
        <w:t>Năm</w:t>
      </w:r>
    </w:p>
    <w:p>
      <w:r>
        <w:t>Ngày 28 tháng 02 năm sau năm báo cáo</w:t>
      </w:r>
    </w:p>
    <w:p>
      <w:r>
        <w:t>6</w:t>
      </w:r>
    </w:p>
    <w:p>
      <w:r>
        <w:t>Số vụ ly hôn</w:t>
      </w:r>
    </w:p>
    <w:p>
      <w:r>
        <w:t>006.N/H0104-TA</w:t>
      </w:r>
    </w:p>
    <w:p>
      <w:r>
        <w:t>Tòa án nhân dân huyện</w:t>
      </w:r>
    </w:p>
    <w:p>
      <w:r>
        <w:t>Năm</w:t>
      </w:r>
    </w:p>
    <w:p>
      <w:r>
        <w:t>Ngày 10 tháng 3 năm sau năm báo cáo</w:t>
      </w:r>
    </w:p>
    <w:p>
      <w:r>
        <w:t>7</w:t>
      </w:r>
    </w:p>
    <w:p>
      <w:r>
        <w:t>Số trẻ em dưới 05 tuổi đã được đăng ký khai sinh</w:t>
      </w:r>
    </w:p>
    <w:p>
      <w:r>
        <w:t>007.N/H0105-TP</w:t>
      </w:r>
    </w:p>
    <w:p>
      <w:r>
        <w:t>Phòng Tư pháp</w:t>
      </w:r>
    </w:p>
    <w:p>
      <w:r>
        <w:t>Năm</w:t>
      </w:r>
    </w:p>
    <w:p>
      <w:r>
        <w:t>Ngày 28 tháng 02 năm sau năm báo cáo</w:t>
      </w:r>
    </w:p>
    <w:p>
      <w:r>
        <w:t>8</w:t>
      </w:r>
    </w:p>
    <w:p>
      <w:r>
        <w:t>Số trường hợp tử vong được đăng ký khai tử</w:t>
      </w:r>
    </w:p>
    <w:p>
      <w:r>
        <w:t>008.N/H0106-TP</w:t>
      </w:r>
    </w:p>
    <w:p>
      <w:r>
        <w:t>Phòng Tư pháp</w:t>
      </w:r>
    </w:p>
    <w:p>
      <w:r>
        <w:t>Năm</w:t>
      </w:r>
    </w:p>
    <w:p>
      <w:r>
        <w:t>Ngày 28 tháng 02 năm sau năm báo cáo</w:t>
      </w:r>
    </w:p>
    <w:p>
      <w:r>
        <w:t>9</w:t>
      </w:r>
    </w:p>
    <w:p>
      <w:r>
        <w:t>Tỷ lệ nữ tham gia cấp ủy đảng</w:t>
      </w:r>
    </w:p>
    <w:p>
      <w:r>
        <w:t>009.K/H0107-BTC</w:t>
      </w:r>
    </w:p>
    <w:p>
      <w:r>
        <w:t>Ban Tổ chức huyện ủy/thị ủy/thành ủy</w:t>
      </w:r>
    </w:p>
    <w:p>
      <w:r>
        <w:t>Nhiệm kỳ</w:t>
      </w:r>
    </w:p>
    <w:p>
      <w:r>
        <w:t>Đầu nhiệm kỳ (Sau 30 ngày sau đại hội cấp huyện)</w:t>
      </w:r>
    </w:p>
    <w:p>
      <w:r>
        <w:t>II</w:t>
      </w:r>
    </w:p>
    <w:p>
      <w:r>
        <w:t>Kinh tế</w:t>
      </w:r>
    </w:p>
    <w:p>
      <w:r>
        <w:t>10</w:t>
      </w:r>
    </w:p>
    <w:p>
      <w:r>
        <w:t>Số cơ sở, lao động trong các cơ quan hành chính, sự nghiệp</w:t>
      </w:r>
    </w:p>
    <w:p>
      <w:r>
        <w:t>001.5N/H0202.1-NV</w:t>
      </w:r>
    </w:p>
    <w:p>
      <w:r>
        <w:t>Phòng Nội vụ</w:t>
      </w:r>
    </w:p>
    <w:p>
      <w:r>
        <w:t>5 năm</w:t>
      </w:r>
    </w:p>
    <w:p>
      <w:r>
        <w:t>Ngày 15 tháng 3 năm sau năm điều tra</w:t>
      </w:r>
    </w:p>
    <w:p>
      <w:r>
        <w:t>11</w:t>
      </w:r>
    </w:p>
    <w:p>
      <w:r>
        <w:t>Số lao động trong các cơ quan hành chính, sự nghiệp</w:t>
      </w:r>
    </w:p>
    <w:p>
      <w:r>
        <w:t>002.5N/H0202.2-NV</w:t>
      </w:r>
    </w:p>
    <w:p>
      <w:r>
        <w:t>5 năm</w:t>
      </w:r>
    </w:p>
    <w:p>
      <w:r>
        <w:t>12</w:t>
      </w:r>
    </w:p>
    <w:p>
      <w:r>
        <w:t>Vốn đầu tư thực hiện thuộc nguồn vốn ngân sách do địa phương quản lý</w:t>
      </w:r>
    </w:p>
    <w:p>
      <w:r>
        <w:t>003.T/H0205.1-KT/TC, BQL</w:t>
      </w:r>
    </w:p>
    <w:p>
      <w:r>
        <w:t>Phòng kinh tế/Kinh tế - Hạ tầng/Tài chính - Kế hoạch, BQL dự án thuộc UBND cấp huyện</w:t>
      </w:r>
    </w:p>
    <w:p>
      <w:r>
        <w:t>Tháng</w:t>
      </w:r>
    </w:p>
    <w:p>
      <w:r>
        <w:t>Ngày 15 tháng báo cáo</w:t>
      </w:r>
    </w:p>
    <w:p>
      <w:r>
        <w:t>13</w:t>
      </w:r>
    </w:p>
    <w:p>
      <w:r>
        <w:t>Danh mục các dự án/công trình thực hiện thuộc nguồn vốn đầu tư công do địa phương quản lý</w:t>
      </w:r>
    </w:p>
    <w:p>
      <w:r>
        <w:t>004.T/H0205.2-KT/TC, BQL</w:t>
      </w:r>
    </w:p>
    <w:p>
      <w:r>
        <w:t>14</w:t>
      </w:r>
    </w:p>
    <w:p>
      <w:r>
        <w:t>Năng lực mới tăng của các dự án/công trình hoàn thành trong năm</w:t>
      </w:r>
    </w:p>
    <w:p>
      <w:r>
        <w:t>005.Q/H0205-KT/TC, BQL</w:t>
      </w:r>
    </w:p>
    <w:p>
      <w:r>
        <w:t>Quý</w:t>
      </w:r>
    </w:p>
    <w:p>
      <w:r>
        <w:t>Ngày 15 tháng 3: Báo cáo Quý I năm báo cáo</w:t>
      </w:r>
    </w:p>
    <w:p>
      <w:r>
        <w:t>Ngày 15 tháng 5: Báo cáo 6 tháng năm báo cáo</w:t>
      </w:r>
    </w:p>
    <w:p>
      <w:r>
        <w:t>Ngày 15 tháng 9: Báo cáo 9 tháng năm báo cáo</w:t>
      </w:r>
    </w:p>
    <w:p>
      <w:r>
        <w:t>Ngày 15 tháng 11: Báo cáo năm báo cáo</w:t>
      </w:r>
    </w:p>
    <w:p>
      <w:r>
        <w:t>15</w:t>
      </w:r>
    </w:p>
    <w:p>
      <w:r>
        <w:t>Tổng giá trị sản phẩm trên địa bàn cấp huyện</w:t>
      </w:r>
    </w:p>
    <w:p>
      <w:r>
        <w:t>006.N/H0206-CTK</w:t>
      </w:r>
    </w:p>
    <w:p>
      <w:r>
        <w:t>UBND cấp huyện</w:t>
      </w:r>
    </w:p>
    <w:p>
      <w:r>
        <w:t>Năm</w:t>
      </w:r>
    </w:p>
    <w:p>
      <w:r>
        <w:t>Ngày 28 tháng 3 năm sau năm báo cáo</w:t>
      </w:r>
    </w:p>
    <w:p>
      <w:r>
        <w:t>16</w:t>
      </w:r>
    </w:p>
    <w:p>
      <w:r>
        <w:t>Thu ngân sách nhà nước trên địa bàn huyện/thị xã/ thành phố</w:t>
      </w:r>
    </w:p>
    <w:p>
      <w:r>
        <w:t>007.H/H0207-TCKH</w:t>
      </w:r>
    </w:p>
    <w:p>
      <w:r>
        <w:t>Phòng Tài chính - Kế hoạch</w:t>
      </w:r>
    </w:p>
    <w:p>
      <w:r>
        <w:t>Quý/ 6 tháng/</w:t>
      </w:r>
    </w:p>
    <w:p>
      <w:r>
        <w:t>9 tháng/ Năm</w:t>
      </w:r>
    </w:p>
    <w:p>
      <w:r>
        <w:t>- Ngày 15 tháng 3:</w:t>
      </w:r>
    </w:p>
    <w:p>
      <w:r>
        <w:t>+ Số liệu năm trước năm báo cáo (từ ngày 01/01 đến hết ngày 31/12).</w:t>
      </w:r>
    </w:p>
    <w:p>
      <w:r>
        <w:t>+ Số liệu quý I (từ ngày 01/01 đến hết ngày 14 tháng 3).</w:t>
      </w:r>
    </w:p>
    <w:p>
      <w:r>
        <w:t>- Ngày 15 tháng 6:</w:t>
      </w:r>
    </w:p>
    <w:p>
      <w:r>
        <w:t>+ Số liệu quý II, 6 tháng (từ ngày 01/4 đến hết ngày 14/6).</w:t>
      </w:r>
    </w:p>
    <w:p>
      <w:r>
        <w:t>+ Số liệu quý I cập nhật (từ ngày 01/01 đến hết ngày 31 /3).</w:t>
      </w:r>
    </w:p>
    <w:p>
      <w:r>
        <w:t>- Ngày 15 tháng 9:</w:t>
      </w:r>
    </w:p>
    <w:p>
      <w:r>
        <w:t>+ Số liệu quý III, 9 tháng (từ ngày 01/7 đến hết ngày 14/9).</w:t>
      </w:r>
    </w:p>
    <w:p>
      <w:r>
        <w:t>+ Số liệu quý II, 6 tháng cập nhật (từ ngày 01/4 đến hết ngày 30/6).</w:t>
      </w:r>
    </w:p>
    <w:p>
      <w:r>
        <w:t>- Ngày 15/12:</w:t>
      </w:r>
    </w:p>
    <w:p>
      <w:r>
        <w:t>+ Số liệu quý IV, năm (từ ngày 01 tháng 10 đến hết ngày 14 tháng 12).</w:t>
      </w:r>
    </w:p>
    <w:p>
      <w:r>
        <w:t>+ Số liệu quý III, 9 tháng cập nhật (từ ngày 01 tháng 7 đến hết ngày 30 tháng 9).</w:t>
      </w:r>
    </w:p>
    <w:p>
      <w:r>
        <w:t>- Ngày 15 tháng 9 năm sau năm báo cáo: Số liệu sơ bộ năm báo cáo</w:t>
      </w:r>
    </w:p>
    <w:p>
      <w:r>
        <w:t>17</w:t>
      </w:r>
    </w:p>
    <w:p>
      <w:r>
        <w:t>Chi ngân sách nhà nước của huyện/thị xã/ thành phố</w:t>
      </w:r>
    </w:p>
    <w:p>
      <w:r>
        <w:t>008.H/H0208-TCKH</w:t>
      </w:r>
    </w:p>
    <w:p>
      <w:r>
        <w:t>Phòng Tài chính - Kế hoạch</w:t>
      </w:r>
    </w:p>
    <w:p>
      <w:r>
        <w:t>Quý/ 6 tháng/ 9 tháng/ Năm</w:t>
      </w:r>
    </w:p>
    <w:p>
      <w:r>
        <w:t>- Ngày 15 tháng 3:</w:t>
      </w:r>
    </w:p>
    <w:p>
      <w:r>
        <w:t>+ Số liệu năm trước năm báo cáo (từ ngày 01/01 đến hết ngày 31/12).</w:t>
      </w:r>
    </w:p>
    <w:p>
      <w:r>
        <w:t>+ Số liệu quý I (từ ngày 01/01 ước đến ngày 14/3).</w:t>
      </w:r>
    </w:p>
    <w:p>
      <w:r>
        <w:t>- Ngày 15 tháng 6:</w:t>
      </w:r>
    </w:p>
    <w:p>
      <w:r>
        <w:t>+ Số liệu quý II, 6 tháng (từ ngày 01/4 ước đến ngày 14/6).</w:t>
      </w:r>
    </w:p>
    <w:p>
      <w:r>
        <w:t>+ Số liệu quý I cập nhật (từ ngày 01/01 đến hết ngày 31 /3).</w:t>
      </w:r>
    </w:p>
    <w:p>
      <w:r>
        <w:t>- Ngày 15 tháng 9:</w:t>
      </w:r>
    </w:p>
    <w:p>
      <w:r>
        <w:t>+ Số liệu quý III, 9 tháng (từ ngày 01/7 ước đến ngày 15/9).</w:t>
      </w:r>
    </w:p>
    <w:p>
      <w:r>
        <w:t>+ Số liệu quý II, 6 tháng cập nhật (từ ngày 01/4 đến hết ngày 30 tháng 6).</w:t>
      </w:r>
    </w:p>
    <w:p>
      <w:r>
        <w:t>- Ngày 25/12:</w:t>
      </w:r>
    </w:p>
    <w:p>
      <w:r>
        <w:t>+ Số liệu quý IV, năm (từ ngày 01 tháng 10 ước đến ngày 15 tháng 12).</w:t>
      </w:r>
    </w:p>
    <w:p>
      <w:r>
        <w:t>+ Số liệu quý III, 9 tháng cập nhật (từ ngày 01 tháng 7 đến hết ngày 30 tháng 9).</w:t>
      </w:r>
    </w:p>
    <w:p>
      <w:r>
        <w:t>- Ngày 15 tháng 9 năm sau năm báo cáo: Số liệu sơ bộ năm báo cáo.</w:t>
      </w:r>
    </w:p>
    <w:p>
      <w:r>
        <w:t>18</w:t>
      </w:r>
    </w:p>
    <w:p>
      <w:r>
        <w:t>Số người tham gia bảo hiểm xã hội, bảo hiểm y tế, bảo hiểm thất nghiệp huyện/thị xã/thành phố</w:t>
      </w:r>
    </w:p>
    <w:p>
      <w:r>
        <w:t>009.N/H0209-10-11-BHXH</w:t>
      </w:r>
    </w:p>
    <w:p>
      <w:r>
        <w:t>Bảo hiểm xã hội huyện/ thị xã/thành phố</w:t>
      </w:r>
    </w:p>
    <w:p>
      <w:r>
        <w:t>Năm</w:t>
      </w:r>
    </w:p>
    <w:p>
      <w:r>
        <w:t>Ngày 20 tháng 02 năm sau năm báo cáo</w:t>
      </w:r>
    </w:p>
    <w:p>
      <w:r>
        <w:t>19</w:t>
      </w:r>
    </w:p>
    <w:p>
      <w:r>
        <w:t>Số người được hưởng bảo hiểm xã hội, bảo hiểm y tế, bảo hiểm thất nghiệp huyện/thị xã/thành phố</w:t>
      </w:r>
    </w:p>
    <w:p>
      <w:r>
        <w:t>010.N/H0212-BHXH</w:t>
      </w:r>
    </w:p>
    <w:p>
      <w:r>
        <w:t>20</w:t>
      </w:r>
    </w:p>
    <w:p>
      <w:r>
        <w:t>Tỷ lệ xã được công nhận đạt chuẩn nông thôn mới, nông thôn mới nâng cao, nông thôn mới kiểu mẫu</w:t>
      </w:r>
    </w:p>
    <w:p>
      <w:r>
        <w:t>011.N/H0223-NNPTNT, KT, VPĐP, KTHT</w:t>
      </w:r>
    </w:p>
    <w:p>
      <w:r>
        <w:t>Phòng Nông nghiệp và Phát triển nông thôn/Phòng Kinh tế /Văn phòng Điều phối xây dựng nông thôn mới/Phòng Kinh tế và Hạ tầng</w:t>
      </w:r>
    </w:p>
    <w:p>
      <w:r>
        <w:t>Năm</w:t>
      </w:r>
    </w:p>
    <w:p>
      <w:r>
        <w:t>Ngày 20 tháng 3 năm sau năm báo cáo</w:t>
      </w:r>
    </w:p>
    <w:p>
      <w:r>
        <w:t>21</w:t>
      </w:r>
    </w:p>
    <w:p>
      <w:r>
        <w:t>Số lượng chợ</w:t>
      </w:r>
    </w:p>
    <w:p>
      <w:r>
        <w:t>012.N/H0225.1-KT, KTHT</w:t>
      </w:r>
    </w:p>
    <w:p>
      <w:r>
        <w:t>Phòng Kinh tế/Kinh tế - Hạ tầng</w:t>
      </w:r>
    </w:p>
    <w:p>
      <w:r>
        <w:t>Năm</w:t>
      </w:r>
    </w:p>
    <w:p>
      <w:r>
        <w:t>Ngày 10 tháng 3 năm sau năm báo cáo</w:t>
      </w:r>
    </w:p>
    <w:p>
      <w:r>
        <w:t>22</w:t>
      </w:r>
    </w:p>
    <w:p>
      <w:r>
        <w:t>Số lượng siêu thị, trung tâm thương mại</w:t>
      </w:r>
    </w:p>
    <w:p>
      <w:r>
        <w:t>013.N/H0225.2-KT, KTHT</w:t>
      </w:r>
    </w:p>
    <w:p>
      <w:r>
        <w:t>III</w:t>
      </w:r>
    </w:p>
    <w:p>
      <w:r>
        <w:t>Xã hội và Môi trường</w:t>
      </w:r>
    </w:p>
    <w:p>
      <w:r>
        <w:t>23</w:t>
      </w:r>
    </w:p>
    <w:p>
      <w:r>
        <w:t>Giáo dục mầm non</w:t>
      </w:r>
    </w:p>
    <w:p>
      <w:r>
        <w:t>001.N/H0301-02-03-04-05.1-GDĐT</w:t>
      </w:r>
    </w:p>
    <w:p>
      <w:r>
        <w:t>Phòng Giáo dục và Đào tạo</w:t>
      </w:r>
    </w:p>
    <w:p>
      <w:r>
        <w:t>Năm</w:t>
      </w:r>
    </w:p>
    <w:p>
      <w:r>
        <w:t>Ngày 20 tháng 10 năm báo cáo</w:t>
      </w:r>
    </w:p>
    <w:p>
      <w:r>
        <w:t>24</w:t>
      </w:r>
    </w:p>
    <w:p>
      <w:r>
        <w:t>Giáo dục mầm non chia theo xã/phường/thị trấn</w:t>
      </w:r>
    </w:p>
    <w:p>
      <w:r>
        <w:t>002.N/H0301-02-03-04-05.2-GDĐT</w:t>
      </w:r>
    </w:p>
    <w:p>
      <w:r>
        <w:t>25</w:t>
      </w:r>
    </w:p>
    <w:p>
      <w:r>
        <w:t>Số trường học, lớp học tiểu học, trung học cơ sở</w:t>
      </w:r>
    </w:p>
    <w:p>
      <w:r>
        <w:t>003.N/H0306-07-GDĐT</w:t>
      </w:r>
    </w:p>
    <w:p>
      <w:r>
        <w:t>26</w:t>
      </w:r>
    </w:p>
    <w:p>
      <w:r>
        <w:t>Phòng học tiểu học, trung học cơ sở</w:t>
      </w:r>
    </w:p>
    <w:p>
      <w:r>
        <w:t>004.N/H0308-GDĐT</w:t>
      </w:r>
    </w:p>
    <w:p>
      <w:r>
        <w:t>27</w:t>
      </w:r>
    </w:p>
    <w:p>
      <w:r>
        <w:t>Số giáo viên tiểu học, trung học cơ sở</w:t>
      </w:r>
    </w:p>
    <w:p>
      <w:r>
        <w:t>005.N/H0309-GDĐT</w:t>
      </w:r>
    </w:p>
    <w:p>
      <w:r>
        <w:t>Phòng Giáo dục và Đào tạo</w:t>
      </w:r>
    </w:p>
    <w:p>
      <w:r>
        <w:t>Năm</w:t>
      </w:r>
    </w:p>
    <w:p>
      <w:r>
        <w:t>Ngày 20 tháng 10 năm báo cáo</w:t>
      </w:r>
    </w:p>
    <w:p>
      <w:r>
        <w:t>28</w:t>
      </w:r>
    </w:p>
    <w:p>
      <w:r>
        <w:t>Số học sinh tiểu học, trung học cơ sở</w:t>
      </w:r>
    </w:p>
    <w:p>
      <w:r>
        <w:t>006.N/H0310-GDĐT</w:t>
      </w:r>
    </w:p>
    <w:p>
      <w:r>
        <w:t>29</w:t>
      </w:r>
    </w:p>
    <w:p>
      <w:r>
        <w:t>Tỷ lệ trẻ em dưới 01 tuổi được tiêm chủng đầy đủ các loại vắc xin</w:t>
      </w:r>
    </w:p>
    <w:p>
      <w:r>
        <w:t>007.N/H0311-PYT, TTYT</w:t>
      </w:r>
    </w:p>
    <w:p>
      <w:r>
        <w:t>Phòng Y tế/Trung tâm y tế</w:t>
      </w:r>
    </w:p>
    <w:p>
      <w:r>
        <w:t>Năm</w:t>
      </w:r>
    </w:p>
    <w:p>
      <w:r>
        <w:t>Ngày 15 tháng 02 năm sau năm báo cáo</w:t>
      </w:r>
    </w:p>
    <w:p>
      <w:r>
        <w:t>30</w:t>
      </w:r>
    </w:p>
    <w:p>
      <w:r>
        <w:t>Thu nhập bình quân đầu người 01 tháng</w:t>
      </w:r>
    </w:p>
    <w:p>
      <w:r>
        <w:t>008.N/H0312-CTK</w:t>
      </w:r>
    </w:p>
    <w:p>
      <w:r>
        <w:t>UBND cấp huyện</w:t>
      </w:r>
    </w:p>
    <w:p>
      <w:r>
        <w:t>Năm</w:t>
      </w:r>
    </w:p>
    <w:p>
      <w:r>
        <w:t>Ngày 28/3 năm sau năm báo cáo</w:t>
      </w:r>
    </w:p>
    <w:p>
      <w:r>
        <w:t>31</w:t>
      </w:r>
    </w:p>
    <w:p>
      <w:r>
        <w:t>Tai nạn giao thông</w:t>
      </w:r>
    </w:p>
    <w:p>
      <w:r>
        <w:t>009.H/H0313-CA</w:t>
      </w:r>
    </w:p>
    <w:p>
      <w:r>
        <w:t>Công an huyện/ thị xã/thành phố</w:t>
      </w:r>
    </w:p>
    <w:p>
      <w:r>
        <w:t>Tháng/ 6 tháng/ Năm</w:t>
      </w:r>
    </w:p>
    <w:p>
      <w:r>
        <w:t>- Báo cáo tháng: Ngày 16 tháng báo cáo</w:t>
      </w:r>
    </w:p>
    <w:p>
      <w:r>
        <w:t>- Báo cáo 6 tháng: Ngày 16 tháng 6 năm báo cáo</w:t>
      </w:r>
    </w:p>
    <w:p>
      <w:r>
        <w:t>- Báo cáo năm: Ngày 16/3 năm sau năm báo cáo</w:t>
      </w:r>
    </w:p>
    <w:p>
      <w:r>
        <w:t>32</w:t>
      </w:r>
    </w:p>
    <w:p>
      <w:r>
        <w:t>Tình hình cháy, nổ và mức độ thiệt hại</w:t>
      </w:r>
    </w:p>
    <w:p>
      <w:r>
        <w:t>010.H/H0314-CA</w:t>
      </w:r>
    </w:p>
    <w:p>
      <w:r>
        <w:t>Khi có phát sinh/ Năm</w:t>
      </w:r>
    </w:p>
    <w:p>
      <w:r>
        <w:t>- Khi có phát sinh: Sau 05 ngày</w:t>
      </w:r>
    </w:p>
    <w:p>
      <w:r>
        <w:t>- Năm: Ngày 16/3 năm sau năm báo cáo</w:t>
      </w:r>
    </w:p>
    <w:p>
      <w:r>
        <w:t>33</w:t>
      </w:r>
    </w:p>
    <w:p>
      <w:r>
        <w:t>Số vụ án, số bị can đã khởi tố</w:t>
      </w:r>
    </w:p>
    <w:p>
      <w:r>
        <w:t>011.H/H0315-VKS</w:t>
      </w:r>
    </w:p>
    <w:p>
      <w:r>
        <w:t>Viện Kiểm sát nhân dân huyện/ thị xã/thành phố</w:t>
      </w:r>
    </w:p>
    <w:p>
      <w:r>
        <w:t>6 tháng/ Năm</w:t>
      </w:r>
    </w:p>
    <w:p>
      <w:r>
        <w:t>- Báo cáo 6 tháng: Ngày 15 tháng 7 năm báo cáo</w:t>
      </w:r>
    </w:p>
    <w:p>
      <w:r>
        <w:t>- Báo cáo năm: Ngày 20/3 năm sau năm báo cáo</w:t>
      </w:r>
    </w:p>
    <w:p>
      <w:r>
        <w:t>34</w:t>
      </w:r>
    </w:p>
    <w:p>
      <w:r>
        <w:t>Số vụ án, số bị can đã truy tố</w:t>
      </w:r>
    </w:p>
    <w:p>
      <w:r>
        <w:t>012.H/H0316-VKS</w:t>
      </w:r>
    </w:p>
    <w:p>
      <w:r>
        <w:t>35</w:t>
      </w:r>
    </w:p>
    <w:p>
      <w:r>
        <w:t>Số vụ án, số bị cáo đã xét xử sơ thẩm</w:t>
      </w:r>
    </w:p>
    <w:p>
      <w:r>
        <w:t>013.N/H0317-TA</w:t>
      </w:r>
    </w:p>
    <w:p>
      <w:r>
        <w:t>Tòa án nhân dân huyện/ thị xã/thành phố</w:t>
      </w:r>
    </w:p>
    <w:p>
      <w:r>
        <w:t>Năm</w:t>
      </w:r>
    </w:p>
    <w:p>
      <w:r>
        <w:t>Ngày 10/3 năm sau năm báo cáo</w:t>
      </w:r>
    </w:p>
    <w:p>
      <w:r>
        <w:t>36</w:t>
      </w:r>
    </w:p>
    <w:p>
      <w:r>
        <w:t>Thiên tai và mức độ thiệt hại</w:t>
      </w:r>
    </w:p>
    <w:p>
      <w:r>
        <w:t>014.H/H0318-NNPTNT, KT</w:t>
      </w:r>
    </w:p>
    <w:p>
      <w:r>
        <w:t>Phòng Nông nghiệp và Phát triển nông thôn/Phòng Kinh tế</w:t>
      </w:r>
    </w:p>
    <w:p>
      <w:r>
        <w:t>Khi có thiên tai/Năm</w:t>
      </w:r>
    </w:p>
    <w:p>
      <w:r>
        <w:t>- Khi có thiên tai: Sau 03 ngày xảy ra thiên tai</w:t>
      </w:r>
    </w:p>
    <w:p>
      <w:r>
        <w:t>- Báo cáo năm: Ngày 25/3 năm sau năm báo cáo</w:t>
      </w:r>
    </w:p>
    <w:p>
      <w:r>
        <w:t>37</w:t>
      </w:r>
    </w:p>
    <w:p>
      <w:r>
        <w:t>Tỷ lệ chất thải rắn sinh hoạt được thu gom, xử lý</w:t>
      </w:r>
    </w:p>
    <w:p>
      <w:r>
        <w:t>015.N/H0319-TNMT, QLĐT</w:t>
      </w:r>
    </w:p>
    <w:p>
      <w:r>
        <w:t>Phòng Tài nguyên và Môi trường/ Phòng Quản lý đô thị</w:t>
      </w:r>
    </w:p>
    <w:p>
      <w:r>
        <w:t>Năm</w:t>
      </w:r>
    </w:p>
    <w:p>
      <w:r>
        <w:t>Ngày 20/02 năm sau năm báo cáo</w:t>
      </w:r>
    </w:p>
    <w:p>
      <w:r>
        <w:t>PHỤ LỤC III:</w:t>
      </w:r>
    </w:p>
    <w:p>
      <w:r>
        <w:t>DANH MỤC BIỂU MẪU BÁO CÁO THỐNG KÊ DÙNG ĐỂ THU THẬP HỆ THỐNG CHỈ TIÊU THỐNG KÊ CẤP XÃ ÁP DỤNG ĐỐI VỚI XÃ/PHƯỜNG/THỊ TRẤN</w:t>
      </w:r>
    </w:p>
    <w:p>
      <w:r>
        <w:t>(Kèm theo Quyết định số 485/QĐ-UBND ngày 19 tháng 10 năm 2023 của UBND tỉnh Bắc Ninh)</w:t>
      </w:r>
    </w:p>
    <w:p>
      <w:r>
        <w:t>STT</w:t>
      </w:r>
    </w:p>
    <w:p>
      <w:r>
        <w:t>Tên biểu</w:t>
      </w:r>
    </w:p>
    <w:p>
      <w:r>
        <w:t>Ký hiệu biểu</w:t>
      </w:r>
    </w:p>
    <w:p>
      <w:r>
        <w:t>Kỳ báo cáo</w:t>
      </w:r>
    </w:p>
    <w:p>
      <w:r>
        <w:t>Ngày nhận báo cáo</w:t>
      </w:r>
    </w:p>
    <w:p>
      <w:r>
        <w:t>A</w:t>
      </w:r>
    </w:p>
    <w:p>
      <w:r>
        <w:t>B</w:t>
      </w:r>
    </w:p>
    <w:p>
      <w:r>
        <w:t>C</w:t>
      </w:r>
    </w:p>
    <w:p>
      <w:r>
        <w:t>D</w:t>
      </w:r>
    </w:p>
    <w:p>
      <w:r>
        <w:t>I</w:t>
      </w:r>
    </w:p>
    <w:p>
      <w:r>
        <w:t>Đất đai và Dân số</w:t>
      </w:r>
    </w:p>
    <w:p>
      <w:r>
        <w:t>1</w:t>
      </w:r>
    </w:p>
    <w:p>
      <w:r>
        <w:t>Hiện trạng sử dụng đất chia theo đối tượng sử dụng, quản lý</w:t>
      </w:r>
    </w:p>
    <w:p>
      <w:r>
        <w:t>001 .N/X0101-XPTT</w:t>
      </w:r>
    </w:p>
    <w:p>
      <w:r>
        <w:t>Năm</w:t>
      </w:r>
    </w:p>
    <w:p>
      <w:r>
        <w:t>Ngày 28 tháng 02 năm sau năm báo cáo</w:t>
      </w:r>
    </w:p>
    <w:p>
      <w:r>
        <w:t>2</w:t>
      </w:r>
    </w:p>
    <w:p>
      <w:r>
        <w:t>Số cuộc kết hôn</w:t>
      </w:r>
    </w:p>
    <w:p>
      <w:r>
        <w:t>002 .N/X0103-XPTT</w:t>
      </w:r>
    </w:p>
    <w:p>
      <w:r>
        <w:t>3</w:t>
      </w:r>
    </w:p>
    <w:p>
      <w:r>
        <w:t>Số trẻ em dưới 05 tuổi đã được đăng ký khai sinh</w:t>
      </w:r>
    </w:p>
    <w:p>
      <w:r>
        <w:t>003 .N/X0104-XPTT</w:t>
      </w:r>
    </w:p>
    <w:p>
      <w:r>
        <w:t>4</w:t>
      </w:r>
    </w:p>
    <w:p>
      <w:r>
        <w:t>Số trường hợp tử vong được đăng ký khai tử</w:t>
      </w:r>
    </w:p>
    <w:p>
      <w:r>
        <w:t>004 .N/X0105-XPTT</w:t>
      </w:r>
    </w:p>
    <w:p>
      <w:r>
        <w:t>II</w:t>
      </w:r>
    </w:p>
    <w:p>
      <w:r>
        <w:t>Kinh tế</w:t>
      </w:r>
    </w:p>
    <w:p>
      <w:r>
        <w:t>5</w:t>
      </w:r>
    </w:p>
    <w:p>
      <w:r>
        <w:t>Số cơ sở, lao động trong các cơ quan hành chính, sự nghiệp</w:t>
      </w:r>
    </w:p>
    <w:p>
      <w:r>
        <w:t>001.5N/X0202.1-XPTT</w:t>
      </w:r>
    </w:p>
    <w:p>
      <w:r>
        <w:t>5 năm</w:t>
      </w:r>
    </w:p>
    <w:p>
      <w:r>
        <w:t>Ngày 12 tháng 3 năm sau năm điều tra</w:t>
      </w:r>
    </w:p>
    <w:p>
      <w:r>
        <w:t>6</w:t>
      </w:r>
    </w:p>
    <w:p>
      <w:r>
        <w:t>Số lao động trong các cơ quan hành chính, sự nghiệp</w:t>
      </w:r>
    </w:p>
    <w:p>
      <w:r>
        <w:t>002.5N/X0202.2-XPTT</w:t>
      </w:r>
    </w:p>
    <w:p>
      <w:r>
        <w:t>5 năm</w:t>
      </w:r>
    </w:p>
    <w:p>
      <w:r>
        <w:t>7</w:t>
      </w:r>
    </w:p>
    <w:p>
      <w:r>
        <w:t>Thu ngân sách xã, phường, thị trấn</w:t>
      </w:r>
    </w:p>
    <w:p>
      <w:r>
        <w:t>003.H/X0203-XPTT</w:t>
      </w:r>
    </w:p>
    <w:p>
      <w:r>
        <w:t>Quý I, 6 tháng, 9 tháng, năm</w:t>
      </w:r>
    </w:p>
    <w:p>
      <w:r>
        <w:t>- Quý I: Ngày 20 tháng 3</w:t>
      </w:r>
    </w:p>
    <w:p>
      <w:r>
        <w:t>- 6 tháng: Ngày 20 tháng 6</w:t>
      </w:r>
    </w:p>
    <w:p>
      <w:r>
        <w:t>- 9 tháng: Ngày 20 tháng 9</w:t>
      </w:r>
    </w:p>
    <w:p>
      <w:r>
        <w:t>- Năm: Ngày 20 tháng 11</w:t>
      </w:r>
    </w:p>
    <w:p>
      <w:r>
        <w:t>8</w:t>
      </w:r>
    </w:p>
    <w:p>
      <w:r>
        <w:t>Chi ngân sách xã, phường, thị trấn</w:t>
      </w:r>
    </w:p>
    <w:p>
      <w:r>
        <w:t>004.H/X0204-XPTT</w:t>
      </w:r>
    </w:p>
    <w:p>
      <w:r>
        <w:t>Quý I, 6 tháng, 9 tháng, năm</w:t>
      </w:r>
    </w:p>
    <w:p>
      <w:r>
        <w:t>- Quý I: Ngày 20 tháng 3</w:t>
      </w:r>
    </w:p>
    <w:p>
      <w:r>
        <w:t>- 6 tháng: Ngày 20/6</w:t>
      </w:r>
    </w:p>
    <w:p>
      <w:r>
        <w:t>- 9 tháng: Ngày 20/9</w:t>
      </w:r>
    </w:p>
    <w:p>
      <w:r>
        <w:t>- Năm: Ngày 20/11</w:t>
      </w:r>
    </w:p>
    <w:p>
      <w:r>
        <w:t>9</w:t>
      </w:r>
    </w:p>
    <w:p>
      <w:r>
        <w:t>Diện tích gieo trồng cây hằng năm</w:t>
      </w:r>
    </w:p>
    <w:p>
      <w:r>
        <w:t>005.H/X0205-XPTT</w:t>
      </w:r>
    </w:p>
    <w:p>
      <w:r>
        <w:t>Vụ/Năm</w:t>
      </w:r>
    </w:p>
    <w:p>
      <w:r>
        <w:t>- Vụ Đông: Ngày 01 tháng 12 hằng năm</w:t>
      </w:r>
    </w:p>
    <w:p>
      <w:r>
        <w:t>- Vụ Xuân: Ngày 12/3</w:t>
      </w:r>
    </w:p>
    <w:p>
      <w:r>
        <w:t>- Vụ Đông Xuân: Ngày 30 tháng 5 hằng năm</w:t>
      </w:r>
    </w:p>
    <w:p>
      <w:r>
        <w:t>- Vụ Hè Thu: Ngày 25/7</w:t>
      </w:r>
    </w:p>
    <w:p>
      <w:r>
        <w:t>- Vụ Thu Đông: Ngày 30 tháng 9 hằng năm</w:t>
      </w:r>
    </w:p>
    <w:p>
      <w:r>
        <w:t>- Vụ Mùa: Ngày 10 tháng 10 hằng năm</w:t>
      </w:r>
    </w:p>
    <w:p>
      <w:r>
        <w:t>- Năm: Ngày 28 tháng 01 năm sau năm báo cáo</w:t>
      </w:r>
    </w:p>
    <w:p>
      <w:r>
        <w:t>10</w:t>
      </w:r>
    </w:p>
    <w:p>
      <w:r>
        <w:t>Diện tích cây lâu năm trồng tập trung</w:t>
      </w:r>
    </w:p>
    <w:p>
      <w:r>
        <w:t>006.N/X0206-XPTT</w:t>
      </w:r>
    </w:p>
    <w:p>
      <w:r>
        <w:t>Năm</w:t>
      </w:r>
    </w:p>
    <w:p>
      <w:r>
        <w:t>Ngày 15 tháng 12 năm báo cáo</w:t>
      </w:r>
    </w:p>
    <w:p>
      <w:r>
        <w:t>11</w:t>
      </w:r>
    </w:p>
    <w:p>
      <w:r>
        <w:t>Diện tích mặt nước nuôi trồng thủy sản</w:t>
      </w:r>
    </w:p>
    <w:p>
      <w:r>
        <w:t>007.N/X0207-XPTT</w:t>
      </w:r>
    </w:p>
    <w:p>
      <w:r>
        <w:t>III</w:t>
      </w:r>
    </w:p>
    <w:p>
      <w:r>
        <w:t>Xã hội và Môi trường</w:t>
      </w:r>
    </w:p>
    <w:p>
      <w:r>
        <w:t>12</w:t>
      </w:r>
    </w:p>
    <w:p>
      <w:r>
        <w:t>Giáo dục mầm non</w:t>
      </w:r>
    </w:p>
    <w:p>
      <w:r>
        <w:t>001.N/X0301-02-03-04-05 XPTT</w:t>
      </w:r>
    </w:p>
    <w:p>
      <w:r>
        <w:t>Năm</w:t>
      </w:r>
    </w:p>
    <w:p>
      <w:r>
        <w:t>Ngày 18 tháng 10 năm báo cáo</w:t>
      </w:r>
    </w:p>
    <w:p>
      <w:r>
        <w:t>13</w:t>
      </w:r>
    </w:p>
    <w:p>
      <w:r>
        <w:t>Giáo dục tiểu học, trung học cơ sở</w:t>
      </w:r>
    </w:p>
    <w:p>
      <w:r>
        <w:t>002.N/X0306-07-08-09-10-XPTT</w:t>
      </w:r>
    </w:p>
    <w:p>
      <w:r>
        <w:t>14</w:t>
      </w:r>
    </w:p>
    <w:p>
      <w:r>
        <w:t>Số nhân lực y tế của trạm y tế</w:t>
      </w:r>
    </w:p>
    <w:p>
      <w:r>
        <w:t>003.N/X0311-TYT</w:t>
      </w:r>
    </w:p>
    <w:p>
      <w:r>
        <w:t>Năm</w:t>
      </w:r>
    </w:p>
    <w:p>
      <w:r>
        <w:t>Ngày 10 tháng 02 năm sau năm báo cáo</w:t>
      </w:r>
    </w:p>
    <w:p>
      <w:r>
        <w:t>15</w:t>
      </w:r>
    </w:p>
    <w:p>
      <w:r>
        <w:t>Số trẻ em dưới 01 tuổi được tiêm chủng đầy đủ các loại vắc xin</w:t>
      </w:r>
    </w:p>
    <w:p>
      <w:r>
        <w:t>004.N/X0312-TYT</w:t>
      </w:r>
    </w:p>
    <w:p>
      <w:r>
        <w:t>16</w:t>
      </w:r>
    </w:p>
    <w:p>
      <w:r>
        <w:t>Thu nhập bình quân đầu người 01 tháng</w:t>
      </w:r>
    </w:p>
    <w:p>
      <w:r>
        <w:t>005.N/X0313-XPTT</w:t>
      </w:r>
    </w:p>
    <w:p>
      <w:r>
        <w:t>Năm</w:t>
      </w:r>
    </w:p>
    <w:p>
      <w:r>
        <w:t>Ngày 15 tháng 3 năm sau năm báo cáo</w:t>
      </w:r>
    </w:p>
    <w:p>
      <w:r>
        <w:t>17</w:t>
      </w:r>
    </w:p>
    <w:p>
      <w:r>
        <w:t>Thiên tai và mức độ thiệt hại</w:t>
      </w:r>
    </w:p>
    <w:p>
      <w:r>
        <w:t>006.H/X0314-XPTT</w:t>
      </w:r>
    </w:p>
    <w:p>
      <w:r>
        <w:t>Khi có thiên tai/Năm</w:t>
      </w:r>
    </w:p>
    <w:p>
      <w:r>
        <w:t>- Khi có thiên tai: Sau 03 ngày xảy ra thiên tai</w:t>
      </w:r>
    </w:p>
    <w:p>
      <w:r>
        <w:t>- Báo cáo năm: Ngày 20/3 năm sau năm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