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định chức năng, nhiệm vụ, quyền hạn và cơ cấu tổ chức của Ban Dân tộc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47/2023/QĐ-UBND</w:t>
      </w:r>
    </w:p>
    <w:p>
      <w:r>
        <w:t>Phú Yên, ngày 07 tháng 9 năm 2023</w:t>
      </w:r>
    </w:p>
    <w:p>
      <w:r>
        <w:t>QUYẾT ĐỊNH</w:t>
      </w:r>
    </w:p>
    <w:p>
      <w:r>
        <w:t>BAN HÀNH QUY ĐỊNH CHỨC NĂNG, NHIỆM VỤ, QUYỀN HẠN VÀ CƠ CẤU TỔ CHỨC CỦA BAN DÂN TỘC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01/2021/TT-UBDT ngày 01 tháng 11 năm 2021 của Bộ trưởng, Chủ nhiệm Ủy ban Dân tộc hướng dẫn chức năng, nhiệm vụ, quyền hạn của cơ quan chuyên môn về công tác dân tộc thuộc Ủy ban nhân dân cấp tỉnh, cấp huyện;</w:t>
      </w:r>
    </w:p>
    <w:p>
      <w:r>
        <w:t>Theo đề nghị của Ban Dân tộc tại Tờ trình số 23/TTr-BDT ngày 15 tháng 8 năm 2023.</w:t>
      </w:r>
    </w:p>
    <w:p>
      <w:r>
        <w:t>QUYẾT ĐỊNH:</w:t>
      </w:r>
    </w:p>
    <w:p>
      <w:r>
        <w:t>Điều 1.  Ban hành kèm theo Quyết định này Quy định chức năng, nhiệm vụ, quyền hạn và cơ cấu tổ chức của Ban Dân tộc tỉnh Phú Yên.</w:t>
      </w:r>
    </w:p>
    <w:p>
      <w:r>
        <w:t>Điều 2.  Quyết định này có hiệu lực từ ngày 19 tháng 9 năm 2023 và thay thế Quyết định số 23/2016/QĐ-UBND ngày 20 tháng 6 năm 2016 của UBND tỉnh Phú Yên về việc ban hành Quy định chức năng, nhiệm vụ, quyền hạn, cơ cấu tổ chức bộ máy của Ban Dân tộc tỉnh Phú Yên và Quyết định số 56/2018/QĐ-UBND ngày 28 tháng 11 năm 2018 của UBND tỉnh Phú Yên về việc sửa đổi, bổ sung một số điều của Quy định chức năng, nhiệm vụ, quyền hạn và cơ cấu tổ chức của Ban Dân tộc tỉnh Phú Yên ban hành kèm theo Quyết định số 23/2016/QĐ-UBND ngày 20 tháng 6 năm 2016 của UBND tỉnh Phú Yên.</w:t>
      </w:r>
    </w:p>
    <w:p>
      <w:r>
        <w:t>Điều 3.  Chánh Văn phòng Ủy ban nhân dân tỉnh, Giám đốc Sở Nội vụ, Trưởng Ban Dân tộc tỉnh Phú Yên và Thủ trưởng các cơ quan, đơn vị có liên quan chịu trách nhiệm thi hành Quyết định này./.</w:t>
      </w:r>
    </w:p>
    <w:p>
      <w:r>
        <w:t>Nơi nhận:</w:t>
      </w:r>
    </w:p>
    <w:p>
      <w:r>
        <w:t>- Như Điều 3;</w:t>
      </w:r>
    </w:p>
    <w:p>
      <w:r>
        <w:t>- Ủy ban Dân tộc;</w:t>
      </w:r>
    </w:p>
    <w:p>
      <w:r>
        <w:t>- Cục Kiểm tra VBQPPL, Bộ Tư pháp;</w:t>
      </w:r>
    </w:p>
    <w:p>
      <w:r>
        <w:t>- Thường trực Tỉnh ủy;</w:t>
      </w:r>
    </w:p>
    <w:p>
      <w:r>
        <w:t>- Thường trực HĐND tỉnh;</w:t>
      </w:r>
    </w:p>
    <w:p>
      <w:r>
        <w:t>- Đoàn ĐBQH tỉnh;</w:t>
      </w:r>
    </w:p>
    <w:p>
      <w:r>
        <w:t>- UBMTTQVN tỉnh;</w:t>
      </w:r>
    </w:p>
    <w:p>
      <w:r>
        <w:t>- Chủ tịch, các PCT UBND tỉnh;</w:t>
      </w:r>
    </w:p>
    <w:p>
      <w:r>
        <w:t>- Văn phòng Đoàn ĐBQH&amp;HĐND tỉnh;</w:t>
      </w:r>
    </w:p>
    <w:p>
      <w:r>
        <w:t>- Ban Dân tộc tỉnh;</w:t>
      </w:r>
    </w:p>
    <w:p>
      <w:r>
        <w:t>- Các Sở: NV, TP;</w:t>
      </w:r>
    </w:p>
    <w:p>
      <w:r>
        <w:t>- Các PCVP UBND tỉnh;</w:t>
      </w:r>
    </w:p>
    <w:p>
      <w:r>
        <w:t>- Trung tâm Truyền thông;</w:t>
      </w:r>
    </w:p>
    <w:p>
      <w:r>
        <w:t>- Cổng thông tin điện tử tỉnh;</w:t>
      </w:r>
    </w:p>
    <w:p>
      <w:r>
        <w:t>- Lưu: VT, KG-VX, NC.</w:t>
      </w:r>
    </w:p>
    <w:p>
      <w:r>
        <w:t>TM. ỦY BAN NHÂN DÂN</w:t>
      </w:r>
    </w:p>
    <w:p>
      <w:r>
        <w:t>CHỦ TỊCH</w:t>
      </w:r>
    </w:p>
    <w:p>
      <w:r>
        <w:t>Tạ Anh Tuấn</w:t>
      </w:r>
    </w:p>
    <w:p>
      <w:r>
        <w:t>QUY ĐỊNH</w:t>
      </w:r>
    </w:p>
    <w:p>
      <w:r>
        <w:t>CHỨC NĂNG, NHIỆM VỤ, QUYỀN HẠN VÀ CƠ CẤU TỔ CHỨC CỦA BAN DÂN TỘC TỈNH PHÚ YÊN</w:t>
      </w:r>
    </w:p>
    <w:p>
      <w:r>
        <w:t>(Ban hành kèm theo Quyết định số 47/2023/QĐ-UBND ngày 07 tháng 9 năm 2023 của Ủy ban nhân dân tỉnh Phú Yên)</w:t>
      </w:r>
    </w:p>
    <w:p>
      <w:r>
        <w:t>Chương I</w:t>
      </w:r>
    </w:p>
    <w:p>
      <w:r>
        <w:t>VỊ TRÍ, CHỨC NĂNG, NHIỆM VỤ, QUYỀN HẠN</w:t>
      </w:r>
    </w:p>
    <w:p>
      <w:r>
        <w:t>Điều 1. Vị trí và chức năng</w:t>
      </w:r>
    </w:p>
    <w:p>
      <w:r>
        <w:t>1. Ban Dân tộc là cơ quan chuyên môn ngang Sở thuộc Ủy ban nhân dân tỉnh, thực hiện chức năng tham mưu, giúp Ủy ban nhân dân tỉnh quản lý nhà nước về công tác dân tộc và thực hiện các nhiệm vụ, quyền hạn theo sự phân cấp, ủy quyền của Ủy ban nhân dân tỉnh, Chủ tịch Ủy ban nhân dân tỉnh.</w:t>
      </w:r>
    </w:p>
    <w:p>
      <w:r>
        <w:t>2. Ban Dân tộc có tư cách pháp nhân, có con dấu và tài khoản theo quy định của pháp luật; chịu sự chỉ đạo, quản lý và điều hành của Ủy ban nhân dân tỉnh; đồng thời chịu sự chỉ đạo, kiểm tra, hướng dẫn về chuyên môn, nghiệp vụ của Ủy ban Dân tộc.</w:t>
      </w:r>
    </w:p>
    <w:p>
      <w:r>
        <w:t>Điều 2. Nhiệm vụ và quyền hạn</w:t>
      </w:r>
    </w:p>
    <w:p>
      <w:r>
        <w:t>1. Trình Ủy ban nhân dân tỉnh</w:t>
      </w:r>
    </w:p>
    <w:p>
      <w:r>
        <w:t>a) Ban hành các Quyết định thuộc thẩm quyền của Ủy ban nhân dân tỉnh</w:t>
      </w:r>
    </w:p>
    <w:p>
      <w:r>
        <w:t>- Quy hoạch, kế hoạch, đề án, dự án và chương trình, biện pháp tổ chức thực hiện các nhiệm vụ về lĩnh vực công tác dân tộc trên địa bàn tỉnh.</w:t>
      </w:r>
    </w:p>
    <w:p>
      <w:r>
        <w:t>- Phân cấp, ủy quyền nhiệm vụ quản lý nhà nước về lĩnh vực công tác dân tộc cho Ban Dân tộc và Ủy ban nhân dân cấp huyện.</w:t>
      </w:r>
    </w:p>
    <w:p>
      <w:r>
        <w:t>- Quy định cụ thể chức năng, nhiệm vụ, quyền hạn và cơ cấu tổ chức của Ban Dân tộc.</w:t>
      </w:r>
    </w:p>
    <w:p>
      <w:r>
        <w:t>- Thực hiện xã hội hóa các hoạt động cung ứng dịch vụ sự nghiệp công về lĩnh vực công tác dân tộc và theo phân cấp của cơ quan nhà nước cấp trên.</w:t>
      </w:r>
    </w:p>
    <w:p>
      <w:r>
        <w:t>b) Ban hành văn bản chỉ đạo, hướng dẫn về lĩnh vực công tác dân tộc đối với cơ quan, tổ chức, đơn vị của địa phương theo quy định của Đảng, pháp luật và chỉ đạo của cơ quan nhà nước cấp trên.</w:t>
      </w:r>
    </w:p>
    <w:p>
      <w:r>
        <w:t>2. Trình Chủ tịch Ủy ban nhân dân tỉnh ban hành Quyết định và các văn bản khác thuộc thẩm quyền ban hành của Chủ tịch Ủy ban nhân dân tỉnh về lĩnh vực quản lý nhà nước của Ban Dân tộc.</w:t>
      </w:r>
    </w:p>
    <w:p>
      <w: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r>
        <w:t>4.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và công tác khác liên quan đến chính sách dân tộc, đồng bào dân tộc thiểu số trên địa bàn tỉnh.</w:t>
      </w:r>
    </w:p>
    <w:p>
      <w:r>
        <w:t>5. Tham mưu, tổ chức đón, tiếp, thăm hỏi, giải quyết các nguyện vọng của đồng bào dân tộc thiểu số theo chế độ chính sách và quy định của pháp luật; định kỳ tham mưu tổ chức Đại hội đại biểu các dân tộc thiểu số các cấp của tỉnh; khen thưởng và đề nghị cấp có thẩm quyền khen thưởng các tập thể, cá nhân tiêu biểu xuất sắc trong công tác dân tộc, thực hiện chính sách dân tộc, lao động sản xuất, xóa đói, giảm nghèo; bảo tồn, phát huy bản sắc văn hóa dân tộc; giữ gìn an ninh, trật tự góp phần phát triển kinh tế - xã hội trên địa bàn tỉnh.</w:t>
      </w:r>
    </w:p>
    <w:p>
      <w:r>
        <w:t>6. Chủ trì, phối hợp với các sở, ngành có liên quan tham mưu giúp Ủy ban nhân dân tỉnh xác định xã, thôn vùng đồng bào dân tộc thiểu số theo trình độ phát triển; các dân tộc còn gặp nhiều khó khăn, có khó khăn đặc thù; quyết định công nhận, bổ sung hoặc đưa ra khỏi danh sách người có uy tín trong đồng bào dân tộc thiểu số đúng trình tự, thủ tục theo các quy định hiện hành và tổ chức thực hiện chính sách đối với người có uy tín.</w:t>
      </w:r>
    </w:p>
    <w:p>
      <w:r>
        <w:t>7. Hướng dẫn chuyên môn, nghiệp vụ về công tác dân tộc đối với Phòng Dân tộc cấp huyện và công chức được bố trí làm công tác dân tộc đối với các huyện chưa đủ điều kiện thành lập Phòng Dân tộc và công chức giúp Ủy ban nhân dân xã, phường, thị trấn quản lý nhà nước về công tác dân tộc.</w:t>
      </w:r>
    </w:p>
    <w:p>
      <w:r>
        <w:t>8. Thực hiện hợp tác quốc tế về công tác dân tộc và các lĩnh vực được giao theo quy định của pháp luật và theo phân công hoặc ủy quyền của Ủy ban nhân dân tỉnh, Chủ tịch Ủy ban nhân dân tỉnh.</w:t>
      </w:r>
    </w:p>
    <w:p>
      <w:r>
        <w:t>9. Tổ chức nghiên cứu, ứng dụng tiến bộ khoa học, công nghệ; xây dựng hệ thống thông tin, lưu trữ phục vụ công tác quản lý nhà nước và chuyên môn, nghiệp vụ được giao.</w:t>
      </w:r>
    </w:p>
    <w:p>
      <w:r>
        <w:t>10. Thực hiện công tác kiểm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r>
        <w:t>11.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p>
    <w:p>
      <w:r>
        <w:t>12. 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r>
        <w:t>13. Phối hợp với Sở Nội vụ và các đơn vị có liên quan thực hiện quy hoạch, đào tạo, bồi dưỡng, bố trí, sử dụng hợp lý đội ngũ công chức, viên chức dân tộc thiểu số làm việc tại các cơ quan chuyên môn thuộc Ủy ban nhân dân tỉnh, Ủy ban nhân dân cấp huyện và công chức là người dân tộc thiểu số làm việc tại Ủy ban nhân dân cấp xã, bảo đảm hợp lý cơ cấu tỷ lệ thành phần dân tộc trên địa bàn; xây dựng và tổ chức thực hiện đề án ưu tiên tuyển dụng sinh viên dân tộc thiểu số đã tốt nghiệp các Trường Đại học, Cao đẳng vào làm việc tại cơ quan nhà nước ở địa phương.</w:t>
      </w:r>
    </w:p>
    <w:p>
      <w:r>
        <w:t>14. Phối hợp với Sở Giáo dục và Đào tạo và các đơn vị có liên quan trong việc cử tuyển học sinh dân tộc thiểu số trên địa bàn tỉnh vào các Trường Đđại học, Cao đẳng, Trung học chuyên nghiệp, dân tộc nội trú theo quy định; tham mưu   Ủy ban nhân dân tỉnh tổ chức biểu dương, tuyên dương giáo viên; học sinh, sinh viên tiêu biểu, xuất sắc là người dân tộc thiểu số trên địa bàn tỉnh.</w:t>
      </w:r>
    </w:p>
    <w:p>
      <w:r>
        <w:t>15. Quản lý tổ chức bộ máy; vị trí việc làm, biên chế công chức, cơ cấu ngạch công chức và số lượng người làm việc trong cơ quan thuộc Ban Dân tộc; thực hiện việc tuyển dụng, sử dụng, quản lý, đào tạo, bồi dưỡng và các chế độ, chính sách khác đối với công chức, người lao động thuộc thẩm quyền quản lý của Ban Dân tộc theo quy định và theo sự phân công hoặc ủy quyền của Ủy ban nhân dân tỉnh.</w:t>
      </w:r>
    </w:p>
    <w:p>
      <w:r>
        <w:t>16. Thực hiện công tác thống kê, công tác thông tin, báo cáo định kỳ và đột xuất về tình hình thực hiện nhiệm vụ được giao theo quy định của Ủy ban nhân dân tỉnh và Ủy ban Dân tộc.</w:t>
      </w:r>
    </w:p>
    <w:p>
      <w:r>
        <w:t>17. Quản lý và chịu trách nhiệm về tài chính, tài sản được giao theo quy định của pháp luật và theo phân công, phân cấp hoặc ủy quyền của Ủy ban nhân dân tỉnh.</w:t>
      </w:r>
    </w:p>
    <w:p>
      <w:r>
        <w:t>18. Thực hiện các nhiệm vụ, quyền hạn khác do Ủy ban nhân dân tỉnh, Chủ tịch Ủy ban nhân dân tỉnh giao và theo quy định của pháp luật.</w:t>
      </w:r>
    </w:p>
    <w:p>
      <w:r>
        <w:t>Chương II</w:t>
      </w:r>
    </w:p>
    <w:p>
      <w:r>
        <w:t>CƠ CẤU TỔ CHỨC VÀ BIÊN CHẾ</w:t>
      </w:r>
    </w:p>
    <w:p>
      <w:r>
        <w:t>Điều 3. Cơ cấu tổ chức</w:t>
      </w:r>
    </w:p>
    <w:p>
      <w:r>
        <w:t>1. Lãnh đạo Ban</w:t>
      </w:r>
    </w:p>
    <w:p>
      <w:r>
        <w:t>a) Ban Dân tộc có Trưởng Ban và 02 Phó Trưởng Ban.</w:t>
      </w:r>
    </w:p>
    <w:p>
      <w:r>
        <w:t>b) Trưởng Ban là Ủy viên Ủy ban nhân dân tỉnh do Hội đồng nhân dân tỉnh bầu, là người đứng đầu Ban do Chủ tịch Ủy ban nhân dân tỉnh bổ nhiệm, chịu trách nhiệm trước Ủy ban nhân dân tỉnh, Chủ tịch Ủy ban nhân dân tỉnh và trước pháp luật về thực hiện chức năng, nhiệm vụ, quyền hạn của Ban Dân tộc tỉnh và thực hiện nhiệm vụ, quyền hạn của Ủy viên Ủy ban nhân dân tỉnh theo Quy chế làm việc và phân công của Ủy ban nhân dân tỉnh.</w:t>
      </w:r>
    </w:p>
    <w:p>
      <w:r>
        <w:t>c) Phó Trưởng Ban do Chủ tịch Ủy ban nhân dân tỉnh bổ nhiệm theo đề nghị của Trưởng Ban Dân tộc tỉnh, giúp Trưởng Ban thực hiện một hoặc một số nhiệm vụ cụ thể do Trưởng Ban phân công và chịu trách nhiệm trước Trưởng Ban và trước pháp luật về thực hiện nhiệm vụ được phân công. Khi Trưởng Ban vắng mặt, một Phó Trưởng Ban được Trưởng ban ủy nhiệm thay Trưởng Ban điều hành các hoạt động của Ban Dân tộc tỉnh.</w:t>
      </w:r>
    </w:p>
    <w:p>
      <w:r>
        <w:t>d) Việc bổ nhiệm, bổ nhiệm lại Trưởng Ban, Phó Trưởng Ban do Chủ tịch Ủy ban nhân dân tỉnh quyết định theo quy định của Đảng và pháp luật của Nhà nước.</w:t>
      </w:r>
    </w:p>
    <w:p>
      <w:r>
        <w:t>đ) Việc miễn nhiệm, điều động, luân chuyển, khen thưởng, kỷ luật, cho từ chức, nghỉ hưu và thực hiện các chế độ, chính sách đối với Trưởng Ban, Phó Trưởng Ban do Chủ tịch Ủy ban nhân dân tỉnh quyết định theo quy định của Đảng và pháp luật của Nhà nước.</w:t>
      </w:r>
    </w:p>
    <w:p>
      <w:r>
        <w:t>e) Căn cứ quy định về phân cấp quản lý tổ chức cán bộ của Ủy ban nhân dân tỉnh, Trưởng Ban quyết định hoặc trình cơ quan có thẩm quyền quyết định bổ nhiệm, miễn nhiệm người đứng đầu, cấp phó của người đứng đầu các tổ chức trực thuộc Ban theo tiêu chuẩn chức danh theo đúng quy định của Đảng, pháp luật của nhà nước và theo phân cấp quản lý của Ban Thường vụ Tỉnh ủy và Ủy ban nhân dân tỉnh.</w:t>
      </w:r>
    </w:p>
    <w:p>
      <w:r>
        <w:t>g) Trưởng Ban, Phó Trưởng Ban không kiêm nhiệm người đứng đầu tổ chức, đơn vị trực thuộc Ban, trừ trường hợp pháp luật quy định khác.</w:t>
      </w:r>
    </w:p>
    <w:p>
      <w:r>
        <w:t>2. Các tổ chức tham mưu, tổng hợp và chuyên môn, nghiệp vụ:</w:t>
      </w:r>
    </w:p>
    <w:p>
      <w:r>
        <w:t>a) Văn phòng Ban.</w:t>
      </w:r>
    </w:p>
    <w:p>
      <w:r>
        <w:t>b) Phòng Nghiệp vụ.</w:t>
      </w:r>
    </w:p>
    <w:p>
      <w:r>
        <w:t>Điều 4. Biên chế</w:t>
      </w:r>
    </w:p>
    <w:p>
      <w:r>
        <w:t>1. Biên chế công chức trong các tổ chức tham mưu tổng hợp, chuyên môn nghiệp vụ của Ban được giao trên cơ sở vị trí việc làm gắn với chức năng, nhiệm vụ, phạm vi hoạt động và được cấp có thẩm quyền giao hoặc phê duyệt theo quy định của pháp luật.</w:t>
      </w:r>
    </w:p>
    <w:p>
      <w:r>
        <w:t>2. Việc bố trí công tác đối với công chức, người lao động của Ban phải căn cứ vào vị trí việc làm, cơ cấu ngạch, tiêu chuẩn chức danh, phẩm chất, năng lực, sở trường của công chức, người lao động theo quy định.</w:t>
      </w:r>
    </w:p>
    <w:p>
      <w:r>
        <w:t>Điều 5. Chức năng nhiệm vụ và cơ cấu tổ chức của các tổ chức tham mưu, tổng hợp và chuyên môn, nghiệp vụ thuộc Ban</w:t>
      </w:r>
    </w:p>
    <w:p>
      <w:r>
        <w:t>1. Văn phòng Ban</w:t>
      </w:r>
    </w:p>
    <w:p>
      <w:r>
        <w:t>a) Chức năng: Tham mưu, giúp Trưởng Ban điều phối hoạt động của Ban theo chương trình, kế hoạch công tác; thực hiện công tác: Tổ chức, cán bộ; kế hoạch tổng hợp, tài chính, kế toán; pháp chế; cải cách hành chính; hành chính, quản trị; công nghệ thông tin, văn thư, lưu trữ; bảo vệ bí mật Nhà nước; thi đua, khen thưởng; kỷ luật. Thực hiện một số nhiệm vụ khác do Trưởng Ban giao.</w:t>
      </w:r>
    </w:p>
    <w:p>
      <w:r>
        <w:t>b) Cơ cấu tổ chức: Chánh Văn phòng, 01 Phó Chánh Văn phòng, công chức chuyên môn, nghiệp vụ, nhân viên và người lao động.</w:t>
      </w:r>
    </w:p>
    <w:p>
      <w:r>
        <w:t>2. Phòng Nghiệp vụ</w:t>
      </w:r>
    </w:p>
    <w:p>
      <w:r>
        <w:t>a) Chức năng: Tham mưu giúp Trưởng Ban xây dựng và trình UBND tỉnh ban hành các văn bản về chính sách dân tộc thuộc thẩm quyền; kế hoạch, quy hoạch, chiến lược công tác dân tộc; các chương trình, dự án, đề án phát triển kinh tế - xã hội vùng đồng bào dân tộc thiểu số và miền núi; tổ chức triển khai, tổng hợp, đánh giá tình hình thực hiện các chính sách dân tộc, kế hoạch, quy hoạch, chiến lược công tác dân tộc, các chương trình, dự án, đề án phát triển kinh tế - xã hội vùng đồng bào dân tộc thiểu số và miền núi thuộc phạm vi quản lý; thực hiện các chương trình phối hợp giữa Ban Dân tộc với các ngành liên quan; thực hiện công tác thông tin tuyên truyền, phổ biến, giáo dục pháp luật thuộc lĩnh vực công tác dân tộc; các hoạt động giao lưu văn hóa các dân tộc trong và ngoài tỉnh; theo dõi, tổng hợp tình hình đời sống, văn hóa xã hội; công tác bình đẳng giới đối với vùng đồng bào dân tộc thiểu số trên địa bàn tỉnh; kiểm tra, giám sát chuyên ngành trong các lĩnh vực thuộc phạm vi quản lý; thực hiện công tác tiếp công dân, giải quyết khiếu nại, tố cáo, phòng, chống tham nhũng theo quy định của pháp luật. Thực hiện một số nhiệm vụ khác do Trưởng Ban giao.</w:t>
      </w:r>
    </w:p>
    <w:p>
      <w:r>
        <w:t>b) Cơ cấu tổ chức: Trưởng phòng, 02 Phó Trưởng phòng, công chức chuyên môn, nghiệp vụ.</w:t>
      </w:r>
    </w:p>
    <w:p>
      <w:r>
        <w:t>Chương III</w:t>
      </w:r>
    </w:p>
    <w:p>
      <w:r>
        <w:t>TỔ CHỨC THỰC HIỆN</w:t>
      </w:r>
    </w:p>
    <w:p>
      <w:r>
        <w:t>Điều 6. Trách nhiệm của Trưởng Ban Dân tộc</w:t>
      </w:r>
    </w:p>
    <w:p>
      <w:r>
        <w:t>1. Thực hiện nhiệm vụ, quyền hạn của Ban theo hướng dẫn chung của Ủy ban Dân tộc quản lý ngành, lĩnh vực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7. Trách nhiệm phối hợp</w:t>
      </w:r>
    </w:p>
    <w:p>
      <w:r>
        <w:t>Trong quá trình thực hiện Quy định này, nếu có vấn đề phát sinh hoặc cần sửa đổi, bổ sung chức năng, nhiệm vụ, quyền hạn và cơ cấu tổ chức của Ban Dân tộc thì Trưởng Ban Dân tộc phối hợp với Giám đốc Sở Nội vụ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