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4519/QĐ-UBND năm 2024 phê duyệt đồ án điều chỉnh quy hoạch xây dựng vùng huyện Phù Cát, tỉnh Bình Định đến năm 2040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4519/QĐ-UBND</w:t>
      </w:r>
    </w:p>
    <w:p>
      <w:r>
        <w:t>Bình Định, ngày 28 tháng 12 năm 2024</w:t>
      </w:r>
    </w:p>
    <w:p>
      <w:r>
        <w:t>QUYẾT ĐỊNH</w:t>
      </w:r>
    </w:p>
    <w:p>
      <w:r>
        <w:t>VỀ VIỆC PHÊ DUYỆT ĐỒ ÁN ĐIỀU CHỈNH QUY HOẠCH XÂY DỰNG VÙNG HUYỆN PHÙ CÁT, ĐẾN NĂM 2040 TẦM NHÌN ĐẾN NĂM 2050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37 Luật có liên quan đến quy hoạch ngày 20/11/2018; Luật sửa đổi, bổ sung một số điều của Luật Xây dựng ngày 17/6/2020;</w:t>
      </w:r>
    </w:p>
    <w:p>
      <w:r>
        <w:t>Căn cứ Nghị định số 44/2015/NĐ-CP ngày 06/5/2015 của Chính phủ về quy định chi tiết một số nội dung về quy hoạch xây dựng; Nghị định số 72/2019/NĐ- CP ngày 30/8/2019 của Chính phủ về việc sửa đổi, bổ sung một số điều của Nghị định số 37/2010/NĐ-CP ngày 07/4/2010 về lập, thẩm định, phê duyệt và quản lý quy hoạch đô thị và Nghị định số 44/2015/NĐCP ngày 06/5/2015 của Chính phủ về việc Quy định chi tiết một số nội dung về quy hoạch xây dựng;</w:t>
      </w:r>
    </w:p>
    <w:p>
      <w:r>
        <w:t>Căn cứ Thông tư số 04/2022/TT-BXD ngày 24/10/2022 của Bộ Xây dựng Quy định về hồ sơ nhiệm vụ và hồ sơ đồ án quy hoạch xây dựng vùng liên huyện, quy hoạch xây dựng vùng huyện, quy hoạch đô thị, quy hoạch xây dựng khu chức năng và quy hoạch nông thôn;</w:t>
      </w:r>
    </w:p>
    <w:p>
      <w:r>
        <w:t>Căn cứ Quyết định số 17/2024/QĐ-UBND ngày 03/6/2024 của UBND tỉnh ban hành Quy định về lập, thẩm định, phê duyệt, quản lý thực hiện quy hoạch đô thị và quy hoạch xây dựng trên địa bàn tỉnh Bình Định;</w:t>
      </w:r>
    </w:p>
    <w:p>
      <w:r>
        <w:t>Căn cứ Quyết định số 1619/QĐ-TTg ngày 14/12/2023 của Thủ tướng Chính phủ phê duyệt Quy hoạch tỉnh Bình Định thời kỳ 2021 – 2030, tầm nhìn đến năm 2050;</w:t>
      </w:r>
    </w:p>
    <w:p>
      <w:r>
        <w:t>Căn cứ Quyết định số 734/QĐ-TTg ngày 31/7/2024 của Thủ tướng Chính phủ ban hành kế hoạch thực hiện quy hoạch tỉnh Bình Định thời kỳ 2021 – 2030, tầm nhìn đến năm 2050;</w:t>
      </w:r>
    </w:p>
    <w:p>
      <w:r>
        <w:t>Căn cứ Quyết định số 4389/QĐ-UBND ngày 03/11/2021 của UBND tỉnh Bình Định về việc phê duyệt đồ án quy hoạch xây dựng vùng huyện Phù Cát đến năm 2040, tầm nhìn đến năm 2050;</w:t>
      </w:r>
    </w:p>
    <w:p>
      <w:r>
        <w:t>Căn cứ Kết luận số 448-KL/TU ngày 24/12/2024 của Ban Thường vụ Tỉnh ủy của Ban Thường vụ Tỉnh ủy;</w:t>
      </w:r>
    </w:p>
    <w:p>
      <w:r>
        <w:t>Theo đề nghị của Sở Xây dựng tại Tờ trình số 386/TTr-SXD ngày 27/12/2024.</w:t>
      </w:r>
    </w:p>
    <w:p>
      <w:r>
        <w:t>QUYẾT ĐỊNH:</w:t>
      </w:r>
    </w:p>
    <w:p>
      <w:r>
        <w:t>Điều 1.  Phê duyệt đồ án điều chỉnh quy hoạch xây dựng vùng huyện, với các nội dung chủ yếu như sau:</w:t>
      </w:r>
    </w:p>
    <w:p>
      <w:r>
        <w:t>1. Tên đồ án:  Điều chỉnh quy hoạch xây dựng vùng huyện Phù Cát, đến năm 2040 tầm nhìn đến năm 2050.</w:t>
      </w:r>
    </w:p>
    <w:p>
      <w:r>
        <w:t>2. Vị trí, phạm vi ranh giới, quy mô điều chỉnh:</w:t>
      </w:r>
    </w:p>
    <w:p>
      <w:r>
        <w:t>a) Vị trí, phạm vi ranh giới:  Bao gồm toàn bộ địa giới hành chính huyện Phù Cát, có giới cận như sau:</w:t>
      </w:r>
    </w:p>
    <w:p>
      <w:r>
        <w:t>- Phía Bắc giáp: Huyện Phù Mỹ và huyện Hoài Ân;</w:t>
      </w:r>
    </w:p>
    <w:p>
      <w:r>
        <w:t>- Phía Nam giáp: Thị xã An Nhơn, thành phố Quy Nhơn và huyện Tuy Phước;</w:t>
      </w:r>
    </w:p>
    <w:p>
      <w:r>
        <w:t>- Phía Đông giáp: Biển Đông;</w:t>
      </w:r>
    </w:p>
    <w:p>
      <w:r>
        <w:t>- Phía Tây giáp: Huyện Tây Sơn và huyện Vĩnh Thạnh.</w:t>
      </w:r>
    </w:p>
    <w:p>
      <w:r>
        <w:t>b) Quy mô, thời hạn lập quy hoạch:</w:t>
      </w:r>
    </w:p>
    <w:p>
      <w:r>
        <w:t>- Tổng quy mô diện tích khoảng: 680,7 km 2 .</w:t>
      </w:r>
    </w:p>
    <w:p>
      <w:r>
        <w:t>- Thời hạn lập quy hoạch đến năm 2040; tầm nhìn định hướng đến năm 2050.</w:t>
      </w:r>
    </w:p>
    <w:p>
      <w:r>
        <w:t>3. Mục tiêu, tính chất, chức năng quy hoạch:</w:t>
      </w:r>
    </w:p>
    <w:p>
      <w:r>
        <w:t>- Cụ thể hóa Quy hoạch tỉnh Bình Định thời kỳ 2021 - 2030 đã được phê duyệt, chương trình phát triển đô thị toàn tỉnh; các chủ trương, chiến lược phát triển kinh tế - xã hội của tỉnh, huyện về xây dựng nông thôn mới gắn với quá trình đô thị hóa. Xác định các vùng động lực phát triển, mô hình phát triển không gian vùng; định hướng quy hoạch tổ chức không gian, hệ thống đô thị, phát triển dân cư, phân loại, phân cấp, xác định tính chất đô thị đảm bảo đồng bộ và thống nhất theo định hướng quy hoạch tỉnh để làm cơ sở quản lý và triển khai thực hiện quy hoạch theo quy định; bảo vệ môi trường, cảnh quan thiên nhiên, giữ gìn và phát triển bản sắc văn hóa truyền thống của địa phương.</w:t>
      </w:r>
    </w:p>
    <w:p>
      <w:r>
        <w:t>- Là khu vực kinh tế tổng hợp, nằm trong vùng động lực chính của tỉnh, phát triển đa ngành: công nghiệp công nghệ cao, công nghiệp điện tử bán dẫn, nông nghiệp, du lịch, thương mại, dịch vụ, cảng biển - logistics, đô thị thông minh, các dự án năng lượng tái tạo.</w:t>
      </w:r>
    </w:p>
    <w:p>
      <w:r>
        <w:t>- Làm cơ sở để quản lý quy hoạch, triển khai lập các chương trình phát triển đô thị; quy hoạch đô thị, quy hoạch xây dựng và các dự án có liên quan.</w:t>
      </w:r>
    </w:p>
    <w:p>
      <w:r>
        <w:t>4. Nội dung điều chỉnh so với đồ án Quy hoạch xây dựng vùng huyện được duyệt năm 2021:</w:t>
      </w:r>
    </w:p>
    <w:p>
      <w:r>
        <w:t>- Về phân vùng công nghiệp, đô thị, thương mại, dịch vụ hậu cần sân bay:</w:t>
      </w:r>
    </w:p>
    <w:p>
      <w:r>
        <w:t>+ Mở rộng phát triển vùng logistics từ phía Đông tuyến đường Cao tốc Bắc- Nam đến đường kết nối từ KCN Hòa Hội đến đường Quốc lộ 19B (khu vực từ Cát Hiệp đến Cát Tân và kết hợp một phần diện tích thuộc khu vực xã Tây An, huyện Tây Sơn);</w:t>
      </w:r>
    </w:p>
    <w:p>
      <w:r>
        <w:t>+ Mở rộng không gian phát triển đô thị của thị trấn Ngô Mây về phía Tây Nam và phát triển mới khu đô thị gắn liền Cảng hàng không Phù Cát phía Nam xã Cát Tân.</w:t>
      </w:r>
    </w:p>
    <w:p>
      <w:r>
        <w:t>- Về định hướng phát triển hệ thống đô thị: Đến năm 2030, huyện Phù Cát có 04 đô thị là thị trấn Ngô Mây, thị trấn Cát Tiến, đô thị Cát Khánh và đô thị Cát Hanh; Sau năm 2030 thêm 02 đô thị Cát Hải và đô thị Cát Thành.</w:t>
      </w:r>
    </w:p>
    <w:p>
      <w:r>
        <w:t>- Bổ sung, mở rộng hệ thống khu, cụm công nghiệp:</w:t>
      </w:r>
    </w:p>
    <w:p>
      <w:r>
        <w:t>+ Bổ sung 03 cụm công nghiệp: Cát Hanh (70ha), Cát Tân (50ha) và Cát Lâm (40ha); phát huy trục động lực phía Tây của huyện Phù Cát kết nối hiệu quả với CHK Phù Cát, QL19B; Bổ sung CCN Cát Hiệp giai đoạn 2030.</w:t>
      </w:r>
    </w:p>
    <w:p>
      <w:r>
        <w:t>+ KCN Hòa Hội giai đoạn 2 khoảng 143ha; KCN Cát Trinh khoảng 368ha; phát triển mạnh các ngành nghề sản xuất linh kiện điện tử, chế biến gỗ, cơ khí, may mặc, chế biến nông sản, thực phẩm, bố trí kho hàng...</w:t>
      </w:r>
    </w:p>
    <w:p>
      <w:r>
        <w:t>- Bổ sung hệ thống hạ tầng xã hội: Bổ sung trường Trung học phổ thông tại xã Cát Tường; quy hoạch bệnh viện tại đô thị Cát Khánh.</w:t>
      </w:r>
    </w:p>
    <w:p>
      <w:r>
        <w:t>- Quy hoạch phát triển du lịch: Điều chỉnh, bổ sung quy hoạch phát triển du lịch, Bổ sung các điểm di tích trong quần thể di tích lịch sử và thắng cảnh khu căn cứ Núi Bà; Khu vực vui chơi giải trí, sân golf khu vực dọc biển từ Cát Hải đến Cát Thành, tạo động lực thu hút, phát triển du lịch, kết hợp kinh tế biển và phát triển đô thị, góp phần hình thành các trung tâm tài chính, du lịch đẳng cấp quốc tế.</w:t>
      </w:r>
    </w:p>
    <w:p>
      <w:r>
        <w:t>- Bổ sung các dự án thăm dò trữ lượng gió ngoài khơi Hòn Trâu 1, Hòn Trâu 2, Hòn Trâu 3; Bổ sung xây mới và cải tạo nâng cấp các trạm biến áp và tuyến đường dây 500kV, 110kV, trạm biến áp (nâng áp) cho dự án điện gió ngoài khơi trên địa bàn huyện cho phù hợp với quy hoạch tỉnh.</w:t>
      </w:r>
    </w:p>
    <w:p>
      <w:r>
        <w:t>5. Định hướng phát triển hệ thống hạ tầng kỹ thuật:</w:t>
      </w:r>
    </w:p>
    <w:p>
      <w:r>
        <w:t>a) San nền, thoát nước mặt:  Bổ sung quy chế quản lý lũ tổng hợp lưu vực sông Kôn – sông Hà Thanh; quy chế quản lý lũ lưu vực sông La Tinh; các định hướng thoát nước đô thị được duyệt.</w:t>
      </w:r>
    </w:p>
    <w:p>
      <w:r>
        <w:t>b) Thủy lợi và phòng chống thiên tai:</w:t>
      </w:r>
    </w:p>
    <w:p>
      <w:r>
        <w:t>- Bổ sung dự án chuyển nước từ hồ Định Bình (Vĩnh Thạnh) sang hồ Hội Sơn (Phù Cát) theo quy hoạch tỉnh.</w:t>
      </w:r>
    </w:p>
    <w:p>
      <w:r>
        <w:t>- Nâng cấp, cải tạo hệ thống đê sông, các tuyến đê cao trình thấp. Tái định cư các hộ dân trong hành lang thoát lũ.</w:t>
      </w:r>
    </w:p>
    <w:p>
      <w:r>
        <w:t>c) Giao thông:</w:t>
      </w:r>
    </w:p>
    <w:p>
      <w:r>
        <w:t>- Cập nhập hướng tuyến đường bộ cao tốc Bắc – Nam; hướng tuyến đường sắt Bắc – Nam tốc độ cao theo định hướng phát triển hệ thống giao thông đường sắt quốc gia.</w:t>
      </w:r>
    </w:p>
    <w:p>
      <w:r>
        <w:t>- Bổ sung tuyến ĐT.633 mới (tuyến đường từ Chợ Gồm đến đầm Đề Gi), lộ giới 45m; Bổ sung tuyến ĐT 640B đi qua địa bàn 2 xã Cát Hưng và xã Cát Thành, kết nối về huyện Tuy Phước;</w:t>
      </w:r>
    </w:p>
    <w:p>
      <w:r>
        <w:t>- Bổ sung phát triển tuyến đường giao thông liên huyện: Tuyến Vĩnh Thạnh - Phù Cát theo quy hoạch tỉnh; tuyến Cát Trinh – Cát Tường – Cát Nhơn ở phía Nam núi Bà lộ giới 24m; xây dựng mới các tuyến giao thông trục xã quy mô 2 - 4 làn xe.</w:t>
      </w:r>
    </w:p>
    <w:p>
      <w:r>
        <w:t>- Bến xe khách: Nâng cấp bến xe khách tại thị trấn Ngô Mây; quy hoạch mới bến xe khách tại đô thị Cát Tiến, Cát Khánh.</w:t>
      </w:r>
    </w:p>
    <w:p>
      <w:r>
        <w:t>- Bến xe tải: Quy hoạch 05 điểm đỗ xe tải, quy mô mỗi điểm từ 1-2ha; quy hoạch các điểm đỗ xe ô tô tại các đô thị Ngô Mây, Cát Tiến, Cát Khánh, Cát Hanh, các khu vực đô thị dự kiến khác gồm Cát Thành, Cát Hải; bố trí các khu vực xe sạc điện tại các điểm đậu xe và khu vực phù hợp.</w:t>
      </w:r>
    </w:p>
    <w:p>
      <w:r>
        <w:t>- Phát triển tuyến đường sắt đô thị kết nối thành phố Quy Nhơn đến Cát Tiến, Cảng hàng không Phù Cát trong mạng lưới đường sắt đô thị kết nối với thành phố Quy Nhơn.</w:t>
      </w:r>
    </w:p>
    <w:p>
      <w:r>
        <w:t>- Đầu tư nâng cấp, mở rộng Cảng hàng không Phù Cát theo quy hoạch tỉnh Bình Định thời 2021-2030, tầm nhìn đến 2050.</w:t>
      </w:r>
    </w:p>
    <w:p>
      <w:r>
        <w:t>- Bổ sung các bến tàu phục vụ du lịch và phát triển các loại hình vận tải bay (taxi bay, thủy phi cơ...) để phát triển du lịch.</w:t>
      </w:r>
    </w:p>
    <w:p>
      <w:r>
        <w:t>- Cải tạo, nâng cấp, mở rộng Cảng cá Đề Gi theo đề án của tỉnh.</w:t>
      </w:r>
    </w:p>
    <w:p>
      <w:r>
        <w:t>d) Cấp nước:</w:t>
      </w:r>
    </w:p>
    <w:p>
      <w:r>
        <w:t>- Tổng nhu cầu cấp nước toàn huyện: Đến năm 2030 khoảng 45.000 m 3 /ngày.đêm; đến năm 2040: 75.000 m 3 /ngày.đêm.</w:t>
      </w:r>
    </w:p>
    <w:p>
      <w:r>
        <w:t>- Bổ sung nguồn nước từ nhà máy nước Phù Cát công suất 12.000 m 3 /ngày đã đưa vào sử dụng. Bổ sung nhà máy nước Tây Bắc quy mô 7.600m 3 /ngày.đêm, cấp cho ba xã Cát Sơn, Cát Lâm và Cát Hiệp.</w:t>
      </w:r>
    </w:p>
    <w:p>
      <w:r>
        <w:t>đ) Cấp điện, thông tin liên lạc:</w:t>
      </w:r>
    </w:p>
    <w:p>
      <w:r>
        <w:t>- Tổng nhu cầu cấp điện khu vực đến năm 2030 là 316.853 kW và đến năm 2040 là 360.163 kW.</w:t>
      </w:r>
    </w:p>
    <w:p>
      <w:r>
        <w:t>- Xây mới và cải tạo nâng cấp các trạm biến áp và tuyến đường dây 500 kV, 110 kV cho phù hợp với quy hoạch tỉnh đã được phê duyệt; Bổ sung trạm biến áp 500kV/220kV và đấu nối tại Thuận Phong - Cát Lâm.</w:t>
      </w:r>
    </w:p>
    <w:p>
      <w:r>
        <w:t>- Bổ sung vị trí trạm biến áp (tăng áp) cho dự án điện gió ngoài khơi (Hòn Trâu) tại Trung Tự - Cát Thành.</w:t>
      </w:r>
    </w:p>
    <w:p>
      <w:r>
        <w:t>- Bổ sung vị trí khu vực phát triển địa nhiệt điện tại Hội Vân – Cát Hiệp.</w:t>
      </w:r>
    </w:p>
    <w:p>
      <w:r>
        <w:t>- Thông tin liên lạc: Cải tạo,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e) Thoát nước thải và vệ sinh môi trường:</w:t>
      </w:r>
    </w:p>
    <w:p>
      <w:r>
        <w:t>- Tổng lượng chất thải rắn sinh hoạt khoảng trên 220 tấn/ngày; chất thải rắn công nghiệp khoảng 80 tấn/ngày. Tỷ lệ thu gom rác thải sinh hoạt đô thị đạt 90- 100%, rác thải công nghiệp đạt 100%.</w:t>
      </w:r>
    </w:p>
    <w:p>
      <w:r>
        <w:t>- Chất thải rắn sinh hoạt được thu gom đưa về khu xử lý tập trung tại các xã Cát Khánh, Cát Nhơn và Cát Hiệp.</w:t>
      </w:r>
    </w:p>
    <w:p>
      <w:r>
        <w:t>- Thực hiện chôn cất tập trung tại xã Cát Nhơn và nghĩa trang tại các địa phương theo quy hoạch chung các xã, thị trấn; khuyến khích, nâng cao tỷ lệ sử dụng hình thức hỏa táng. Bổ sung nhà tang lễ cho các đô thị theo tiêu chuẩn quy định.</w:t>
      </w:r>
    </w:p>
    <w:p>
      <w:r>
        <w:t>Điều 2. Tổ chức thực hiện</w:t>
      </w:r>
    </w:p>
    <w:p>
      <w:r>
        <w:t>1. Quyết định này làm căn cứ để quản lý quy hoạch, triển khai các bước tiếp theo để cụ thể hóa đồ án quy hoạch được phê duyệt theo quy định.</w:t>
      </w:r>
    </w:p>
    <w:p>
      <w:r>
        <w:t>2. Giao UBND huyện Phù Cát chịu trách nhiệm phối hợp với các đơn vị có liên quan tổ chức công bố công khai đồ án quy hoạch, cắm mốc giới ra thực địa, gửi hồ sơ lưu trữ tại các cơ quan liên quan theo quy định; xây dựng kế hoạch thực hiện quy hoạch, các chương trình, dự án ưu tiên đầu tư đảm bảo tính khả thi và phù hợp nguồn lực đầu tư của địa phương theo quy định.</w:t>
      </w:r>
    </w:p>
    <w:p>
      <w:r>
        <w:t>3. Giao các Sở: Xây dựng, Kế hoạch và Đầu tư, Tài nguyên và Môi trường, Giao thông vận tải, Nông nghiệp và Phát triển nông thôn, Công Thương, Du lịch, Ban Quản lý Khu kinh tế và các cơ quan, đơn vị có liên quan theo chức năng, nhiệm vụ chịu trách nhiệm cập nhật quy hoạch theo ngành để quản lý, phối hợp với UBND huyện Phù Cát tổ chức quản lý, thực hiện các nội dung quy hoạch theo quy định, hướng dẫn, kiểm tra, giám sát việc triển khai quy hoạch, đầu tư, xây dựng và các nội dung có liên quan theo quy định của pháp luật.</w:t>
      </w:r>
    </w:p>
    <w:p>
      <w:r>
        <w:t>Điều 3.  Quyết định này có hiệu lực thi hành kể từ ngày ký và điều chỉnh, bổ sung Quyết định số 4389/QĐ-UBND ngày 03/11/2021 của UBND tỉnh.</w:t>
      </w:r>
    </w:p>
    <w:p>
      <w:r>
        <w:t>Chánh Văn phòng UBND tỉnh, Giám đốc các Sở Xây dựng, Kế hoạch và Đầu tư, Tài nguyên và Môi trường, Giao thông vận tải, Nông nghiệp và Phát triển nông thôn, Công Thương, Du lịch, Trưởng ban Ban Quản lý Khu kinh tế, Chủ tịch UBND huyện Phù Cát và Thủ trưởng các cơ quan, đơn vị có liên quan chịu trách nhiệm thi hành Quyết định này./.</w:t>
      </w:r>
    </w:p>
    <w:p>
      <w:r>
        <w:t>Nơi nhận:</w:t>
      </w:r>
    </w:p>
    <w:p>
      <w:r>
        <w:t>- Như Điều 3;</w:t>
      </w:r>
    </w:p>
    <w:p>
      <w:r>
        <w:t>- Chủ tịch UBND tỉnh;</w:t>
      </w:r>
    </w:p>
    <w:p>
      <w:r>
        <w:t>- Các PCT UBND tỉnh;</w:t>
      </w:r>
    </w:p>
    <w:p>
      <w:r>
        <w:t>- CVP, PVPKT;</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