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4503/QĐ-UBND năm 2024 công bố danh mục thủ tục hành chính quy định tại Nghị định 116/2024/NĐ-CP sửa đổi Nghị định 138/2020/NĐ-CP quy định về tuyển dụng, sử dụng và quản lý công chức và Nghị định 06/2023/NĐ-CP quy định về kiểm định chất lượng đầu vào công chức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4503/QĐ-UBND</w:t>
      </w:r>
    </w:p>
    <w:p>
      <w:r>
        <w:t>Hải Phòng, ngày 02 tháng 12 năm 2024</w:t>
      </w:r>
    </w:p>
    <w:p>
      <w:r>
        <w:t>QUYẾT ĐỊNH</w:t>
      </w:r>
    </w:p>
    <w:p>
      <w:r>
        <w:t>VỀ VIỆC CÔNG BỐ DANH MỤC THỦ TỤC HÀNH CHÍNH QUY ĐỊNH TẠI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 TRÊN ĐỊA BÀN THÀNH PHỐ HẢI PHÒNG</w:t>
      </w:r>
    </w:p>
    <w:p>
      <w:r>
        <w:t>CHỦ TỊCH ỦY BAN NHÂN DÂN THÀNH PHỐ HẢI PHÒNG</w:t>
      </w:r>
    </w:p>
    <w:p>
      <w:r>
        <w:t>Cản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45/2020/NĐ-CP ngày 09/4/2020 về thực hiện thủ tục hành chính trên môi trường điện tử;</w:t>
      </w:r>
    </w:p>
    <w:p>
      <w:r>
        <w:t>Căn cứ các Thông tư của Bộ trưởng, Chủ nhiệm Văn phòng Chính phủ: số 02/2017/TT-VPCP ngày 31/10/2017 hướng dẫn về nghiệp vụ kiểm soát thủ tục hành chính; số 01/2018/TT-VPCP ngày 05/12/2018 hướng dẫn thi hành một số quy định của Nghị định số 61/2018/NĐ-CP ngày 23/4/2018;</w:t>
      </w:r>
    </w:p>
    <w:p>
      <w:r>
        <w:t>Căn cứ Quyết định số 785/QĐ-BNV ngày 06/11/2024 của Bộ trưởng Bộ Nội vụ công bố thủ tục hành chính quy định tại Nghị định 116/2024ÍNĐ-CP sửa đổi tại Nghị định 138/2020/NĐ-CP về tuyển dụng, sử dụng và quản lý công chức và Nghị định 06/2023/NĐ-CP về kiểm định chất lượng đầu vào công chức;</w:t>
      </w:r>
    </w:p>
    <w:p>
      <w:r>
        <w:t>Theo đề nghị của Giám đốc Sở Nội vụ tại Tờ trình số 2934/TTr-SNV ngày 15/11/2024.</w:t>
      </w:r>
    </w:p>
    <w:p>
      <w:r>
        <w:t>QUYẾT ĐỊNH:</w:t>
      </w:r>
    </w:p>
    <w:p>
      <w:r>
        <w:t>Điều 1.  Công bố kèm theo Quyết định này 03 thủ tục hành chính được quy định tại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 trên địa bàn thành phố Hải Phòng  (chi tiết tại danh mục kèm theo).</w:t>
      </w:r>
    </w:p>
    <w:p>
      <w:r>
        <w:t>Điều 2.  Giao Sở Nội vụ tổ chức thực hiện việc công khai danh mục, nội dung thủ tục hành chính; tổ chức xây dựng, hoàn thiện các quy trình nội bộ thực hiện thủ tục hành chính được công bố tại Điều 1; phối hợp với Sở Thông tin và Truyền thông cập nhật quy trình điện tử giải quyết thủ tục hành chính trên Hệ thống thông tin giải quyết thủ tục hành chính thành phố theo quy định.</w:t>
      </w:r>
    </w:p>
    <w:p>
      <w:r>
        <w:t>Điều 3.  Bãi bỏ 03 thủ tục hành chính: Thi tuyển công chức, xét tuyển công chức, tiếp nhận vào làm công chức đã được công bố tại phần III mục A của Danh mục thủ tục hành chính lĩnh vực Nội vụ ban hành kèm theo Quyết định số 1534/QĐ-UBND ngày 02/6/2021 của Chủ tịch Ủy ban nhân dân thành phố về việc công bố danh mục thủ tục hành chính lĩnh vực Nội vụ trên địa bàn thành phố Hải Phòng.</w:t>
      </w:r>
    </w:p>
    <w:p>
      <w:r>
        <w:t>Điều 4.  Chánh Văn phòng Ủy ban nhân dân thành phố, Giám đốc Sở Nội vụ, Thủ trưởng các sở, ban, ngành; Chủ tịch Ủy ban nhân dân các quận, huyện, xã, phường, thị trấn trên địa bàn thành phố và các tổ chức, cá nhân liên quan chịu trách nhiệm thi hành Quyết định này.</w:t>
      </w:r>
    </w:p>
    <w:p>
      <w:r>
        <w:t>Quyết định này thay thế Quyết định số 4377/QĐ-UBND ngày 20/11/2024 của Chủ tịch Ủy ban nhân dân thành phố và có hiệu lực thi hành kể từ ngày ký./.</w:t>
      </w:r>
    </w:p>
    <w:p>
      <w:r>
        <w:t>Nơi nhận:</w:t>
      </w:r>
    </w:p>
    <w:p>
      <w:r>
        <w:t>- Như Điều 4;</w:t>
      </w:r>
    </w:p>
    <w:p>
      <w:r>
        <w:t>- VPCP, Bộ Nội vụ;</w:t>
      </w:r>
    </w:p>
    <w:p>
      <w:r>
        <w:t>- Cục KSTTHC - VPCP;</w:t>
      </w:r>
    </w:p>
    <w:p>
      <w:r>
        <w:t>- TTTU, TT HĐND TP;</w:t>
      </w:r>
    </w:p>
    <w:p>
      <w:r>
        <w:t>- CT, các PCT UBND TP;</w:t>
      </w:r>
    </w:p>
    <w:p>
      <w:r>
        <w:t>- Các PCVPUBNDTP;</w:t>
      </w:r>
    </w:p>
    <w:p>
      <w:r>
        <w:t>- Các Phòng: KSTTHC, NCKTGS;</w:t>
      </w:r>
    </w:p>
    <w:p>
      <w:r>
        <w:t>- Cổng TTĐTTP;</w:t>
      </w:r>
    </w:p>
    <w:p>
      <w:r>
        <w:t>- Lưu: VT, KSTTHC6.</w:t>
      </w:r>
    </w:p>
    <w:p>
      <w:r>
        <w:t>CHỦ TỊCH</w:t>
      </w:r>
    </w:p>
    <w:p>
      <w:r>
        <w:t>Nguyễn Văn Tùng</w:t>
      </w:r>
    </w:p>
    <w:p>
      <w:r>
        <w:t>DANH MỤC</w:t>
      </w:r>
    </w:p>
    <w:p>
      <w:r>
        <w:t>THỦ TỤC HÀNH CHÍNH QUY ĐỊNH TẠI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 TRÊN ĐỊA BÀN THÀNH PHỐ HẢI PHÒNG</w:t>
      </w:r>
    </w:p>
    <w:p>
      <w:r>
        <w:t>(Kèm theo Quyết định số 4503/QĐ-UBND ngày 02 tháng 12 năm 2024 của Chủ tịch Ủy ban nhân dân thành phố)</w:t>
      </w:r>
    </w:p>
    <w:p>
      <w:r>
        <w:t>THỦ TỤC HÀNH CHÍNH THUỘC THẨM QUYỀN GIẢI QUYẾT CỦA UBND THÀNH PHỐ (03 TTHC)</w:t>
      </w:r>
    </w:p>
    <w:p>
      <w:r>
        <w:t>TT</w:t>
      </w:r>
    </w:p>
    <w:p>
      <w:r>
        <w:t>Tên thủ tục hành chính</w:t>
      </w:r>
    </w:p>
    <w:p>
      <w:r>
        <w:t>Thời hạn giải quyết</w:t>
      </w:r>
    </w:p>
    <w:p>
      <w:r>
        <w:t>Địa điểm thực hiện</w:t>
      </w:r>
    </w:p>
    <w:p>
      <w:r>
        <w:t>Phí, lệ phí  (nếu có)</w:t>
      </w:r>
    </w:p>
    <w:p>
      <w:r>
        <w:t>Cách thức thực hiện ngoài nộp hồ sơ và nhận kết quả trực tiếp</w:t>
      </w:r>
    </w:p>
    <w:p>
      <w:r>
        <w:t>Căn cứ pháp lý</w:t>
      </w:r>
    </w:p>
    <w:p>
      <w:r>
        <w:t>Dịch vụ công trực tuyến</w:t>
      </w:r>
    </w:p>
    <w:p>
      <w:r>
        <w:t>Dịch vụ bưu chính công ích</w:t>
      </w:r>
    </w:p>
    <w:p>
      <w:r>
        <w:t>1</w:t>
      </w:r>
    </w:p>
    <w:p>
      <w:r>
        <w:t>Thủ tục thi tuyển công chức</w:t>
      </w:r>
    </w:p>
    <w:p>
      <w:r>
        <w:t>Tối đa 190 ngày làm việc kể từ ngày hết thời hạn nhận phiếu đăng ký dự tuyển (theo Nghị định)</w:t>
      </w:r>
    </w:p>
    <w:p>
      <w:r>
        <w:t>Ủy ban nhân dân thành phố/ Sở Nội vụ</w:t>
      </w:r>
    </w:p>
    <w:p>
      <w:r>
        <w:t>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Một phần</w:t>
      </w:r>
    </w:p>
    <w:p>
      <w:r>
        <w:t>Nộp hồ sơ và Trả kết quả</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 Thông tư số 92/2021/TT-BTC ngày 28/10/2021 của Bộ trưởng Bộ Tài chính quy định mức thu, chế độ thu, nộp, quản lý và sử dụng phí tuyển dụng, dự thi nâng ngạch, thăng hạng công chức, viên chức.</w:t>
      </w:r>
    </w:p>
    <w:p>
      <w:r>
        <w:t>2</w:t>
      </w:r>
    </w:p>
    <w:p>
      <w:r>
        <w:t>Thủ tục xét tuyển công chức</w:t>
      </w:r>
    </w:p>
    <w:p>
      <w:r>
        <w:t>Tối đa 85 ngày làm việc kể từ ngày hết thời hạn nhận phiếu đăng ký dự tuyển (theo Nghị định).</w:t>
      </w:r>
    </w:p>
    <w:p>
      <w:r>
        <w:t>Ủy ban nhân dân thành phố/ Sở Nội vụ</w:t>
      </w:r>
    </w:p>
    <w:p>
      <w:r>
        <w:t>Phí dự tuyển dụng công chức:</w:t>
      </w:r>
    </w:p>
    <w:p>
      <w:r>
        <w:t>- Dưới 100 thí sinh mức thu 500.000 đồng/thí sinh/lần dự xét;</w:t>
      </w:r>
    </w:p>
    <w:p>
      <w:r>
        <w:t>- Từ 100 đến dưới 500 thí sinh mức thu 400.000đồng/thí sinh/lần dự xét;</w:t>
      </w:r>
    </w:p>
    <w:p>
      <w:r>
        <w:t>- Từ 500 thí sinh trở lên mức thu 300.000 đồng/thí sinh/lần dự xét.</w:t>
      </w:r>
    </w:p>
    <w:p>
      <w:r>
        <w:t>Một phần</w:t>
      </w:r>
    </w:p>
    <w:p>
      <w:r>
        <w:t>Nộp hồ sơ và Trả kết quả</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 Thông tư số 92/2021/TT-BTC ngày 28/10/2021 của Bộ trưởng Bộ Tài chính quy định mức thu, chế độ thu, nộp, quản lý và sử dụng phí tuyển dụng, dự thi nâng ngạch, thăng hạng công chức, viên chức.</w:t>
      </w:r>
    </w:p>
    <w:p>
      <w:r>
        <w:t>3</w:t>
      </w:r>
    </w:p>
    <w:p>
      <w:r>
        <w:t>Thủ tục tiếp nhận vào công chức không giữ chức vụ lãnh đạo, quản lý</w:t>
      </w:r>
    </w:p>
    <w:p>
      <w:r>
        <w:t>Không quy định</w:t>
      </w:r>
    </w:p>
    <w:p>
      <w:r>
        <w:t>Ủy ban nhân dân thành phố/Sở Nội vụ</w:t>
      </w:r>
    </w:p>
    <w:p>
      <w:r>
        <w:t>Không</w:t>
      </w:r>
    </w:p>
    <w:p>
      <w:r>
        <w:t>Một phần</w:t>
      </w:r>
    </w:p>
    <w:p>
      <w:r>
        <w:t>Nộp hồ sơ và Trả kết quả</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số 138/2020/NĐ-CP ngày 27/11/2020 của Chính phủ quy định về tuyển dụng, sử dụng và quản lý công chức.</w:t>
      </w:r>
    </w:p>
    <w:p>
      <w:r>
        <w:t>- Nghị định số 116/2024/NĐ-CP ngày 17/9/2024 của Chính phủ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