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4445/QĐ-UBND năm 2023 về phê duyệt danh mục địa điểm được tổ chức hội chợ, triển lãm thương mại và các lĩnh vực ưu tiên được tổ chức hội chợ, triển lãm thương mại trên địa bàn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4445/QĐ-UBND</w:t>
      </w:r>
    </w:p>
    <w:p>
      <w:r>
        <w:t>Thanh Hóa, ngày 24 tháng 11 năm 2023</w:t>
      </w:r>
    </w:p>
    <w:p>
      <w:r>
        <w:t>QUYẾT ĐỊNH</w:t>
      </w:r>
    </w:p>
    <w:p>
      <w:r>
        <w:t>VỀ VIỆC PHÊ DUYỆT DANH MỤC ĐỊA ĐIỂM ĐƯỢC TỔ CHỨC HỘI CHỢ, TRIỂN LÃM THƯƠNG MẠI VÀ CÁC LĨNH VỰC ƯU TIÊN ĐƯỢC TỔ CHỨC HỘI CHỢ, TRIỂN LÃM THƯƠNG MẠI TRÊN ĐỊA BÀN TỈNH THANH HOÁ NĂM 2024</w:t>
      </w:r>
    </w:p>
    <w:p>
      <w:r>
        <w:t>ỦY BAN NHÂN DÂN TỈNH THANH HÓA</w:t>
      </w:r>
    </w:p>
    <w:p>
      <w:r>
        <w:t>Căn cứ Luật Tổ chức Chính quyền địa phương ngày 19/6/2015; Luật sửa đổi, bổ sung một số điều của Luật Tổ chức Chính phủ Luật Tổ chức chính quyền địa phương ngày 22/11/2019;</w:t>
      </w:r>
    </w:p>
    <w:p>
      <w:r>
        <w:t>Căn cứ Luật Thương mại ngày 14/6/2005;</w:t>
      </w:r>
    </w:p>
    <w:p>
      <w:r>
        <w:t>Căn cứ Nghị định số 81/2018/NĐ-CP ngày 22/5/2018 của Chính phủ quy định chi tiết Luật Thương mại về hoạt động xúc tiến thương mại;</w:t>
      </w:r>
    </w:p>
    <w:p>
      <w:r>
        <w:t>Theo đề nghị của Giám đốc Sở Công Thương tại Tờ trình số 1170/TTr- SCT ngày 26/9/2023.</w:t>
      </w:r>
    </w:p>
    <w:p>
      <w:r>
        <w:t>QUYẾT ĐỊNH:</w:t>
      </w:r>
    </w:p>
    <w:p>
      <w:r>
        <w:t>Điều 1.  Phê duyệt danh mục địa điểm được tổ chức hội chợ, triển lãm thương mại và các lĩnh vực ưu tiên được tổ chức hội chợ, triển lãm thương mại trên địa tỉnh Thanh Hoá năm 2024  (Có Phụ lục kèm theo).</w:t>
      </w:r>
    </w:p>
    <w:p>
      <w:r>
        <w:t>Điều 2.  Giao Sở Công Thương chủ trì, phối hợp với các đơn vị và địa phương liên quan, thực hiện các hoạt động quản lý nhà nước trong lĩnh vực tổ chức hội chợ, triển lãm thương mại theo quy định của pháp luật hiện hành.</w:t>
      </w:r>
    </w:p>
    <w:p>
      <w:r>
        <w:t>Điều 3.  Quyết định này có hiệu lực thi hành kể từ ngày ký.</w:t>
      </w:r>
    </w:p>
    <w:p>
      <w:r>
        <w:t>Chánh Văn phòng UBND tỉnh, Giám đốc Sở Công Thương, Chủ tịch UBND các huyện, thị xã, thành phố và các đơn vị liên quan chịu trách nhiệm thi hành Quyết định này./.</w:t>
      </w:r>
    </w:p>
    <w:p>
      <w:r>
        <w:t>Nơi nhận:</w:t>
      </w:r>
    </w:p>
    <w:p>
      <w:r>
        <w:t>- Như Điều 3 Quyết định;</w:t>
      </w:r>
    </w:p>
    <w:p>
      <w:r>
        <w:t>- Chủ tịch, các Phó Chủ tịch UBND tỉnh;</w:t>
      </w:r>
    </w:p>
    <w:p>
      <w:r>
        <w:t>- Các PCVP UBND tỉnh;</w:t>
      </w:r>
    </w:p>
    <w:p>
      <w:r>
        <w:t>- Lưu: VT, NN Đăng , KTTC VA53515 .</w:t>
      </w:r>
    </w:p>
    <w:p>
      <w:r>
        <w:t>TM. ỦY BAN NHÂN DÂN</w:t>
      </w:r>
    </w:p>
    <w:p>
      <w:r>
        <w:t>KT. CHỦ TỊCH</w:t>
      </w:r>
    </w:p>
    <w:p>
      <w:r>
        <w:t>PHÓ CHỦ TỊCH</w:t>
      </w:r>
    </w:p>
    <w:p>
      <w:r>
        <w:t>Nguyễn Văn Thi</w:t>
      </w:r>
    </w:p>
    <w:p>
      <w:r>
        <w:t>PHỤ LỤC</w:t>
      </w:r>
    </w:p>
    <w:p>
      <w:r>
        <w:t>DANH MỤC ĐỊA ĐIỂM VÀ LĨNH VỰC ĐƯỢC ƯU TIÊN TỔ CHỨC HỘI CHỢ, TRIỂN LÃM THƯƠNG MẠI TRÊN ĐỊA BÀN TỈNH NĂM 2024</w:t>
      </w:r>
    </w:p>
    <w:p>
      <w:r>
        <w:t>(Kèm theo Quyết định số 4445/QĐ-UBND ngày 24/11/2023 của UBND tỉnh)</w:t>
      </w:r>
    </w:p>
    <w:p>
      <w:r>
        <w:t>STT</w:t>
      </w:r>
    </w:p>
    <w:p>
      <w:r>
        <w:t>ĐỊA PHƯƠNG</w:t>
      </w:r>
    </w:p>
    <w:p>
      <w:r>
        <w:t>ĐỊA ĐIỂM TỔ CHỨC</w:t>
      </w:r>
    </w:p>
    <w:p>
      <w:r>
        <w:t>LĨNH VỰC ƯU TIÊN</w:t>
      </w:r>
    </w:p>
    <w:p>
      <w:r>
        <w:t>1</w:t>
      </w:r>
    </w:p>
    <w:p>
      <w:r>
        <w:t>Thành phố Thanh Hóa</w:t>
      </w:r>
    </w:p>
    <w:p>
      <w:r>
        <w:t>Nhà triển lãm - Hội chợ - Quảng cáo thuộc Trung tâm Truyền hình, Triển lãm, Hội chợ Quảng cáo tỉnh Thanh Hóa.</w:t>
      </w:r>
    </w:p>
    <w:p>
      <w:r>
        <w:t>Hội chợ trưng bày, triển lãm thành tựu kinh tế - xã hội nhân các ngày lễ lớn; sản phẩm nông nghiệp, OCOP, chế biến lương thực, thực phẩm, dịch vụ, du lịch; tiểu thủ công nghiệp, thủ công mỹ nghệ, hàng tiêu dùng, đồ gia dụng; công nghệ cao, điện tử, viễn thông, y, dược, thiết bị giáo dục</w:t>
      </w:r>
    </w:p>
    <w:p>
      <w:r>
        <w:t>2</w:t>
      </w:r>
    </w:p>
    <w:p>
      <w:r>
        <w:t>Thị xã Bỉm Sơn</w:t>
      </w:r>
    </w:p>
    <w:p>
      <w:r>
        <w:t>Khu Trung tâm Văn hóa, Thể dục, Thể thao Phục Hưng, Khu phố 4, phường Ba Đình, thị xã Bỉm Sơn.</w:t>
      </w:r>
    </w:p>
    <w:p>
      <w:r>
        <w:t>3</w:t>
      </w:r>
    </w:p>
    <w:p>
      <w:r>
        <w:t>Huyện Vĩnh Lộc</w:t>
      </w:r>
    </w:p>
    <w:p>
      <w:r>
        <w:t>Sân vận động trung tâm huyện Vĩnh Lộc, đường Tống Duy Tân, Khu phố 2, thị trấn Vĩnh Lộc</w:t>
      </w:r>
    </w:p>
    <w:p>
      <w:r>
        <w:t>4</w:t>
      </w:r>
    </w:p>
    <w:p>
      <w:r>
        <w:t>Huyện Thạch Thành</w:t>
      </w:r>
    </w:p>
    <w:p>
      <w:r>
        <w:t>Sân vận động huyện tại Khu phố 6, thị trấn Kim Tân</w:t>
      </w:r>
    </w:p>
    <w:p>
      <w:r>
        <w:t>Các sản phẩm nông, lâm, thủy sản, đặc sản, sản phẩm OCOP của các địa phương trong tỉnh; thương mại dịch vụ tổng hợp.</w:t>
      </w:r>
    </w:p>
    <w:p>
      <w:r>
        <w:t>5</w:t>
      </w:r>
    </w:p>
    <w:p>
      <w:r>
        <w:t>Huyện Yên Định</w:t>
      </w:r>
    </w:p>
    <w:p>
      <w:r>
        <w:t>Sân vận động huyện Yên Định tại Khu 1, thị trấn Quán Lào</w:t>
      </w:r>
    </w:p>
    <w:p>
      <w:r>
        <w:t>6</w:t>
      </w:r>
    </w:p>
    <w:p>
      <w:r>
        <w:t>Huyện Ngọc Lặc</w:t>
      </w:r>
    </w:p>
    <w:p>
      <w:r>
        <w:t>- Sân vận động xã Ngọc Liên</w:t>
      </w:r>
    </w:p>
    <w:p>
      <w:r>
        <w:t>- Sân vận động xã Lam Sơn</w:t>
      </w:r>
    </w:p>
    <w:p>
      <w:r>
        <w:t>7</w:t>
      </w:r>
    </w:p>
    <w:p>
      <w:r>
        <w:t>Huyện Nga Sơn</w:t>
      </w:r>
    </w:p>
    <w:p>
      <w:r>
        <w:t>Khu vực Nhà văn hóa thanh thiếu niên huyện Nga Sơn, tiểu khu Hưng Long, thị trấn Nga Sơn.</w:t>
      </w:r>
    </w:p>
    <w:p>
      <w:r>
        <w:t>8</w:t>
      </w:r>
    </w:p>
    <w:p>
      <w:r>
        <w:t>Huyện Mường Lát</w:t>
      </w:r>
    </w:p>
    <w:p>
      <w:r>
        <w:t>Sân vận động huyện Mường Lát, tại Khu II, thị trấn Mường Lát</w:t>
      </w:r>
    </w:p>
    <w:p>
      <w:r>
        <w:t>9</w:t>
      </w:r>
    </w:p>
    <w:p>
      <w:r>
        <w:t>Huyện Lang Chánh</w:t>
      </w:r>
    </w:p>
    <w:p>
      <w:r>
        <w:t>Sân vận động Chiềng Ban 2, Khu phố Chiềng Ban 2, thị trấn Lang Chánh.</w:t>
      </w:r>
    </w:p>
    <w:p>
      <w:r>
        <w:t>10</w:t>
      </w:r>
    </w:p>
    <w:p>
      <w:r>
        <w:t>Huyện Hoằng Hóa</w:t>
      </w:r>
    </w:p>
    <w:p>
      <w:r>
        <w:t>Quảng trường huyện Hoằng Hóa, thị trấn Bút Sơn.</w:t>
      </w:r>
    </w:p>
    <w:p>
      <w:r>
        <w:t>11</w:t>
      </w:r>
    </w:p>
    <w:p>
      <w:r>
        <w:t>Huyện Đông Sơn</w:t>
      </w:r>
    </w:p>
    <w:p>
      <w:r>
        <w:t>Trung tâm Hội nghị huyện Đông Sơn, thị trấn Rừng Thông.</w:t>
      </w:r>
    </w:p>
    <w:p>
      <w:r>
        <w:t>12</w:t>
      </w:r>
    </w:p>
    <w:p>
      <w:r>
        <w:t>Huyện Quảng Xương</w:t>
      </w:r>
    </w:p>
    <w:p>
      <w:r>
        <w:t>Khu khuôn viên Nhà thi đấu thuộc Trung tâm Văn hóa, Thông tin, Thể thao và Du lịch huyện, đường Phạm Tiến Năng, thị trấn Tân Phong</w:t>
      </w:r>
    </w:p>
    <w:p>
      <w:r>
        <w:t>13</w:t>
      </w:r>
    </w:p>
    <w:p>
      <w:r>
        <w:t>Huyện Nông cống</w:t>
      </w:r>
    </w:p>
    <w:p>
      <w:r>
        <w:t>- Sân vận động xã Công Liêm</w:t>
      </w:r>
    </w:p>
    <w:p>
      <w:r>
        <w:t>- Sân vận động xã Trung Chính.</w:t>
      </w:r>
    </w:p>
    <w:p>
      <w:r>
        <w:t>14</w:t>
      </w:r>
    </w:p>
    <w:p>
      <w:r>
        <w:t>Thị xã Nghi Sơn</w:t>
      </w:r>
    </w:p>
    <w:p>
      <w:r>
        <w:t>Sân vận động thị xã Nghi Sơn tại Tiểu khu 6, phường Hải Hòa</w:t>
      </w:r>
    </w:p>
    <w:p>
      <w:r>
        <w:t>Hàng nông, lâm, thủy sản</w:t>
      </w:r>
    </w:p>
    <w:p>
      <w:r>
        <w:t>15</w:t>
      </w:r>
    </w:p>
    <w:p>
      <w:r>
        <w:t>Huyện Thường Xuân</w:t>
      </w:r>
    </w:p>
    <w:p>
      <w:r>
        <w:t>Sân vận động huyện Thường Xuân tại thị trấn Thường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