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44/2024/QĐ-UBND quy định đơn giá bồi thường thiệt hại đối với vật nuôi là thủy sản khi Nhà nước thu hồi đất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44/2024/QĐ-UBND</w:t>
      </w:r>
    </w:p>
    <w:p>
      <w:r>
        <w:t>Lâm Đồng, ngày 13 tháng 11 năm 2024</w:t>
      </w:r>
    </w:p>
    <w:p>
      <w:r>
        <w:t>QUYẾT ĐỊNH</w:t>
      </w:r>
    </w:p>
    <w:p>
      <w:r>
        <w:t>QUY ĐỊNH ĐƠN GIÁ BỒI THƯỜNG THIỆT HẠI ĐỐI VỚI VẬT NUÔI LÀ THỦY SẢN KHI NHÀ NƯỚC THU HỒI ĐẤT TRÊN ĐỊA BÀN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khoản 6 Điều 103 Luật Đất đai ngày 18 tháng 01 năm 2024; Luật sửa đổi, bổ sung một số điều của Luật Đất đai, Luật Nhà ở so 27/2023/QH15, Luật Kinh doanh bất động sản so 29/2023/QH15 và Luật Các tổ chức tín dụng số 32/2024/QH15 ngày 29 tháng 6 năm 2024;</w:t>
      </w:r>
    </w:p>
    <w:p>
      <w:r>
        <w:t>Căn cứ Nghị định số 88/2024/NĐ-CP ngày 15 tháng 7 năm 2024 của Chính phủ quy định về bồi thường, hỗ trợ, tái định cư khi Nhà nước thu hồi đất;</w:t>
      </w:r>
    </w:p>
    <w:p>
      <w:r>
        <w:t>Theo đề nghị của Giám đốc Sở Nông nghiệp và Phát triển nông thôn.</w:t>
      </w:r>
    </w:p>
    <w:p>
      <w:r>
        <w:t>QUYẾT ĐỊNH:</w:t>
      </w:r>
    </w:p>
    <w:p>
      <w:r>
        <w:t>Điều 1. Phạm vi điều chỉnh</w:t>
      </w:r>
    </w:p>
    <w:p>
      <w:r>
        <w:t>Quyết định này quy định đơn giá bồi thường thiệt hại đối với vật nuôi là thủy sản khi Nhà nước thu hồi đất trên địa bàn tỉnh Lâm Đồng.</w:t>
      </w:r>
    </w:p>
    <w:p>
      <w:r>
        <w:t>Điều 2. Đối tượng áp dụng</w:t>
      </w:r>
    </w:p>
    <w:p>
      <w:r>
        <w:t>1. Cơ quan thực hiện chức năng quản lý nhà nước về đất đai; tổ chức làm nhiệm vụ bồi thường, giải phóng mặt bằng.</w:t>
      </w:r>
    </w:p>
    <w:p>
      <w:r>
        <w:t>2. Người sử dụng đất theo quy định của Luật Đất đai số 31/2024/QH15 ngày 18 tháng 01 năm 2024.</w:t>
      </w:r>
    </w:p>
    <w:p>
      <w:r>
        <w:t>3. Tổ chức, cá nhân khác có liên quan đến việc bồi thường thiệt hại đối với vật nuôi là thủy sản khi Nhà nước thu hồi đất.</w:t>
      </w:r>
    </w:p>
    <w:p>
      <w:r>
        <w:t>Điều 3. Quy định đơn giá bồi thường thiệt hại đối với vật nuôi là thủy sản</w:t>
      </w:r>
    </w:p>
    <w:p>
      <w:r>
        <w:t>1. Đơn giá bồi thường thiệt hại đối với vật nuôi là thủy sản nuôi thâm canh được quy định tại Phụ lục ban hành kèm theo Quyết định này.</w:t>
      </w:r>
    </w:p>
    <w:p>
      <w:r>
        <w:t>2. Đơn giá bồi thường thiệt hại đối với vật nuôi là thủy sản nuôi bán thâm canh: Bằng 50% đơn giá bồi thường tương ứng thủy sản nuôi thâm canh được quy định tại Phụ lục ban hành kèm theo Quyết định này.</w:t>
      </w:r>
    </w:p>
    <w:p>
      <w:r>
        <w:t>3. Trường hợp nuôi xen canh nhiều thủy sản khác nhau trên cùng diện tích thì số lượng được quy đổi cho thủy sản nuôi chính có tỷ lệ thả nuôi lớn nhất và mức bồi thường thiệt hại được tính như thủy sản nuôi bán thâm canh.</w:t>
      </w:r>
    </w:p>
    <w:p>
      <w:r>
        <w:t>Điều 4. Hiệu lực thi hành</w:t>
      </w:r>
    </w:p>
    <w:p>
      <w:r>
        <w:t>1. Quyết định này có hiệu lực thi hành từ ngày 29 tháng 11 năm 2024.</w:t>
      </w:r>
    </w:p>
    <w:p>
      <w:r>
        <w:t>2. Quyết định này thay thế Quyết định số 18/2022/QĐ-UBND ngày 27 tháng 01 năm 2022 của Ủy ban nhân dân tỉnh Lâm Đồng quy định mức giá bồi thường thiệt hại đối với vật nuôi là thủy sản khi Nhà nước thu hồi đất trên địa bàn tỉnh Lâm Đồng.</w:t>
      </w:r>
    </w:p>
    <w:p>
      <w:r>
        <w:t>Điều 5. Tổ chức thực hiện</w:t>
      </w:r>
    </w:p>
    <w:p>
      <w:r>
        <w:t>1. Tổ chức làm nhiệm vụ bồi thường chịu trách nhiệm về tính chính xác, hợp lý của số liệu trong việc kiểm đếm, phân loại và xác định mức giá bồi thường cụ thể, trình cơ quan có thẩm quyền xem xét quyết định.</w:t>
      </w:r>
    </w:p>
    <w:p>
      <w:r>
        <w:t>2. Trong quá trình thực hiện nếu có khó khăn, đề nghị các tổ chức, cá nhân có liên quan phản ánh kịp thời về Sở Nông nghiệp và Phát triển nông thôn để tổng hợp trình Ủy ban nhân dân tỉnh xem xét, quyết định.</w:t>
      </w:r>
    </w:p>
    <w:p>
      <w:r>
        <w:t>3. Chánh Văn phòng Ủy ban nhân dân tỉnh; Giám đốc các sở: Nông nghiệp và Phát triển nông thôn, Tài chính, Kế hoạch và Đầu tư, Tài nguyên và Môi trường; Giám đốc Kho bạc Nhà nước chi nhánh tỉnh Lâm Đồng; Chủ tịch Ủy ban nhân dân các huyện, thành phố Đà Lạt và Bảo Lộc; Thủ trưởng các cơ quan, đơn vị và cá nhân có liên quan chịu trách nhiệm thi hành Quyết định này./.</w:t>
      </w:r>
    </w:p>
    <w:p>
      <w:r>
        <w:t>Nơi nhận:</w:t>
      </w:r>
    </w:p>
    <w:p>
      <w:r>
        <w:t>- Văn phòng Chính phủ; Website Chính phủ;</w:t>
      </w:r>
    </w:p>
    <w:p>
      <w:r>
        <w:t>- Cục Kiểm tra văn bản QPPL-Bộ Tư pháp;</w:t>
      </w:r>
    </w:p>
    <w:p>
      <w:r>
        <w:t>- Vụ Pháp chế-Bộ Nông nghiệp và PTNT;</w:t>
      </w:r>
    </w:p>
    <w:p>
      <w:r>
        <w:t>- Vụ Pháp chế-Bộ Tài chính;</w:t>
      </w:r>
    </w:p>
    <w:p>
      <w:r>
        <w:t>- Vụ Pháp chế-Bộ Tài nguyên và Môi trường;</w:t>
      </w:r>
    </w:p>
    <w:p>
      <w:r>
        <w:t>- TT Tỉnh ủy, TT HĐND tỉnh;</w:t>
      </w:r>
    </w:p>
    <w:p>
      <w:r>
        <w:t>- Chủ tịch, các PCT UBND tỉnh;</w:t>
      </w:r>
    </w:p>
    <w:p>
      <w:r>
        <w:t>- Như Điều 5;</w:t>
      </w:r>
    </w:p>
    <w:p>
      <w:r>
        <w:t>- Lãnh đạo VP UBND tỉnh;</w:t>
      </w:r>
    </w:p>
    <w:p>
      <w:r>
        <w:t>- Báo Lâm Đồng;</w:t>
      </w:r>
    </w:p>
    <w:p>
      <w:r>
        <w:t>- Đài Phát thanh-Truyền hình tỉnh;</w:t>
      </w:r>
    </w:p>
    <w:p>
      <w:r>
        <w:t>- Trung tâm Công báo-Tin học tỉnh;</w:t>
      </w:r>
    </w:p>
    <w:p>
      <w:r>
        <w:t>- Trung tâm tích hợp dữ liệu và chuyển đổi số;</w:t>
      </w:r>
    </w:p>
    <w:p>
      <w:r>
        <w:t>- Trung tâm lưu trữ lịch sử tỉnh;</w:t>
      </w:r>
    </w:p>
    <w:p>
      <w:r>
        <w:t>- Lưu: VT, NN.</w:t>
      </w:r>
    </w:p>
    <w:p>
      <w:r>
        <w:t>TM. ỦY BAN NHÂN DÂN</w:t>
      </w:r>
    </w:p>
    <w:p>
      <w:r>
        <w:t>CHỦ TỊCH</w:t>
      </w:r>
    </w:p>
    <w:p>
      <w:r>
        <w:t>Trần Hồng Thái</w:t>
      </w:r>
    </w:p>
    <w:p>
      <w:r>
        <w:t>PHỤ LỤC</w:t>
      </w:r>
    </w:p>
    <w:p>
      <w:r>
        <w:t>(Ban hành kèm theo Quyết định số 44/2024/QĐ-UBND ngày 13 tháng 11 năm 2024 của Ủy ban nhân dân tỉnh Lâm Đồng)</w:t>
      </w:r>
    </w:p>
    <w:p>
      <w:r>
        <w:t>ĐƠN GIÁ BỒI THƯỜNG THIỆT HẠI ĐỐI VỚI VẬT NUÔI LÀ THỦY SẢN NUÔI THÂM CANH</w:t>
      </w:r>
    </w:p>
    <w:p>
      <w:r>
        <w:t>TT</w:t>
      </w:r>
    </w:p>
    <w:p>
      <w:r>
        <w:t>Loại thủy sản</w:t>
      </w:r>
    </w:p>
    <w:p>
      <w:r>
        <w:t>Mật độ nuôi (con/ m 2 )</w:t>
      </w:r>
    </w:p>
    <w:p>
      <w:r>
        <w:t>Tỷ lệ sống (%)</w:t>
      </w:r>
    </w:p>
    <w:p>
      <w:r>
        <w:t>Thời gian nuôi đến khi thu hoạch (tháng)</w:t>
      </w:r>
    </w:p>
    <w:p>
      <w:r>
        <w:t>Khối lượng bình quân khi thu hoạch (kg/con)</w:t>
      </w:r>
    </w:p>
    <w:p>
      <w:r>
        <w:t>Giá trung bình (đồng/ kg)</w:t>
      </w:r>
    </w:p>
    <w:p>
      <w:r>
        <w:t>Giá trị sản lượng khi thu hoạch (đồng/m 2 )</w:t>
      </w:r>
    </w:p>
    <w:p>
      <w:r>
        <w:t>Đơn giá bồi thường theo thời gian nuôi (đồng/m 2 )</w:t>
      </w:r>
    </w:p>
    <w:p>
      <w:r>
        <w:t>&lt; 3 tháng</w:t>
      </w:r>
    </w:p>
    <w:p>
      <w:r>
        <w:t>≥ 3 đến &lt; 4 tháng</w:t>
      </w:r>
    </w:p>
    <w:p>
      <w:r>
        <w:t>≥ 4 đến &lt; 5 tháng</w:t>
      </w:r>
    </w:p>
    <w:p>
      <w:r>
        <w:t>≥ 5 đến &lt; 6 tháng</w:t>
      </w:r>
    </w:p>
    <w:p>
      <w:r>
        <w:t>≥ 6 đến &lt; 7 tháng</w:t>
      </w:r>
    </w:p>
    <w:p>
      <w:r>
        <w:t>≥ 7 đến &lt; 8 tháng</w:t>
      </w:r>
    </w:p>
    <w:p>
      <w:r>
        <w:t>≥ 8 đến &lt; 9 tháng</w:t>
      </w:r>
    </w:p>
    <w:p>
      <w:r>
        <w:t>≥ 9 đến &lt; 10 tháng</w:t>
      </w:r>
    </w:p>
    <w:p>
      <w:r>
        <w:t>≥ 10 đến &lt;11 tháng</w:t>
      </w:r>
    </w:p>
    <w:p>
      <w:r>
        <w:t>≥ 11 đến &lt; 12 tháng</w:t>
      </w:r>
    </w:p>
    <w:p>
      <w:r>
        <w:t>≥ 12 tháng</w:t>
      </w:r>
    </w:p>
    <w:p>
      <w:r>
        <w:t>1</w:t>
      </w:r>
    </w:p>
    <w:p>
      <w:r>
        <w:t>Thủy sản nuôi dưới 7 tháng</w:t>
      </w:r>
    </w:p>
    <w:p>
      <w:r>
        <w:t>1</w:t>
      </w:r>
    </w:p>
    <w:p>
      <w:r>
        <w:t>Cá rô đồng</w:t>
      </w:r>
    </w:p>
    <w:p>
      <w:r>
        <w:t>50</w:t>
      </w:r>
    </w:p>
    <w:p>
      <w:r>
        <w:t>80</w:t>
      </w:r>
    </w:p>
    <w:p>
      <w:r>
        <w:t>04</w:t>
      </w:r>
    </w:p>
    <w:p>
      <w:r>
        <w:t>0,08</w:t>
      </w:r>
    </w:p>
    <w:p>
      <w:r>
        <w:t>42.406</w:t>
      </w:r>
    </w:p>
    <w:p>
      <w:r>
        <w:t>135.699</w:t>
      </w:r>
    </w:p>
    <w:p>
      <w:r>
        <w:t>61.065</w:t>
      </w:r>
    </w:p>
    <w:p>
      <w:r>
        <w:t>74.635</w:t>
      </w:r>
    </w:p>
    <w:p>
      <w:r>
        <w:t>2</w:t>
      </w:r>
    </w:p>
    <w:p>
      <w:r>
        <w:t>Cá quả (cá lóc bông)</w:t>
      </w:r>
    </w:p>
    <w:p>
      <w:r>
        <w:t>10</w:t>
      </w:r>
    </w:p>
    <w:p>
      <w:r>
        <w:t>70</w:t>
      </w:r>
    </w:p>
    <w:p>
      <w:r>
        <w:t>05</w:t>
      </w:r>
    </w:p>
    <w:p>
      <w:r>
        <w:t>0,5</w:t>
      </w:r>
    </w:p>
    <w:p>
      <w:r>
        <w:t>68.949</w:t>
      </w:r>
    </w:p>
    <w:p>
      <w:r>
        <w:t>241.322</w:t>
      </w:r>
    </w:p>
    <w:p>
      <w:r>
        <w:t>108.595</w:t>
      </w:r>
    </w:p>
    <w:p>
      <w:r>
        <w:t>132.727</w:t>
      </w:r>
    </w:p>
    <w:p>
      <w:r>
        <w:t>156.859</w:t>
      </w:r>
    </w:p>
    <w:p>
      <w:r>
        <w:t>3</w:t>
      </w:r>
    </w:p>
    <w:p>
      <w:r>
        <w:t>Cá rô phi</w:t>
      </w:r>
    </w:p>
    <w:p>
      <w:r>
        <w:t>03</w:t>
      </w:r>
    </w:p>
    <w:p>
      <w:r>
        <w:t>70</w:t>
      </w:r>
    </w:p>
    <w:p>
      <w:r>
        <w:t>07</w:t>
      </w:r>
    </w:p>
    <w:p>
      <w:r>
        <w:t>0,5</w:t>
      </w:r>
    </w:p>
    <w:p>
      <w:r>
        <w:t>34.553</w:t>
      </w:r>
    </w:p>
    <w:p>
      <w:r>
        <w:t>36.281</w:t>
      </w:r>
    </w:p>
    <w:p>
      <w:r>
        <w:t>16.326</w:t>
      </w:r>
    </w:p>
    <w:p>
      <w:r>
        <w:t>19.954</w:t>
      </w:r>
    </w:p>
    <w:p>
      <w:r>
        <w:t>23.582</w:t>
      </w:r>
    </w:p>
    <w:p>
      <w:r>
        <w:t>27.210</w:t>
      </w:r>
    </w:p>
    <w:p>
      <w:r>
        <w:t>29.025</w:t>
      </w:r>
    </w:p>
    <w:p>
      <w:r>
        <w:t>4</w:t>
      </w:r>
    </w:p>
    <w:p>
      <w:r>
        <w:t>Tôm càng xanh</w:t>
      </w:r>
    </w:p>
    <w:p>
      <w:r>
        <w:t>15</w:t>
      </w:r>
    </w:p>
    <w:p>
      <w:r>
        <w:t>50</w:t>
      </w:r>
    </w:p>
    <w:p>
      <w:r>
        <w:t>06</w:t>
      </w:r>
    </w:p>
    <w:p>
      <w:r>
        <w:t>0,03</w:t>
      </w:r>
    </w:p>
    <w:p>
      <w:r>
        <w:t>199.309</w:t>
      </w:r>
    </w:p>
    <w:p>
      <w:r>
        <w:t>44.845</w:t>
      </w:r>
    </w:p>
    <w:p>
      <w:r>
        <w:t>20.180</w:t>
      </w:r>
    </w:p>
    <w:p>
      <w:r>
        <w:t>24.664</w:t>
      </w:r>
    </w:p>
    <w:p>
      <w:r>
        <w:t>29.149</w:t>
      </w:r>
    </w:p>
    <w:p>
      <w:r>
        <w:t>33.633</w:t>
      </w:r>
    </w:p>
    <w:p>
      <w:r>
        <w:t>5</w:t>
      </w:r>
    </w:p>
    <w:p>
      <w:r>
        <w:t>Ếch</w:t>
      </w:r>
    </w:p>
    <w:p>
      <w:r>
        <w:t>60</w:t>
      </w:r>
    </w:p>
    <w:p>
      <w:r>
        <w:t>60</w:t>
      </w:r>
    </w:p>
    <w:p>
      <w:r>
        <w:t>04</w:t>
      </w:r>
    </w:p>
    <w:p>
      <w:r>
        <w:t>0,2</w:t>
      </w:r>
    </w:p>
    <w:p>
      <w:r>
        <w:t>88.268</w:t>
      </w:r>
    </w:p>
    <w:p>
      <w:r>
        <w:t>635.530</w:t>
      </w:r>
    </w:p>
    <w:p>
      <w:r>
        <w:t>285.988</w:t>
      </w:r>
    </w:p>
    <w:p>
      <w:r>
        <w:t>349.541</w:t>
      </w:r>
    </w:p>
    <w:p>
      <w:r>
        <w:t>II</w:t>
      </w:r>
    </w:p>
    <w:p>
      <w:r>
        <w:t>Thủy sản nuôi từ 7 tháng trở lên</w:t>
      </w:r>
    </w:p>
    <w:p>
      <w:r>
        <w:t>1</w:t>
      </w:r>
    </w:p>
    <w:p>
      <w:r>
        <w:t>Cá chép/cá trôi/cá mè/cá trắm cỏ</w:t>
      </w:r>
    </w:p>
    <w:p>
      <w:r>
        <w:t>06</w:t>
      </w:r>
    </w:p>
    <w:p>
      <w:r>
        <w:t>70</w:t>
      </w:r>
    </w:p>
    <w:p>
      <w:r>
        <w:t>10</w:t>
      </w:r>
    </w:p>
    <w:p>
      <w:r>
        <w:t>0,6</w:t>
      </w:r>
    </w:p>
    <w:p>
      <w:r>
        <w:t>46.019</w:t>
      </w:r>
    </w:p>
    <w:p>
      <w:r>
        <w:t>115.968</w:t>
      </w:r>
    </w:p>
    <w:p>
      <w:r>
        <w:t>34.790</w:t>
      </w:r>
    </w:p>
    <w:p>
      <w:r>
        <w:t>40.589</w:t>
      </w:r>
    </w:p>
    <w:p>
      <w:r>
        <w:t>46.387</w:t>
      </w:r>
    </w:p>
    <w:p>
      <w:r>
        <w:t>52.186</w:t>
      </w:r>
    </w:p>
    <w:p>
      <w:r>
        <w:t>57.984</w:t>
      </w:r>
    </w:p>
    <w:p>
      <w:r>
        <w:t>63.782</w:t>
      </w:r>
    </w:p>
    <w:p>
      <w:r>
        <w:t>69.580,7</w:t>
      </w:r>
    </w:p>
    <w:p>
      <w:r>
        <w:t>75.379</w:t>
      </w:r>
    </w:p>
    <w:p>
      <w:r>
        <w:t>2</w:t>
      </w:r>
    </w:p>
    <w:p>
      <w:r>
        <w:t>Cá chim trắng</w:t>
      </w:r>
    </w:p>
    <w:p>
      <w:r>
        <w:t>03</w:t>
      </w:r>
    </w:p>
    <w:p>
      <w:r>
        <w:t>70</w:t>
      </w:r>
    </w:p>
    <w:p>
      <w:r>
        <w:t>08</w:t>
      </w:r>
    </w:p>
    <w:p>
      <w:r>
        <w:t>0,8</w:t>
      </w:r>
    </w:p>
    <w:p>
      <w:r>
        <w:t>38.637</w:t>
      </w:r>
    </w:p>
    <w:p>
      <w:r>
        <w:t>64.910</w:t>
      </w:r>
    </w:p>
    <w:p>
      <w:r>
        <w:t>19.473</w:t>
      </w:r>
    </w:p>
    <w:p>
      <w:r>
        <w:t>22.719</w:t>
      </w:r>
    </w:p>
    <w:p>
      <w:r>
        <w:t>25.964</w:t>
      </w:r>
    </w:p>
    <w:p>
      <w:r>
        <w:t>29.210</w:t>
      </w:r>
    </w:p>
    <w:p>
      <w:r>
        <w:t>32.455</w:t>
      </w:r>
    </w:p>
    <w:p>
      <w:r>
        <w:t>35.701</w:t>
      </w:r>
    </w:p>
    <w:p>
      <w:r>
        <w:t>38.946</w:t>
      </w:r>
    </w:p>
    <w:p>
      <w:r>
        <w:t>42.192</w:t>
      </w:r>
    </w:p>
    <w:p>
      <w:r>
        <w:t>3</w:t>
      </w:r>
    </w:p>
    <w:p>
      <w:r>
        <w:t>Cá tầm</w:t>
      </w:r>
    </w:p>
    <w:p>
      <w:r>
        <w:t>03</w:t>
      </w:r>
    </w:p>
    <w:p>
      <w:r>
        <w:t>70</w:t>
      </w:r>
    </w:p>
    <w:p>
      <w:r>
        <w:t>12</w:t>
      </w:r>
    </w:p>
    <w:p>
      <w:r>
        <w:t>1,5</w:t>
      </w:r>
    </w:p>
    <w:p>
      <w:r>
        <w:t>285.849</w:t>
      </w:r>
    </w:p>
    <w:p>
      <w:r>
        <w:t>900.424</w:t>
      </w:r>
    </w:p>
    <w:p>
      <w:r>
        <w:t>270.127</w:t>
      </w:r>
    </w:p>
    <w:p>
      <w:r>
        <w:t>315.149</w:t>
      </w:r>
    </w:p>
    <w:p>
      <w:r>
        <w:t>360.170</w:t>
      </w:r>
    </w:p>
    <w:p>
      <w:r>
        <w:t>405.191</w:t>
      </w:r>
    </w:p>
    <w:p>
      <w:r>
        <w:t>450.212</w:t>
      </w:r>
    </w:p>
    <w:p>
      <w:r>
        <w:t>495.233</w:t>
      </w:r>
    </w:p>
    <w:p>
      <w:r>
        <w:t>540.255</w:t>
      </w:r>
    </w:p>
    <w:p>
      <w:r>
        <w:t>585.276</w:t>
      </w:r>
    </w:p>
    <w:p>
      <w:r>
        <w:t>630.297</w:t>
      </w:r>
    </w:p>
    <w:p>
      <w:r>
        <w:t>675.318</w:t>
      </w:r>
    </w:p>
    <w:p>
      <w:r>
        <w:t>4</w:t>
      </w:r>
    </w:p>
    <w:p>
      <w:r>
        <w:t>Cá hồi</w:t>
      </w:r>
    </w:p>
    <w:p>
      <w:r>
        <w:t>03</w:t>
      </w:r>
    </w:p>
    <w:p>
      <w:r>
        <w:t>70</w:t>
      </w:r>
    </w:p>
    <w:p>
      <w:r>
        <w:t>12</w:t>
      </w:r>
    </w:p>
    <w:p>
      <w:r>
        <w:t>1,2</w:t>
      </w:r>
    </w:p>
    <w:p>
      <w:r>
        <w:t>285.849</w:t>
      </w:r>
    </w:p>
    <w:p>
      <w:r>
        <w:t>720.339</w:t>
      </w:r>
    </w:p>
    <w:p>
      <w:r>
        <w:t>216.102</w:t>
      </w:r>
    </w:p>
    <w:p>
      <w:r>
        <w:t>252.119</w:t>
      </w:r>
    </w:p>
    <w:p>
      <w:r>
        <w:t>288.136</w:t>
      </w:r>
    </w:p>
    <w:p>
      <w:r>
        <w:t>324.153</w:t>
      </w:r>
    </w:p>
    <w:p>
      <w:r>
        <w:t>360.170</w:t>
      </w:r>
    </w:p>
    <w:p>
      <w:r>
        <w:t>396.187</w:t>
      </w:r>
    </w:p>
    <w:p>
      <w:r>
        <w:t>432.204</w:t>
      </w:r>
    </w:p>
    <w:p>
      <w:r>
        <w:t>468.221</w:t>
      </w:r>
    </w:p>
    <w:p>
      <w:r>
        <w:t>504.238</w:t>
      </w:r>
    </w:p>
    <w:p>
      <w:r>
        <w:t>540.255</w:t>
      </w:r>
    </w:p>
    <w:p>
      <w:r>
        <w:t>5</w:t>
      </w:r>
    </w:p>
    <w:p>
      <w:r>
        <w:t>Lươn</w:t>
      </w:r>
    </w:p>
    <w:p>
      <w:r>
        <w:t>60</w:t>
      </w:r>
    </w:p>
    <w:p>
      <w:r>
        <w:t>60</w:t>
      </w:r>
    </w:p>
    <w:p>
      <w:r>
        <w:t>10</w:t>
      </w:r>
    </w:p>
    <w:p>
      <w:r>
        <w:t>0,3</w:t>
      </w:r>
    </w:p>
    <w:p>
      <w:r>
        <w:t>117.795</w:t>
      </w:r>
    </w:p>
    <w:p>
      <w:r>
        <w:t>1.272.186</w:t>
      </w:r>
    </w:p>
    <w:p>
      <w:r>
        <w:t>381.656</w:t>
      </w:r>
    </w:p>
    <w:p>
      <w:r>
        <w:t>445.265</w:t>
      </w:r>
    </w:p>
    <w:p>
      <w:r>
        <w:t>508.874</w:t>
      </w:r>
    </w:p>
    <w:p>
      <w:r>
        <w:t>572.484</w:t>
      </w:r>
    </w:p>
    <w:p>
      <w:r>
        <w:t>636.093</w:t>
      </w:r>
    </w:p>
    <w:p>
      <w:r>
        <w:t>699.702</w:t>
      </w:r>
    </w:p>
    <w:p>
      <w:r>
        <w:t>763.312</w:t>
      </w:r>
    </w:p>
    <w:p>
      <w:r>
        <w:t>826.921</w:t>
      </w:r>
    </w:p>
    <w:p>
      <w:r>
        <w:t>6</w:t>
      </w:r>
    </w:p>
    <w:p>
      <w:r>
        <w:t>Baba</w:t>
      </w:r>
    </w:p>
    <w:p>
      <w:r>
        <w:t>02</w:t>
      </w:r>
    </w:p>
    <w:p>
      <w:r>
        <w:t>70</w:t>
      </w:r>
    </w:p>
    <w:p>
      <w:r>
        <w:t>15</w:t>
      </w:r>
    </w:p>
    <w:p>
      <w:r>
        <w:t>1,2</w:t>
      </w:r>
    </w:p>
    <w:p>
      <w:r>
        <w:t>345.532</w:t>
      </w:r>
    </w:p>
    <w:p>
      <w:r>
        <w:t>580.494</w:t>
      </w:r>
    </w:p>
    <w:p>
      <w:r>
        <w:t>174.148</w:t>
      </w:r>
    </w:p>
    <w:p>
      <w:r>
        <w:t>203.173</w:t>
      </w:r>
    </w:p>
    <w:p>
      <w:r>
        <w:t>232.198</w:t>
      </w:r>
    </w:p>
    <w:p>
      <w:r>
        <w:t>261.222</w:t>
      </w:r>
    </w:p>
    <w:p>
      <w:r>
        <w:t>290.247</w:t>
      </w:r>
    </w:p>
    <w:p>
      <w:r>
        <w:t>319.272</w:t>
      </w:r>
    </w:p>
    <w:p>
      <w:r>
        <w:t>348.296</w:t>
      </w:r>
    </w:p>
    <w:p>
      <w:r>
        <w:t>377.321</w:t>
      </w:r>
    </w:p>
    <w:p>
      <w:r>
        <w:t>406.346</w:t>
      </w:r>
    </w:p>
    <w:p>
      <w:r>
        <w:t>435.370</w:t>
      </w:r>
    </w:p>
    <w:p>
      <w:r>
        <w:t>464.395</w:t>
      </w:r>
    </w:p>
    <w:p>
      <w:r>
        <w:t>7</w:t>
      </w:r>
    </w:p>
    <w:p>
      <w:r>
        <w:t>Cá chình</w:t>
      </w:r>
    </w:p>
    <w:p>
      <w:r>
        <w:t>10</w:t>
      </w:r>
    </w:p>
    <w:p>
      <w:r>
        <w:t>70</w:t>
      </w:r>
    </w:p>
    <w:p>
      <w:r>
        <w:t>12</w:t>
      </w:r>
    </w:p>
    <w:p>
      <w:r>
        <w:t>0,8</w:t>
      </w:r>
    </w:p>
    <w:p>
      <w:r>
        <w:t>201.665</w:t>
      </w:r>
    </w:p>
    <w:p>
      <w:r>
        <w:t>1.129.324</w:t>
      </w:r>
    </w:p>
    <w:p>
      <w:r>
        <w:t>338.797</w:t>
      </w:r>
    </w:p>
    <w:p>
      <w:r>
        <w:t>395.263</w:t>
      </w:r>
    </w:p>
    <w:p>
      <w:r>
        <w:t>451.730</w:t>
      </w:r>
    </w:p>
    <w:p>
      <w:r>
        <w:t>508.196</w:t>
      </w:r>
    </w:p>
    <w:p>
      <w:r>
        <w:t>564.662</w:t>
      </w:r>
    </w:p>
    <w:p>
      <w:r>
        <w:t>621.128</w:t>
      </w:r>
    </w:p>
    <w:p>
      <w:r>
        <w:t>677.594</w:t>
      </w:r>
    </w:p>
    <w:p>
      <w:r>
        <w:t>734.061</w:t>
      </w:r>
    </w:p>
    <w:p>
      <w:r>
        <w:t>790.527</w:t>
      </w:r>
    </w:p>
    <w:p>
      <w:r>
        <w:t>846.993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