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436/QĐ-UBND về Chương trình thực hành tiết kiệm, chống lãng phí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436/QĐ-UBND</w:t>
      </w:r>
    </w:p>
    <w:p>
      <w:r>
        <w:t>Thừa Thiên Huế, ngày 19 tháng 02 năm 2024</w:t>
      </w:r>
    </w:p>
    <w:p>
      <w:r>
        <w:t>QUYẾT ĐỊNH</w:t>
      </w:r>
    </w:p>
    <w:p>
      <w:r>
        <w:t>VỀ VIỆC BAN HÀNH CHƯƠNG TRÌNH THỰC HÀNH TIẾT KIỆM, CHỐNG LÃNG PHÍ TỈNH THỪA THIÊN HUẾ NĂM 2024</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hành tiết kiệm, chống lãng phí ngày 26 tháng 11 năm 2013;</w:t>
      </w:r>
    </w:p>
    <w:p>
      <w:r>
        <w:t>Căn cứ Nghị định số 84/2014/NĐ-CP ngày 08 tháng 9 năm 2014 của Chính phủ quy định chi tiết một số điều của Luật Thực hành tiết kiệm, chống lãng phí;</w:t>
      </w:r>
    </w:p>
    <w:p>
      <w:r>
        <w:t>Căn cứ Quyết định số 1764/QĐ-TTg ngày 31 tháng 12 năm 2023 của Thủ tướng Chính phủ về việc ban hành Chương trình tổng thể của Chính phủ về thực hành tiết kiệm, chống lãng phí năm 2024;</w:t>
      </w:r>
    </w:p>
    <w:p>
      <w:r>
        <w:t>Theo đề nghị của Giám đốc Sở Tài chính tại Tờ trình số 510/TTr-STC ngày 15 tháng 02 năm 2024.</w:t>
      </w:r>
    </w:p>
    <w:p>
      <w:r>
        <w:t>QUYẾT ĐỊNH:</w:t>
      </w:r>
    </w:p>
    <w:p>
      <w:r>
        <w:t>Điều 1.    Ban hành kèm theo Quyết định này Chương trình thực hành tiết kiệm, chống lãng phí tỉnh Thừa Thiên Huế năm 2024.</w:t>
      </w:r>
    </w:p>
    <w:p>
      <w:r>
        <w:t>Điều 2. Hiệu lực thi hành</w:t>
      </w:r>
    </w:p>
    <w:p>
      <w:r>
        <w:t>Quyết định này có hiệu lực từ ngày ký.</w:t>
      </w:r>
    </w:p>
    <w:p>
      <w:r>
        <w:t>Điều 3. Trách nhiệm thi hành</w:t>
      </w:r>
    </w:p>
    <w:p>
      <w:r>
        <w:t>Chánh Văn phòng Ủy ban nhân dân tỉnh; Giám đốc, Thủ trưởng các sở, ban, ngành, cơ quan, đơn vị cấp tỉnh; Chủ tịch Ủy ban nhân dân các huyện, thị xã và thành phố Huế; Giám đốc các Công ty trách nhiệm hữu hạn nhà nước một thành viên thuộc tỉnh quản lý; Người đại diện phần vốn nhà nước tại các Công ty Cổ phần trên địa bàn tỉnh và Thủ trưởng các cơ quan liên quan chịu trách nhiệm thi hành Quyết định này./.</w:t>
      </w:r>
    </w:p>
    <w:p>
      <w:r>
        <w:t>Nơi nhận:</w:t>
      </w:r>
    </w:p>
    <w:p>
      <w:r>
        <w:t>- Như Điều 3;</w:t>
      </w:r>
    </w:p>
    <w:p>
      <w:r>
        <w:t>- Bộ Tài chính (b/c);</w:t>
      </w:r>
    </w:p>
    <w:p>
      <w:r>
        <w:t>- TT Tỉnh ủy (b/c);</w:t>
      </w:r>
    </w:p>
    <w:p>
      <w:r>
        <w:t>- TT HĐND tỉnh (b/c);</w:t>
      </w:r>
    </w:p>
    <w:p>
      <w:r>
        <w:t>- Thanh tra BTC;</w:t>
      </w:r>
    </w:p>
    <w:p>
      <w:r>
        <w:t>- UBND tỉnh: CT, các PCT;</w:t>
      </w:r>
    </w:p>
    <w:p>
      <w:r>
        <w:t>- VP UBND tỉnh: CVP, các PCVP;</w:t>
      </w:r>
    </w:p>
    <w:p>
      <w:r>
        <w:t>- Lưu: VT, TC.</w:t>
      </w:r>
    </w:p>
    <w:p>
      <w:r>
        <w:t>CHỦ TỊCH</w:t>
      </w:r>
    </w:p>
    <w:p>
      <w:r>
        <w:t>Nguyễn Văn Phương</w:t>
      </w:r>
    </w:p>
    <w:p>
      <w:r>
        <w:t>CHƯƠNG TRÌNH</w:t>
      </w:r>
    </w:p>
    <w:p>
      <w:r>
        <w:t>THỰC HÀNH TIẾT KIỆM, CHỐNG LÃNG PHÍ TỈNH THỪA THIÊN HUẾ NĂM 2024</w:t>
      </w:r>
    </w:p>
    <w:p>
      <w:r>
        <w:t>(Ban hành kèm theo Quyết định số 436/QĐ-UBND ngày 19 tháng 02 năm 2024 của Chủ tịch Ủy ban nhân dân tỉnh Thừa Thiên Huế)</w:t>
      </w:r>
    </w:p>
    <w:p>
      <w:r>
        <w:t>I. MỤC TIÊU, YÊU CẦU, NHIỆM VỤ TRỌNG TÂM CỦA THỰC HÀNH TIẾT KIỆM, CHỐNG LÃNG PHÍ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đưa công tác THTK, CLP trở thành nhiệm vụ trọng tâm, thường xuyên của các cơ quan, tổ chức, đơn vị, địa phương,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 thúc đẩy quá trình phục hồi và tăng trưởng kinh tế - xã hội, củng cố quốc phòng, an ninh, đẩy mạnh hoạt động đối ngoại, tăng cường phòng chống tham nhũng, lãng phí, tiêu cực trên địa bàn tỉnh gắn với chương trình, mục tiêu về THTK, CLP năm 2024 của Chính phủ.</w:t>
      </w:r>
    </w:p>
    <w:p>
      <w:r>
        <w:t>2. Yêu cầu</w:t>
      </w:r>
    </w:p>
    <w:p>
      <w:r>
        <w:t>a) Bám sát các yêu cầu, nhiệm vụ, chỉ tiêu, giải pháp tại Chương trình tổng thể về THTK, CLP của Chính phủ giai đoạn 2021 - 2025; gắn với hoàn thành các chỉ tiêu chủ yếu về kinh tế, xã hội, môi trường đề ra tại Kế hoạch phát triển kinh tế - xã hội năm 2024 của tỉnh.</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 tuyên truyền phổ biến giáo dục pháp luật, đồng thời phải phù hợp với chức năng, nhiệm vụ và tình hình thực tiễn của Sở, ban, ngành, địa phương, cơ quan, đơn vị.</w:t>
      </w:r>
    </w:p>
    <w:p>
      <w:r>
        <w:t>đ) THTK, CLP phải được xác định là nhiệm vụ thường xuyên của các cấp, các ngành, các doanh nghiệp và nhân dân với sự tham gia của tất cả cán bộ, công chức, viên chức và người lao động.</w:t>
      </w:r>
    </w:p>
    <w:p>
      <w:r>
        <w:t>3. Nhiệm vụ trọng tâm</w:t>
      </w:r>
    </w:p>
    <w:p>
      <w:r>
        <w:t>Ngoài một số nhiệm vụ trọng tâm cần tập trung thực hiện theo Quyết định số 1764/QĐ-TTg ngày 31/12/2023 của Thủ tướng Chính phủ về việc ban hành Chương trình tổng thể của Chính phủ về THTK, CLP năm 2024, việc xây dựng và thực hiện Chương trình THTK, CLP năm 2024 của tỉnh và của từng sở, ban, ngành, địa phương, cơ quan, đơn vị thuộc tỉnh là yếu tố quan trọng nhằm tạo nguồn lực góp phần tập trung hoàn thành các chương trình, đề án phục vụ mục tiêu xây dựng Thừa Thiên Huế trở thành Thành phố trực thuộc Trung ương.</w:t>
      </w:r>
    </w:p>
    <w:p>
      <w:r>
        <w:t>Việc xây dựng và thực hiện Chương trình THTK, CLP năm 2024 của tỉnh và của từng sở, ban, ngành, địa phương, cơ quan, đơn vị thuộc tỉnh còn góp phần tăng cường sức chống chịu của nền kinh tế; đẩy mạnh cơ cấu lại các ngành, lĩnh vực và trong nội ngành gắn với đổi mới mô hình tăng trưởng, nâng cao năng suất, chất lượng, hiệu quả, sức cạnh tranh. Huy động tối đa các nguồn lực xây dựng kết cấu hạ tầng chiến lược, đồng bộ, trong đó ưu tiên đầu tư hạ tầng giao thông trọng điểm, hạ tầng phát triển đô thị, hạ tầng phục vụ sản xuất và phát triển kinh tế, phát huy hiệu quả đầu tư. Hoàn thành Đề án xây dựng Thừa Thiên Huế trở thành Thành phố trực thuộc Trung ương, các quy hoạch phân khu xây dựng phục vụ phát triển kinh tế - xã hội, ổn định đời sống nhân dân. Chuyển đổi mạnh mẽ mô hình tăng trưởng kinh tế theo chiều sâu, ứng dụng công nghệ thông tin, chuyển đổi số, phát triển đô thị thông minh. Chú trọng phát triển văn hoá - xã hội, bảo tồn và phát huy các giá trị di sản, văn hoá, phát triển nguồn nhân lực, giải quyết việc làm, đảm bảo an sinh xã hội, nâng cao đời sống vật chất và tinh thần của nhân dân. Đẩy mạnh cải cách hành chính, cải thiện môi trường đầu tư kinh doanh, đổi mới sáng tạo, xây dựng chính quyền số. Đảm bảo an ninh chính trị, trật tự an toàn xã hội, làm tốt công tác thông tin, truyền thông, tạo đồng thuận xã hội trong nhân dân.</w:t>
      </w:r>
    </w:p>
    <w:p>
      <w:r>
        <w:t>Để đạt được các yêu cầu đó, việc THTK, CLP trong năm 2024 cần triển khai làm tốt các nhiệm vụ sau đây:</w:t>
      </w:r>
    </w:p>
    <w:p>
      <w:r>
        <w:t>a) Tập trung mọi nguồn lực để thực hiện các mục tiêu, nhiệm vụ phát triển kinh tế - xã hội trong năm 2024. Trong đó, tập trung triển khai đồng bộ, kịp thời Nghị quyết của Ban Chấp hành Trung ương Đảng, Quốc hội, Chính phủ và Tỉnh ủy nhằm đẩy nhanh tiến trình xây dựng tỉnh Thừa Thiên Huế trở thành thành phố trực thuộc Trung ương. Quyết tâm đưa huyện A Lưới thoát khỏi huyện nghèo Quốc gia, hoàn tất các tiêu chí, thủ tục trước Quý III/2024; xây dựng, phát triển huyện Phong Điền thành thị xã, đẩy nhanh tiến độ và nâng cao chất lượng công tác lập, thẩm định, phê duyệt quy hoạch thời kỳ 2021 - 2030, tầm nhìn đến năm 2050.</w:t>
      </w:r>
    </w:p>
    <w:p>
      <w:r>
        <w:t>b) Tập trung cơ cấu lại nền kinh tế gắn với đổi mới mô hình tăng trưởng theo chiều sâu trên cơ sở khai thác thế mạnh, đặc thù của địa phương; ưu tiên phát triển các ngành dịch vụ có lợi thế, du lịch dựa trên nền tảng phát huy giá trị di sản, văn hóa; phát triển công nghệ theo hướng nâng cao giá trị gia tăng; có hàm lượng công nghệ cao, thân thiện với môi trường, có giá trị xuất khẩu lớn; phát triển nông nghiệp công nghệ cao, giữ vững ổn định chính trị, trật tự an toàn xã hội. Đổi mới, nâng cao hiệu quả công tác xúc tiến đầu tư, cải thiện môi trường đầu tư kinh doanh, duy trì và nâng cao các chỉ số xếp hạng PCI, PAPI, PAR Index, DTI.</w:t>
      </w:r>
    </w:p>
    <w:p>
      <w:r>
        <w:t>c) Tập trung nguồn lực đầu tư, đẩy nhanh các công trình, dự án trọng điểm, các dự án đang nghiên cứu, triển khai đầu tư trên địa bàn; Cơ cấu thu, chi ngân sách nhà nước đáp ứng yêu cầu phát triển, tập trung giải pháp tăng thu ngân sách, chống thất thu thuế; Chăm lo, phát triển lĩnh vực văn hoá, xã hội và đảm bảo an sinh xã hội; Bảo đảm quốc phòng - an ninh, trật tự an toàn xã hội, chủ động phòng ngừa, phát hiện, đấu tranh, ngăn chặn các tình huống phức tạp, các loại tội phạm và tệ nạn xã hội, không để bị động, bất ngờ; phấn đấu thực hiện cao nhất các mục tiêu, nhiệm vụ phát triển kinh tế - xã hội đã được Tỉnh ủy, HĐND tỉnh đề ra để góp phần đảm bảo đưa tổng sản phẩm (GRDP) trong tỉnh tăng bình quân 8.5-9.5%, GRDP bình quân đầu người đạt 3.000 USD, năng suất lao động xã hội ước tăng 12,8%, thu ngân sách nhà nước phấn đấu đạt trên 12.800 tỷ đồng, kim ngạch xuất khẩu phấn đấu đạt 1.300 triệu, nhập khẩu phấn đấu đạt 680 triệu USD, tổng vốn đầu tư toàn xã hội tăng 10% so với năm 2023 và các chỉ tiêu khác đặt ra tại Kế hoạch phát triển kinh tế - xã hội 2024 của UBND tỉnh.</w:t>
      </w:r>
    </w:p>
    <w:p>
      <w:r>
        <w:t>d) Khắc phục các hạn chế trong chỉ đạo và tổ chức thực hiện Kế hoạch hành động số 255/KH-UBND ngày 17/7/2023 của UBND tỉnh về thực hiện Nghị quyết số 53/NQ-CP ngày 14/4/2023 của Chính phủ thực hiện Nghị quyết số 74/2022/QH15 ngày 15/11/2022 của Quốc hội về đẩy mạnh việc thực hiện chính sách, pháp luật về THTK, CLP; trong đó trọng tâm là trong năm 2024 phải hoàn thành đảm bảo chất lượng, tiến độ các nhiệm vụ tại Phụ lục được ban hành kèm theo Kế hoạch hành động số 255/KH-UBND.</w:t>
      </w:r>
    </w:p>
    <w:p>
      <w:r>
        <w:t>đ) Siết chặt kỷ luật, kỷ cương tài chính, ngân sách; thực hiện quyết liệt các giải pháp chống thất thu, chuyển giá, trốn thuế, thu hồi nợ thuế; kiểm soát chặt chẽ bội chi ngân sách nhà nước. Phấn đấu cân đối nguồn lực để thực hiện việc cải cách chính sách tiền lương, bảo hiểm xã hội theo các Nghị quyết số 27- NQ/TW và Nghị quyết số 28-NQ/TW của Hội nghị Trung ương 7 (Khóa XII). Quán triệt nguyên tắc công khai, minh bạch và yêu cầu thực hiện tiết kiệm triệt để, chống lãng phí ngay từ khâu xác định nhiệm vụ, chủ động rà soát, sắp xếp thứ tự ưu tiên các khoản chi thực hiện theo mức độ cấp thiết, quan trọng, khả năng triển khai thực hiện trong phạm vi nguồn ngân sách nhà nước được phân bổ và các nguồn huy động hợp pháp khác; đảm bảo việc thực hiện các nhiệm vụ thống nhất từ khâu lập dự toán đến triển khai phân bổ, quản lý, sử dụng ngân sách nhà nước; điều hành chi ngân sách nhà nước chặt chẽ, tiết kiệm, hiệu quả; cắt giảm các khoản chi chưa thực sự cần thiết. Thực hiện rà soát toàn bộ các khoản chi chuyển nguồn ngân sách nhà nước đến ngày 31/12/2023 để hủy bỏ, thu hồi về ngân sách nhà nước các khoản chuyển nguồn không có nhu cầu sử dụng hoặc quá thời gian giải ngân theo quy định.</w:t>
      </w:r>
    </w:p>
    <w:p>
      <w:r>
        <w:t>e) Tập trung rà soát, đối chiếu các văn bản pháp luật có liên quan đến Luật THTK, CLP và các quy định của Chính phủ về THTK, CLP để hướng dẫn sửa đổi, bổ sung, ban hành theo thẩm quyền hoặc trình cấp có thẩm quyền ban hành; rà soát và ban hành các quy chuẩn, tiêu chuẩn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 căn cứ theo hướng dẫn, quy định của các cấp.</w:t>
      </w:r>
    </w:p>
    <w:p>
      <w:r>
        <w:t>g) Tăng cường quản lý, sử dụng vốn đầu tư công; các cấp, các ngành quyết liệt thực hiện các nhiệm vụ, giải pháp giải ngân kế hoạch vốn đầu tư công, coi đây là nhiệm vụ chính trị hàng đầu trong năm 2024; tập trung tháo gỡ khó khăn, vướng mắc cả về thể chế, cơ chế, chính sách, trên nguyên tắc cấp nào ban hành, cấp đó phải tháo gỡ, trường hợp vượt quá thẩm quyền, báo cáo cấp trên trực tiếp. Tăng cường phối hợp giữa các sở, ban, ngành, cơ quan, đơn vị, bảo đảm hiệu quả, thực chất trong xử lý công việc.</w:t>
      </w:r>
    </w:p>
    <w:p>
      <w:r>
        <w:t>h) Đẩy mạnh triển khai thi hành có hiệu quả Luật Quản lý, sử dụng tài sản công; rà soát, hoàn thiện các văn bản quy định chi tiết và hướng dẫn Luật tạo cơ sở pháp lý đồng bộ, thống nhất, thuận lợi trong tổ chức thực hiện cho các cơ quan, tổ chức, đơn vị.</w:t>
      </w:r>
    </w:p>
    <w:p>
      <w:r>
        <w:t>i) Tăng cường quản lý tài nguyên thiên nhiên và bảo vệ môi trường để ứng phó với biến đổi khí hậu. Kiểm soát, quản lý chặt chẽ việc thăm dò, khai thác, chế biến, sử dụng khoáng sản, đảm bảo nguyên tắc hoạt động khoáng sản theo quy định tại Luật Khoáng sản, phù hợp với thực tế quy mô và hiệu quả đầu tư. Đạt tỷ lệ hộ gia đình sử dụng nước sạch toàn tỉnh 97%; tỷ lệ chất thải rắn được thu gom, xử lý năm 2024: 95%; ổn định tỷ lệ che phủ rừng ổn định: 57,16%.</w:t>
      </w:r>
    </w:p>
    <w:p>
      <w:r>
        <w:t>k) Tiếp tục thực hiện đảm bảo công tác cải cách chính sách tiền lương và bảo hiểm xã hội; Triển khai quyết liệt công tác sắp xếp, tổ chức lại các đơn vị sự nghiệp công lập bảo đảm tinh gọn, có cơ cấu hợp lý, có năng lực tự chủ, quản trị tiên tiến, hoạt động hiệu quả; tinh giản biên chế gắn với cơ cấu lại, nâng cao chất lượng đội ngũ cán bộ, công chức, viên chức để sử dụng hiệu quả chi thường xuyên của ngân sách nhà nước, góp phần cải cách chính sách tiền lương; tiếp tục triển khai quyết liệt các quy định về chuyển đơn vị sự nghiệp thành công ty cổ phần theo Quyết định phê duyệt của Thủ tướng Chính phủ, quy định về cơ chế tự chủ đối với đơn vị sự nghiệp, giảm mạnh chi ngân sách nhà nước cho khu vực này. Đẩy mạnh việc chuyển phương thức hỗ trợ trực tiếp của nhà nước đối với các đơn vị sự nghiệp công lập sang cơ chế đặt hàng.</w:t>
      </w:r>
    </w:p>
    <w:p>
      <w:r>
        <w:t>l) Tiếp tục chỉ đạo tuyên truyền, phổ biến pháp luật THTK, CLP thông qua tổ chức các chương trình tập huấn, sinh hoạt chuyên đề hoặc phổ biến thông tin pháp luật về THTK, CLP trên các phương tiện thông tin đại chúng, Cổng thông tin điện tử hoặc Trang thông tin điện tử của các sở, ban, ngành, địa phương, cơ quan, đơn vị thuộc tỉnh.</w:t>
      </w:r>
    </w:p>
    <w:p>
      <w:r>
        <w:t>m)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 Thực hiện tích cực các nhiệm vụ khác có liên quan tại Chương trình tổng thể của Chính phủ về THTK, CLP năm 2024 theo chỉ đạo của Chính phủ.</w:t>
      </w:r>
    </w:p>
    <w:p>
      <w:r>
        <w:t>II. MỘT SỐ CHỈ TIÊU TIẾT KIỆM, CHỐNG LÃNG PHÍ CỤ THỂ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cấp có thẩm quyền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Tiếp tục thực hiện có hiệu quả các quy định của Luật Đầu tư công và các Nghị định hướng dẫn Luật để vốn đầu tư công thực sự đóng vai trò dẫn dắt, thu hút các nguồn vốn đầu tư từ các khu vực kinh tế ngoài nhà nước; tạo chuyển biến rõ nét trong đột phá chiến lược về phát triển hạ tầng, thúc đẩy tăng trưởng và bảo đảm an sinh xã hội, đặc biệt là đầu tư phát triển hệ thống kết cấu hạ tầng theo phương thức đối tác công tư.</w:t>
      </w:r>
    </w:p>
    <w:p>
      <w:r>
        <w:t>b) 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w:t>
      </w:r>
    </w:p>
    <w:p>
      <w:r>
        <w:t>c)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các văn bản chỉ đạo, hướng dẫn của các bộ, ngành và của Tỉnh;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d) 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
        <w:t>đ) Tăng cường kỷ luật, kỷ cương trong giải ngân vốn đầu tư công, rà soát việc phân bổ vốn cho các dự án phù hợp với tiến độ thực hiện và khả năng giải ngân. Kiên quyết khắc phục tình trạng đầu tư dàn trải, lãng phí, kém hiệu quả; thực hiện cắt bỏ những dự án chưa thực sự cần thiết, kém hiệu quả; cắt giảm số lượng các dự án khởi công mới, bảo đảm từng dự án khởi công mới phải có giải trình cụ thể về sự cần thiết, hiệu quả đầu tư và sự tuân thủ các quy định pháp luật. Kết quả giải ngân vốn đầu tư công là một trong những căn cứ để đánh giá mức độ hoàn thành nhiệm vụ năm 2024 của người đứng đầu và tập thể cá nhân có liên quan.</w:t>
      </w:r>
    </w:p>
    <w:p>
      <w:r>
        <w:t>e) Công khai, minh bạch thông tin và tăng cường giám sát, đánh giá, kiểm tra, thanh tra trong quá trình thực hiện các dự án đầu tư công, tháo gỡ khó khăn, vướng mắc cho các dự án để thúc đẩy giải ngân vốn.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w:t>
      </w:r>
    </w:p>
    <w:p>
      <w:r>
        <w:t>g)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h) Tăng cường công tác quyết toán dự án hoàn thành thuộc nguồn vốn nhà nước, xử lý dứt điểm tình trạng tồn đọng quyết toán dự án hoàn thành.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toàn tỉnh theo yêu cầu, kế hoạch của Thủ tướng Chính phủ.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trước năm 2025 hoàn thành việc tổng kiểm kê tài sản công theo yêu cầu, kế hoạch của Thủ tướng Chính phủ.</w:t>
      </w:r>
    </w:p>
    <w:p>
      <w:r>
        <w:t>d) Thực hiện mua sắm tài sản theo đúng tiêu chuẩn, định mức và chế độ quy định đảm bảo tiết kiệm, hiệu quả, công khai, minh bạch; thực hiện nghiêm túc mua sắm tài sản công theo phương thức tập trung trên địa bàn tỉnh Thừa Thiên Huế theo quy định.</w:t>
      </w:r>
    </w:p>
    <w:p>
      <w:r>
        <w:t>đ) Quản lý chặt chẽ việc sử dụng tài sản công vào mục đích cho thuê, kinh doanh, liên doanh, liên kết theo quy định tại Luật Quản lý, sử dụng tài sản công và văn bản hướng dẫn nhằm phát huy công suất và hiệu quả sử dụng tài sản. Kiên quyết chấm dứt, thu hồi tài sản công sử dụng vào mục đích cho thuê, kinh doanh, liên doanh, liên kết không đúng quy định. Việc quản lý số tiền thu được từ các hoạt động cho thuê, kinh doanh, liên doanh, liên kết thực hiện theo quy định của Luật Quản lý, sử dụng tài sản công và các văn bản hướng dẫn, Nghị định số 60/2021/NĐ-CP của Chính phủ về cơ chế tự chủ đối với đơn vị sự nghiệp công lập.</w:t>
      </w:r>
    </w:p>
    <w:p>
      <w:r>
        <w:t>e) Thực hiện xử lý kịp thời tài sản của các dự án sử dụng vốn nhà nước sau khi dự án kết thúc theo đúng quy định của pháp luật, tránh làm thất thoát, lãng phí tài sản.</w:t>
      </w:r>
    </w:p>
    <w:p>
      <w:r>
        <w:t>g) Tiếp tục thực hiện hiện đại hóa công tác quản lý tài sản công.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nâng cao chất lượng quy hoạch đê bảo đảm khai thác, sử dụng đất, tài nguyên, khoáng sản tiết kiệm, hiệu quả, bền vững, giảm thiểu thất thoát, lãng phí, tác động tiêu cực đến môi trường.</w:t>
      </w:r>
    </w:p>
    <w:p>
      <w:r>
        <w:t>b) Quản lý chặt chẽ, nâng cao hiệu quả sử dụng, phát huy nguồn lực kinh tế, tài chính từ đất đai cho phát triển kinh tế. Tăng cường thanh tra, kiểm tra việc quản lý, sử dụng đất đai và theo dõi, đôn đốc việc thực hiện các kết luận thanh tra, kiểm tra đã ban hành để phát hiện, xử lý kiên quyết, dứt điểm các vi phạm, không để tồn tại kéo dài. Thực hiện nghiêm việc xử lý, thu hồi các diện tích đất đai, mặt nước sử dụng không đúng quy định của pháp luật, sử dụng đất sai mục đích, sai quy hoạch, kế hoạch sử dụng đất, sử dụng lãng phí, kém hiệu quả, bỏ hoang hóa và lấn chiếm đất trái quy định.</w:t>
      </w:r>
    </w:p>
    <w:p>
      <w:r>
        <w:t>c) Tăng cường giám sát, thanh tra, kiểm tra việc thực hiện Luật Đất đai, quy hoạch sử dụng đất và các văn bản quy phạm pháp luật về sử dụng đất. Thực hiện nghiêm việc xử lý, thu hồi các diện tích đất đai, mặt nước sử dụng không đúng quy định của pháp luật, sử dụng đất sai mục đích, sai quy hoạch, kế hoạch sử dụng đất, sử dụng lãng phí, kém hiệu quả, bỏ hoang hóa và lấn chiếm đất trái quy định.</w:t>
      </w:r>
    </w:p>
    <w:p>
      <w:r>
        <w:t>d) Thực hiện nghiêm các chủ trương, định hướng trong điều tra, thăm dò, khai thác, chế biến, xuất khẩu khoáng sản theo Chiến lược khoáng sản đến năm 2020, tầm nhìn đến năm 2030 đã được Thủ tướng Chính phủ phê duyệt. Kiểm soát chặt chẽ việc khai thác khoáng sản làm vật liệu xây dựng; cân đối giữa khai thác và dự trữ khoáng sản, phát triển bền vững công nghiệp khai khoáng gắn với bảo vệ môi trường và đảm bảo quốc phòng, an ninh. Thực hiện nghiêm các quy định về đánh giá tác động môi trường đối với các dự án khai thác khoáng sản. Giám sát chặt chẽ công tác cải tạo, phục hồi môi trường sau khai thác, đóng cửa mỏ khoáng sản. Xử lý nghiêm đối với các trường hợp khai thác vượt công suất, phạm vi khu vực được cấp phép, gây ô nhiễm môi trường.</w:t>
      </w:r>
    </w:p>
    <w:p>
      <w:r>
        <w:t>đ) Tiếp tục đẩy mạnh bảo vệ và phát triển rừng, nhất là rừng phòng hộ ven biển, rừng đầu nguồn, rừng đặc dụng, thực hiện nghiêm việc đóng cửa rừng tự nhiên và các quy định về bảo vệ, phát triển rừng, bảo tồn đa dạng sinh học, đảm bảo duy trì độ che phủ rừng ở mức ổn định 57,16%.</w:t>
      </w:r>
    </w:p>
    <w:p>
      <w:r>
        <w:t>e) Tăng cường bảo vệ nguồn nước và bảo vệ hệ sinh thái thủy sinh; khai thác, sử dụng hợp lý và bền vững không gian, mặt nước, tài nguyên thiên nhiên, vị thế của biển phục vụ phát triển kinh tế - xã hội. Phát triển kinh tế bền vững, kiểm soát các nguồn ô nhiễm môi trường nước biển, trên các đảo; bảo tồn cảnh quan và đa dạng sinh học biển; tăng cường khả năng chống chịu của các hệ sinh thái biển trước tác động của biến đổi khí hậu.</w:t>
      </w:r>
    </w:p>
    <w:p>
      <w:r>
        <w:t>g) Xử lý nghiêm các cơ sở sử dụng lãng phí năng lượng, tài nguyên. Giảm cường độ năng lượng trong các ngành nghề, lĩnh vực kinh tế; tiết kiệm năng lượng trở thành hoạt động thường xuyên đối với các cơ sở sử dụng năng lượng trọng điểm và các ngành kinh tế trọng điểm tiêu thụ nhiều năng lượng.</w:t>
      </w:r>
    </w:p>
    <w:p>
      <w:r>
        <w:t>h)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i) Công khai, minh bạch quy hoạch, kế hoạch sử dụng đất theo quy định của pháp luật bằng các hình thức phù hợp với từng nhóm đối tượng.</w:t>
      </w:r>
    </w:p>
    <w:p>
      <w:r>
        <w:t>k) Tăng cường công tác kiểm tra, thanh tra; rà soát, đánh giá đúng thực trạng các dự án không đưa đất vào sử dụng, chậm tiến độ sử dụng đất trên phạm vi toàn quốc,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 TTg ngày 17/3/2022 của Thủ tướng Chính phủ.</w:t>
      </w:r>
    </w:p>
    <w:p>
      <w:r>
        <w:t>b)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29/11/2022.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và của Tỉnh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Đẩy mạnh thực hiện tinh giản biên chế theo Nghị quyết Đại hội XIII của Đảng, đảm bảo mục tiêu giai đoạn 2021 - 2026, toàn hệ thống chính trị của tỉnh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ngành, lĩnh vực, cơ quan, đơn vị,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địa phương, cơ quan, đơn vị và các chỉ đạo của Thủ tướng Chính phủ tại Công điện số 280/CĐ-TTg ngày 19/4/2023, Công điện số 968/CĐ-TTg ngày 16/10/2023 về chấn chỉnh, tăng cường trách nhiệm trong xử lý công việc của các bộ, cơ quan, địa phương.</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15/9/2022 của Thủ tướng Chính phủ đảm bảo mục tiêu trước ngày 01/01/2025, 100% thủ tục hành chính nội bộ thuộc phạm vi quản lý của địa phương được rà soát, đơn giản hóa, bảo đảm đạt tỷ lệ cắt giảm ít nhất 20% thủ tục hành chính và 20% chi phí tuân thủ thủ tục hành chính (đối với thủ tục hành chính nội bộ trong 01 cơ quan, địa phương).</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Chính phủ giai đoạn 2021 - 2025. Trong đó, cần chú trọng vào các nhóm giải pháp sau đây:</w:t>
      </w:r>
    </w:p>
    <w:p>
      <w:r>
        <w:t>1. Tăng cường công tác lãnh đạo, chỉ đạo về THTK, CLP</w:t>
      </w:r>
    </w:p>
    <w:p>
      <w:r>
        <w:t>Giám đốc, Thủ trưởng các sở, ban, ngành, cơ quan, đơn vị cấp tỉnh; Chủ tịch UBND các huyện, thị xã và thành phố Huế; Giám đốc các doanh nghiệp nhà nước thuộc tỉnh quản lý và Thủ trưởng các cơ quan liên quan trong phạm vi quản lý của mình có trách nhiệm chỉ đạo thống nhất việc thực hiện các mục tiêu, chỉ tiêu THTK, CLP năm 2024 theo định hướng, chủ trương của Đảng và quy định của pháp luật về THTK, CLP. Xây dựng kế hoạch thực hiện các mục tiêu, chỉ tiêu tiết kiệm trong từng lĩnh vực, phạm vi được giao phụ trách, quản lý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a) Nghiên cứu đề xuất sửa đổi Luật THTK, CLP năm 2013 theo hướng làm rõ nội hàm khái niệm “tiết kiệm”, “lãng phí” để làm cơ sở xác định cụ thể nhiệm vụ, quyền hạn, trách nhiệm của các cơ quan, tổ chức, đơn vị và cá nhân có liên quan, đồng thời cụ thể hóa các hành vi vi phạm gắn với trách nhiệm của người đứng đầu và hình thức xử lý phù hợp.</w:t>
      </w:r>
    </w:p>
    <w:p>
      <w:r>
        <w:t>b) Tiếp tục thực hiện rà soát, tổng kết, đánh giá sự chồng chéo, chưa đồng bộ, kịp thời của hệ thống pháp luật liên quan đến công tác THTK, CLP từ đó đề xuất các cơ quan có thẩm quyền sửa đổi, bổ sung… để đảm bảo tính đồng bộ của hệ thống pháp luật.</w:t>
      </w:r>
    </w:p>
    <w:p>
      <w:r>
        <w:t>c)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Giám đốc, Thủ trưởng các sở, ban, ngành, cơ quan, đơn vị cấp tỉnh; Chủ tịch Ủy ban nhân dân các huyện, thị xã và thành phố Huế; Giám đốc các doanh nghiệp nhà nước thuộc tỉnh quản lý và Thủ trưởng các cơ quan liên quan tích cực phối hợp chặt chẽ với Mặt trận Tổ quốc Việt Nam,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 Điều hành, quản lý chi trong phạm vi dự toán được giao, đúng tiêu chuẩn, định mức, chế độ quy định; thực hiện triệt để tiết kiệm toàn diện trên các nội dung chi, nâng cao hiệu quả sử dụng ngân sách.</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tỉnh,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Khẩn trương hoàn thành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 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tại các địa phương, cơ quan, đơn vị; thanh tra, kiểm tra việc thực hiện các quy định của pháp luật trong các lĩnh vực theo quy định của Luật THTK, CLP và pháp luật chuyên ngành. Các cơ quan, địa phương xây dựng kế hoạch kiểm tra, thanh tra cụ thể liên quan đến THTK, CLP, trong đó cần chú trọng:</w:t>
      </w:r>
    </w:p>
    <w:p>
      <w:r>
        <w:t>- Xây dựng kế hoạch và tập trung tổ chức kiểm tra, thanh tra một số nội dung, lĩnh vực trọng điểm như đất đai, đầu tư công, xây dựng, tài chính công, tài nguyên, khoáng sản.</w:t>
      </w:r>
    </w:p>
    <w:p>
      <w:r>
        <w:t>- Thủ trưởng các đơn vị chủ động xây dựng kế hoạch kiểm tra, tự kiểm tra tại đơn vị mình và chỉ đạo công tác kiểm tra, tự kiểm tra tại đơn vị cấp dưới trực thuộc.</w:t>
      </w:r>
    </w:p>
    <w:p>
      <w:r>
        <w:t>-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Giám đốc, Thủ trưởng các sở, ban, ngành, cơ quan, đơn vị cấp tỉnh; Chủ tịch Ủy ban nhân dân các huyện, thị xã và thành phố Huế; Giám đốc các doanh nghiệp nhà nước thuộc tỉnh quản lý và Thủ trưởng các cơ quan liên quan (ngành, cơ quan, đơn vị, địa phương) chịu trách nhiệm:</w:t>
      </w:r>
    </w:p>
    <w:p>
      <w:r>
        <w:t>1.  Căn cứ Chương trình Thực hành tiết kiệm, chống lãng phí năm 2024 của Tỉnh và các quy định của Bộ Tài chính  (Thông tư số 188/2014/TT-BTC ngày 10/12/2014 của Bộ Tài chính hướng dẫn một số điều của Nghị định số 84/2014/NĐ-CP ngày 8 tháng 9 năm 2014 của Chính phủ quy định chi tiết một số điều của Luật Thực hành tiết kiệm, chống lãng phí; Thông tư số 129/2017/TT-BTC ngày 04/12/2017 của Bộ Tài chính quy định tiêu chí đánh giá kết quả thực hành tiết kiệm, chống lãng phí trong chi thường xuyên)  để xây dựng Chương trình thực hành tiết kiệm, chống lãng phí năm 2024 của ngành, cơ quan, đơn vị, địa phương mình rõ ràng, cụ thể trong thời hạn 20 ngày kể từ ngày Chương trình THTK, CLP năm 2024 của Tỉnh được ban hành; trong đó lưu ý phải đảm bảo một số nội dung sau:</w:t>
      </w:r>
    </w:p>
    <w:p>
      <w:r>
        <w:t>- Xác định cụ thể trách nhiệm của người đứng đầu từng cơ quan, tổ chức thuộc phạm vi quản lý trong xây dựng kế hoạch và tổ chức THTK, CLP năm 2024 trong cơ quan, tổ chức thuộc chức năng, nhiệm vụ mà cơ quan, tổ chức đó được giao theo từng nội dung, phạm vi, chỉ tiêu THTK, CLP năm 2024 có liên quan tại Chương trình THTK, CLP năm 2024 của Tỉnh.</w:t>
      </w:r>
    </w:p>
    <w:p>
      <w:r>
        <w:t>- Các chỉ tiêu phải thực hành tiết kiệm, chống lãng phí và tổ chức triển khai, quán triệt thực hiện đến từng đơn vị trực thuộc làm cơ sở tổ chức triển khai thực hiện  (Hệ thống các chỉ tiêu kế hoạch thực hành tiết kiệm, chống lãng phí theo các Phụ lục số 02, 03 ban hành kèm theo Thông tư số 188/2014/TT-BTC và các Phụ lục có liên quan ban hành kèm theo Thông tư số 129/2017/TT-BTC);</w:t>
      </w:r>
    </w:p>
    <w:p>
      <w:r>
        <w:t>-  Xác định rõ nhiệm vụ trọng tâm cũng như những giải pháp, biện pháp cần thực hiện thuộc phạm vi quản lý, điều hành và hoạt động chuyên môn của ngành, cơ quan, đơn vị, địa phương mình để xây dựng kế hoạch phù hợp nhằm thực hiện đảm bảo mục tiêu, chỉ tiêu tiết kiệm chung đã đề ra tại Chương trình này.</w:t>
      </w:r>
    </w:p>
    <w:p>
      <w:r>
        <w:t>2. Quán triệt, chỉ đạo thực hiện Chương trình, trong đó tập trung vào các nội dung sau:</w:t>
      </w:r>
    </w:p>
    <w:p>
      <w:r>
        <w:t>a) Xác định cụ thể trách nhiệm của người đứng đầu cơ quan, tổ chức thuộc phạm vi quản lý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các cấp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3.  Tiếp tục chỉ đạo tuyên truyền, phổ biến pháp luật THTK, CLP thông qua tổ chức các chương trình tập huấn, sinh hoạt chuyên đề hoặc phổ biến thông tin pháp luật về THTK, CLP trên các phương tiện thông tin đại chúng, Cổng thông tin điện tử hoặc Trang thông tin điện tử.</w:t>
      </w:r>
    </w:p>
    <w:p>
      <w:r>
        <w:t>- Thực hiện việc bồi dưỡng kiến thức pháp luật cho đội ngũ báo cáo viên pháp luật, cán bộ, công chức, viên chức để làm tốt công tác tuyên truyền, phổ biến pháp luật về THTK, CLP.</w:t>
      </w:r>
    </w:p>
    <w:p>
      <w:r>
        <w:t>- Tổ chức phổ biến sâu rộng trong cán bộ, công nhân viên chức, người lao động và trong nhân dân để nâng cao nhận thức về tiết kiệm, chống lãng phí, thực hiện chương trình THTK, CLP trong dân cư, đồng thời làm tốt vai trò giám sát của các cấp, các ngành trong THTK, CLP.</w:t>
      </w:r>
    </w:p>
    <w:p>
      <w:r>
        <w:t>- Đăng tải, cập nhật kịp thời trên Cổng thông tin điện tử, Trang thông tin điện tử của sở, ban, ngành, địa phương, cơ quan, đơn vị mình các tài liệu phổ biến, giáo dục pháp luật về THTK, CLP do Trung ương và địa phương ban hành, chỉ đạo, hướng dẫn.</w:t>
      </w:r>
    </w:p>
    <w:p>
      <w:r>
        <w:t>4. Báo cáo kết quả THTK, CLP:</w:t>
      </w:r>
    </w:p>
    <w:p>
      <w:r>
        <w:t>Báo cáo kết quả THTK, CLP được thực hiện theo quy định tại Luật THTK, CLP và các quy định khác có liên quan của nhà nước. Giám đốc, Thủ trưởng các sở, ban, ngành, cơ quan, đơn vị cấp tỉnh; Chủ tịch UBND các huyện, thị xã và thành phố Huế; Giám đốc các doanh nghiệp nhà nước thuộc tỉnh quản lý và Thủ trưởng các cơ quan liên quan báo cáo tình hình và kết quả thực hiện THTK, CLP gửi Sở Tài chính để tổng hợp, trình UBND tỉnh báo cáo Chính phủ vào đầu năm sau theo quy định với các nội dung sau:</w:t>
      </w:r>
    </w:p>
    <w:p>
      <w:r>
        <w:t>- Nội dung, hình thức báo cáo: Thực hiện theo khoản 1 Điều 17 Nghị định số 84/2014/NĐ-CP của Chính phủ; các Phụ lục số 01, 02, 03, 04 ban hành kèm theo Thông tư số 188/2014/TT-BTC của Bộ Tài chính; các Phụ lục có liên quan ban hành kèm theo Thông tư số 129/2017/TT-BTC của Bộ Tài chính hoặc đột xuất theo yêu cầu.</w:t>
      </w:r>
    </w:p>
    <w:p>
      <w:r>
        <w:t>- Hình thức báo cáo: Bằng văn bản, bằng tệp dữ liệu báo cáo gửi kèm file điện tử hoặc fax khi có yêu cầu.</w:t>
      </w:r>
    </w:p>
    <w:p>
      <w:r>
        <w:t>- Thời hạn báo cáo: Đối với kết quả THTK, CLP năm 2024, Giám đốc, Thủ trưởng các sở, ban, ngành, cơ quan, đơn vị cấp tỉnh; Chủ tịch UBND các huyện, thị xã và thành phố Huế; Giám đốc các doanh nghiệp nhà nước thuộc tỉnh quản lý và Thủ trưởng các cơ quan liên quan chịu trách nhiệm báo cáo về Sở Tài chính   trước ngày 06/02/2025   để tổng hợp, tham mưu UBND tỉnh báo cáo Bộ Tài chính   trước ngày 21/02/2025.</w:t>
      </w:r>
    </w:p>
    <w:p>
      <w:r>
        <w:t>- Giao Sở Tài chính chủ trì tổng hợp, hướng dẫn về nội dung, hình thức, thời gian thực hiện đối với báo cáo tình hình, kết quả THTK, CLP.</w:t>
      </w:r>
    </w:p>
    <w:p>
      <w:r>
        <w:t>Chủ tịch UBND tỉnh yêu cầu Giám đốc, Thủ trưởng các sở, ban, ngành, cơ quan, đơn vị cấp tỉnh; Chủ tịch UBND các huyện, thị xã và thành phố Huế; Giám đốc các doanh nghiệp nhà nước thuộc tỉnh quản lý và Thủ trưởng các cơ quan liên quan triển khai thực hiện nghiêm túc Chương trình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