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Bảng giá tính thuế tài nguyên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43/2023/QĐ-UBND</w:t>
      </w:r>
    </w:p>
    <w:p>
      <w:r>
        <w:t>Bình Phước, ngày 25 tháng 12 năm 2023</w:t>
      </w:r>
    </w:p>
    <w:p>
      <w:r>
        <w:t>QUYẾT ĐỊNH</w:t>
      </w:r>
    </w:p>
    <w:p>
      <w:r>
        <w:t>QUY ĐỊNH BẢNG GIÁ TÍNH THUẾ TÀI NGUYÊN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177/2013/NĐ-CP ngày 14 tháng 11 năm 2013 của Chính phủ quy định chi tiết và hướng dẫn thi hành một số điều của Luật Giá;</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khoản 2, Điều 6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Điều 5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2069/TTr-STC ngày 03 tháng 7 năm 2023 và Công văn số 4562/STC-GCS ngày 06 tháng 12 năm 2023;</w:t>
      </w:r>
    </w:p>
    <w:p>
      <w:r>
        <w:t>QUYẾT ĐỊNH:</w:t>
      </w:r>
    </w:p>
    <w:p>
      <w:r>
        <w:t>Điều 1. Phạm vi điều chỉnh và đối tượng áp dụng</w:t>
      </w:r>
    </w:p>
    <w:p>
      <w:r>
        <w:t>1. Quyết định này quy định về giá tính thuế tài nguyên trên địa bàn tỉnh Bình Phước.</w:t>
      </w:r>
    </w:p>
    <w:p>
      <w:r>
        <w:t>2. Các Sở: Tài chính, Tài nguyên và Môi trường, Nông nghiệp và PTNT, Cục Thuế và các tổ chức, cá nhân có liên quan.</w:t>
      </w:r>
    </w:p>
    <w:p>
      <w:r>
        <w:t>Điều 2.  Ban hành Bảng giá tính thuế tài nguyên trên địa bàn tỉnh Bình Phước.</w:t>
      </w:r>
    </w:p>
    <w:p>
      <w:r>
        <w:t>1. Giá tính thuế tài nguyên đối với khoáng sản kim loại quy định tại Phụ lục I.</w:t>
      </w:r>
    </w:p>
    <w:p>
      <w:r>
        <w:t>2. Giá tính thuế tài nguyên đối với khoáng sản không kim loại quy định tại Phụ lục II.</w:t>
      </w:r>
    </w:p>
    <w:p>
      <w:r>
        <w:t>3. Giá tính thuế tài nguyên đối với sản phẩm rừng tự nhiên quy định tại Phụ lục III.</w:t>
      </w:r>
    </w:p>
    <w:p>
      <w:r>
        <w:t>4. Giá tính thuế tài nguyên đối với nước thiên nhiên quy định tại Phụ lục IV.</w:t>
      </w:r>
    </w:p>
    <w:p>
      <w:r>
        <w:t>5. Giá tính thuế tài nguyên đối với tài nguyên khác quy định tại Phụ lục V.</w:t>
      </w:r>
    </w:p>
    <w:p>
      <w:r>
        <w:t>Điều 3.  Mức giá các loại tài nguyên tại Phụ lục kèm theo Quyết định này chưa bao gồm thuế giá trị gia tăng và là mức giá làm cơ sở để cơ quan thuế tính thuế tài nguyên cho các tổ chức và cá nhân khai thác tài nguyên trên địa bàn tỉnh Bình Phước.</w:t>
      </w:r>
    </w:p>
    <w:p>
      <w:r>
        <w:t>Trường hợp giá bán đơn vị sản phẩm tài nguyên ghi trên chứng từ bán hàng cao hơn giá quy định tại Quyết định này thì giá tính thuế tài nguyên là giá ghi trên chứng từ bán hàng; trường hợp giá bán đơn vị sản phẩm tài nguyên ghi trên chứng từ bán hàng thấp hơn giá quy định tại Quyết định này thì giá tính thuế tài nguyên theo giá quy định tại Quyết định này.</w:t>
      </w:r>
    </w:p>
    <w:p>
      <w:r>
        <w:t>Điều 4.  Khi giá bán của các loại tài nguyên có biến động (tăng hoặc giảm) từ 20% trở lên hoặc có loại tài nguyên khác phát sinh, trên cơ sở đề xuất của Sở Tài nguyên và Môi trường, Cục Thuế tỉnh hoặc các ngành...có liên quan thì Sở Tài chính chủ trì, phối hợp với Cục Thuế tỉnh, Sở Tài nguyên và Môi trường căn cứ giá giao dịch phổ biến trên thị trường hoặc giá bán tài nguyên đó trên thị trường trình Ủy ban nhân dân tỉnh quyết định.</w:t>
      </w:r>
    </w:p>
    <w:p>
      <w:r>
        <w:t>Điều 5.  Quyết định này có hiệu lực thi hành kể từ ngày 30 tháng 12 năm 2023 và thay thế Quyết định số 03/2022/QĐ-UBND ngày 27 tháng 01 năm 2022 của Ủy ban nhân dân tỉnh Ban hành Bảng giá tính thuế tài nguyên trên địa bàn tỉnh Bình Phước.</w:t>
      </w:r>
    </w:p>
    <w:p>
      <w:r>
        <w:t>Các nội dung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và các quy định pháp luật hiện hành.</w:t>
      </w:r>
    </w:p>
    <w:p>
      <w:r>
        <w:t>Điều 6.  Các ông (bà) Chánh Văn phòng Ủy ban nhân dân tỉnh, Giám đốc các sở: Tài chính, Tài nguyên và Môi trường; Cục trưởng Cục thuế; Chủ tịch Ủy ban nhân dân các huyện, thị xã, thành phố; Thủ trưởng các đơn vị, tổ chức và cá nhân có liên quan chịu trách nhiệm thi hành Quyết định này./.</w:t>
      </w:r>
    </w:p>
    <w:p>
      <w:r>
        <w:t>Nơi nhận:</w:t>
      </w:r>
    </w:p>
    <w:p>
      <w:r>
        <w:t>- Văn phòng Chính phủ;</w:t>
      </w:r>
    </w:p>
    <w:p>
      <w:r>
        <w:t>- Bộ Tài chính;</w:t>
      </w:r>
    </w:p>
    <w:p>
      <w:r>
        <w:t>- Bộ Tài nguyên và Môi trường;</w:t>
      </w:r>
    </w:p>
    <w:p>
      <w:r>
        <w:t>- Tổng cục Thuế;</w:t>
      </w:r>
    </w:p>
    <w:p>
      <w:r>
        <w:t>- Cục Kiểm tra văn bản (Bộ Tư pháp);</w:t>
      </w:r>
    </w:p>
    <w:p>
      <w:r>
        <w:t>- TTTU, TT. HĐND;</w:t>
      </w:r>
    </w:p>
    <w:p>
      <w:r>
        <w:t>- CT, các PCT, các TV UBND tỉnh;</w:t>
      </w:r>
    </w:p>
    <w:p>
      <w:r>
        <w:t>- UBMTTQVN tỉnh;</w:t>
      </w:r>
    </w:p>
    <w:p>
      <w:r>
        <w:t>- Đoàn Đại biểu Quốc hội tỉnh;</w:t>
      </w:r>
    </w:p>
    <w:p>
      <w:r>
        <w:t>- Như Điều 6;</w:t>
      </w:r>
    </w:p>
    <w:p>
      <w:r>
        <w:t>- Trung tâm phục vụ hành chính công;</w:t>
      </w:r>
    </w:p>
    <w:p>
      <w:r>
        <w:t>- LĐVP, các Phòng: TH, KT;</w:t>
      </w:r>
    </w:p>
    <w:p>
      <w:r>
        <w:t>- Lưu VT.</w:t>
      </w:r>
    </w:p>
    <w:p>
      <w:r>
        <w:t>TM. ỦY BAN NHÂN DÂN</w:t>
      </w:r>
    </w:p>
    <w:p>
      <w:r>
        <w:t>CHỦ TỊCH</w:t>
      </w:r>
    </w:p>
    <w:p>
      <w:r>
        <w:t>Trần Tuệ Hiền</w:t>
      </w:r>
    </w:p>
    <w:p>
      <w:r>
        <w:t>PHỤ LỤC I</w:t>
      </w:r>
    </w:p>
    <w:p>
      <w:r>
        <w:t>GIÁ TÍNH THUẾ TÀI NGUYÊN ĐỐI VỚI KHOÁNG SẢN KIM LOẠI</w:t>
      </w:r>
    </w:p>
    <w:p>
      <w:r>
        <w:t>(Ban hành kèm theo Quyết định số 43/2023/QĐ-UBND ngày 25/12/2023 của UBND tỉnh Bình Phước)</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I</w:t>
      </w:r>
    </w:p>
    <w:p>
      <w:r>
        <w:t>Khoáng sản kim loại</w:t>
      </w:r>
    </w:p>
    <w:p>
      <w:r>
        <w:t>I9</w:t>
      </w:r>
    </w:p>
    <w:p>
      <w:r>
        <w:t>Nhôm, Bauxite</w:t>
      </w:r>
    </w:p>
    <w:p>
      <w:r>
        <w:t>I901</w:t>
      </w:r>
    </w:p>
    <w:p>
      <w:r>
        <w:t>Quặng bauxite trầm tích</w:t>
      </w:r>
    </w:p>
    <w:p>
      <w:r>
        <w:t>Tấn</w:t>
      </w:r>
    </w:p>
    <w:p>
      <w:r>
        <w:t>63.750</w:t>
      </w:r>
    </w:p>
    <w:p>
      <w:r>
        <w:t>I902</w:t>
      </w:r>
    </w:p>
    <w:p>
      <w:r>
        <w:t>Quặng bauxite laterit</w:t>
      </w:r>
    </w:p>
    <w:p>
      <w:r>
        <w:t>Tấn</w:t>
      </w:r>
    </w:p>
    <w:p>
      <w:r>
        <w:t>325.000</w:t>
      </w:r>
    </w:p>
    <w:p>
      <w:r>
        <w:t>PHỤ LỤC II</w:t>
      </w:r>
    </w:p>
    <w:p>
      <w:r>
        <w:t>GIÁ TÍNH THUẾ TÀI NGUYÊN ĐỐI VỚI KHOÁNG SẢN KHÔNG KIM LOẠI</w:t>
      </w:r>
    </w:p>
    <w:p>
      <w:r>
        <w:t>(Ban hành kèm theo Quyết định số 43/2023/QĐ-UBND ngày 25/12/2023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59.500</w:t>
      </w:r>
    </w:p>
    <w:p>
      <w:r>
        <w:t>II2</w:t>
      </w:r>
    </w:p>
    <w:p>
      <w:r>
        <w:t>Đá, sỏi</w:t>
      </w:r>
    </w:p>
    <w:p>
      <w:r>
        <w:t>II201</w:t>
      </w:r>
    </w:p>
    <w:p>
      <w:r>
        <w:t>Sỏi</w:t>
      </w:r>
    </w:p>
    <w:p>
      <w:r>
        <w:t>II20102</w:t>
      </w:r>
    </w:p>
    <w:p>
      <w:r>
        <w:t>Các loại cuội, sỏi, sạn khác</w:t>
      </w:r>
    </w:p>
    <w:p>
      <w:r>
        <w:t>m 3</w:t>
      </w:r>
    </w:p>
    <w:p>
      <w:r>
        <w:t>204.000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0,6m 2</w:t>
      </w:r>
    </w:p>
    <w:p>
      <w:r>
        <w:t>m 3</w:t>
      </w:r>
    </w:p>
    <w:p>
      <w:r>
        <w:t>5.100.000</w:t>
      </w:r>
    </w:p>
    <w:p>
      <w:r>
        <w:t>II2020104</w:t>
      </w:r>
    </w:p>
    <w:p>
      <w:r>
        <w:t>Đá khối để xẻ có diện tích bề mặt từ 0,6m 2  đến dưới 01m 2</w:t>
      </w:r>
    </w:p>
    <w:p>
      <w:r>
        <w:t>m 3</w:t>
      </w:r>
    </w:p>
    <w:p>
      <w:r>
        <w:t>7.000.000</w:t>
      </w:r>
    </w:p>
    <w:p>
      <w:r>
        <w:t>II2020105</w:t>
      </w:r>
    </w:p>
    <w:p>
      <w:r>
        <w:t>Đá khối để xẻ có diện tích bề mặt từ 01m 2  trở lên</w:t>
      </w:r>
    </w:p>
    <w:p>
      <w:r>
        <w:t>m³</w:t>
      </w:r>
    </w:p>
    <w:p>
      <w:r>
        <w:t>9.000.000</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đến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90.000</w:t>
      </w:r>
    </w:p>
    <w:p>
      <w:r>
        <w:t>II2020302</w:t>
      </w:r>
    </w:p>
    <w:p>
      <w:r>
        <w:t>Đá hộc</w:t>
      </w:r>
    </w:p>
    <w:p>
      <w:r>
        <w:t>m 3</w:t>
      </w:r>
    </w:p>
    <w:p>
      <w:r>
        <w:t>110.000</w:t>
      </w:r>
    </w:p>
    <w:p>
      <w:r>
        <w:t>II2020303</w:t>
      </w:r>
    </w:p>
    <w:p>
      <w:r>
        <w:t>Đá cấp phối</w:t>
      </w:r>
    </w:p>
    <w:p>
      <w:r>
        <w:t>m 3</w:t>
      </w:r>
    </w:p>
    <w:p>
      <w:r>
        <w:t>170.000</w:t>
      </w:r>
    </w:p>
    <w:p>
      <w:r>
        <w:t>II2020304</w:t>
      </w:r>
    </w:p>
    <w:p>
      <w:r>
        <w:t>Đá dăm các loại</w:t>
      </w:r>
    </w:p>
    <w:p>
      <w:r>
        <w:t>m 3</w:t>
      </w:r>
    </w:p>
    <w:p>
      <w:r>
        <w:t>204.000</w:t>
      </w:r>
    </w:p>
    <w:p>
      <w:r>
        <w:t>II2020305</w:t>
      </w:r>
    </w:p>
    <w:p>
      <w:r>
        <w:t>Đá lô ca</w:t>
      </w:r>
    </w:p>
    <w:p>
      <w:r>
        <w:t>m 3</w:t>
      </w:r>
    </w:p>
    <w:p>
      <w:r>
        <w:t>170.000</w:t>
      </w:r>
    </w:p>
    <w:p>
      <w:r>
        <w:t>II2020306</w:t>
      </w:r>
    </w:p>
    <w:p>
      <w:r>
        <w:t>Đá chẻ</w:t>
      </w:r>
    </w:p>
    <w:p>
      <w:r>
        <w:t>m 3</w:t>
      </w:r>
    </w:p>
    <w:p>
      <w:r>
        <w:t>340.000</w:t>
      </w:r>
    </w:p>
    <w:p>
      <w:r>
        <w:t>II20204</w:t>
      </w:r>
    </w:p>
    <w:p>
      <w:r>
        <w:t>Đá bazan dạng cục, cột (trụ)</w:t>
      </w:r>
    </w:p>
    <w:p>
      <w:r>
        <w:t>m 3</w:t>
      </w:r>
    </w:p>
    <w:p>
      <w:r>
        <w:t>1.500.000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127.500</w:t>
      </w:r>
    </w:p>
    <w:p>
      <w:r>
        <w:t>II30202</w:t>
      </w:r>
    </w:p>
    <w:p>
      <w:r>
        <w:t>Đá sét sản xuất xi măng (khoáng sản khai thác)</w:t>
      </w:r>
    </w:p>
    <w:p>
      <w:r>
        <w:t>m 3</w:t>
      </w:r>
    </w:p>
    <w:p>
      <w:r>
        <w:t>76.500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52.500</w:t>
      </w:r>
    </w:p>
    <w:p>
      <w:r>
        <w:t>II3020303</w:t>
      </w:r>
    </w:p>
    <w:p>
      <w:r>
        <w:t>Đá cát kết đen (khoáng sản khai thác)</w:t>
      </w:r>
    </w:p>
    <w:p>
      <w:r>
        <w:t>m 3</w:t>
      </w:r>
    </w:p>
    <w:p>
      <w:r>
        <w:t>52.500</w:t>
      </w:r>
    </w:p>
    <w:p>
      <w:r>
        <w:t>II3020304</w:t>
      </w:r>
    </w:p>
    <w:p>
      <w:r>
        <w:t>Quặng laterit sắt (khoáng sản khai thác)</w:t>
      </w:r>
    </w:p>
    <w:p>
      <w:r>
        <w:t>Tấn</w:t>
      </w:r>
    </w:p>
    <w:p>
      <w:r>
        <w:t>127.500</w:t>
      </w:r>
    </w:p>
    <w:p>
      <w:r>
        <w:t>II5</w:t>
      </w:r>
    </w:p>
    <w:p>
      <w:r>
        <w:t>Cát</w:t>
      </w:r>
    </w:p>
    <w:p>
      <w:r>
        <w:t>II501</w:t>
      </w:r>
    </w:p>
    <w:p>
      <w:r>
        <w:t>Cát san lấp (bao gồm cả cát nhiễm mặn)</w:t>
      </w:r>
    </w:p>
    <w:p>
      <w:r>
        <w:t>m 3</w:t>
      </w:r>
    </w:p>
    <w:p>
      <w:r>
        <w:t>68.000</w:t>
      </w:r>
    </w:p>
    <w:p>
      <w:r>
        <w:t>II502</w:t>
      </w:r>
    </w:p>
    <w:p>
      <w:r>
        <w:t>Cát xây dựng</w:t>
      </w:r>
    </w:p>
    <w:p>
      <w:r>
        <w:t>m 3</w:t>
      </w:r>
    </w:p>
    <w:p>
      <w:r>
        <w:t>II50201</w:t>
      </w:r>
    </w:p>
    <w:p>
      <w:r>
        <w:t>Cát đen dùng trong xây dựng</w:t>
      </w:r>
    </w:p>
    <w:p>
      <w:r>
        <w:t>m 3</w:t>
      </w:r>
    </w:p>
    <w:p>
      <w:r>
        <w:t>85.000</w:t>
      </w:r>
    </w:p>
    <w:p>
      <w:r>
        <w:t>II50202</w:t>
      </w:r>
    </w:p>
    <w:p>
      <w:r>
        <w:t>Cát vàng dùng trong xây dựng</w:t>
      </w:r>
    </w:p>
    <w:p>
      <w:r>
        <w:t>m 3</w:t>
      </w:r>
    </w:p>
    <w:p>
      <w:r>
        <w:t>297.500</w:t>
      </w:r>
    </w:p>
    <w:p>
      <w:r>
        <w:t>II503</w:t>
      </w:r>
    </w:p>
    <w:p>
      <w:r>
        <w:t>Cát vàng sản xuất công nghiệp (khoáng sản khai thác)</w:t>
      </w:r>
    </w:p>
    <w:p>
      <w:r>
        <w:t>m 3</w:t>
      </w:r>
    </w:p>
    <w:p>
      <w:r>
        <w:t>127.500</w:t>
      </w:r>
    </w:p>
    <w:p>
      <w:r>
        <w:t>II7</w:t>
      </w:r>
    </w:p>
    <w:p>
      <w:r>
        <w:t>Đất làm gạch (sét làm gạch, ngói)</w:t>
      </w:r>
    </w:p>
    <w:p>
      <w:r>
        <w:t>m 3</w:t>
      </w:r>
    </w:p>
    <w:p>
      <w:r>
        <w:t>144.500</w:t>
      </w:r>
    </w:p>
    <w:p>
      <w:r>
        <w:t>II11</w:t>
      </w:r>
    </w:p>
    <w:p>
      <w:r>
        <w:t>Cao lanh (Kaolin/đất sét trắng/đất sét trầm tích; Quặng Felspat làm nguyên liệu gốm sứ)</w:t>
      </w:r>
    </w:p>
    <w:p>
      <w:r>
        <w:t>II1101</w:t>
      </w:r>
    </w:p>
    <w:p>
      <w:r>
        <w:t>Cao lanh (khoáng sản khai thác, chưa rây)</w:t>
      </w:r>
    </w:p>
    <w:p>
      <w:r>
        <w:t>Tấn</w:t>
      </w:r>
    </w:p>
    <w:p>
      <w:r>
        <w:t>210.000</w:t>
      </w:r>
    </w:p>
    <w:p>
      <w:r>
        <w:t>II1102</w:t>
      </w:r>
    </w:p>
    <w:p>
      <w:r>
        <w:t>Cao lanh đã rây</w:t>
      </w:r>
    </w:p>
    <w:p>
      <w:r>
        <w:t>Tấn</w:t>
      </w:r>
    </w:p>
    <w:p>
      <w:r>
        <w:t>680.000</w:t>
      </w:r>
    </w:p>
    <w:p>
      <w:r>
        <w:t>II1103</w:t>
      </w:r>
    </w:p>
    <w:p>
      <w:r>
        <w:t>Quặng Felspat làm nguyên liệu gốm sứ (khoáng sản khai thác)</w:t>
      </w:r>
    </w:p>
    <w:p>
      <w:r>
        <w:t>Tấn</w:t>
      </w:r>
    </w:p>
    <w:p>
      <w:r>
        <w:t>297.500</w:t>
      </w:r>
    </w:p>
    <w:p>
      <w:r>
        <w:t>II19</w:t>
      </w:r>
    </w:p>
    <w:p>
      <w:r>
        <w:t>Than khác</w:t>
      </w:r>
    </w:p>
    <w:p>
      <w:r>
        <w:t>II1901</w:t>
      </w:r>
    </w:p>
    <w:p>
      <w:r>
        <w:t>Than bùn</w:t>
      </w:r>
    </w:p>
    <w:p>
      <w:r>
        <w:t>Tấn</w:t>
      </w:r>
    </w:p>
    <w:p>
      <w:r>
        <w:t>340.000</w:t>
      </w:r>
    </w:p>
    <w:p>
      <w:r>
        <w:t>PHỤ LỤC III</w:t>
      </w:r>
    </w:p>
    <w:p>
      <w:r>
        <w:t>GIÁ TÍNH THUẾ TÀI NGUYÊN ĐỐI VỚI SẢN PHẨM RỪNG TỰ NHIÊN</w:t>
      </w:r>
    </w:p>
    <w:p>
      <w:r>
        <w:t>(Ban hành kèm theo Quyết định số 43/2023/QĐ-UBND ngày 25/12/2023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D &lt; 25cm</w:t>
      </w:r>
    </w:p>
    <w:p>
      <w:r>
        <w:t>m 3</w:t>
      </w:r>
    </w:p>
    <w:p>
      <w:r>
        <w:t>14,500,000</w:t>
      </w:r>
    </w:p>
    <w:p>
      <w:r>
        <w:t>III10102</w:t>
      </w:r>
    </w:p>
    <w:p>
      <w:r>
        <w:t>25cm ≤ D &lt; 50cm</w:t>
      </w:r>
    </w:p>
    <w:p>
      <w:r>
        <w:t>m 3</w:t>
      </w:r>
    </w:p>
    <w:p>
      <w:r>
        <w:t>28,000,000</w:t>
      </w:r>
    </w:p>
    <w:p>
      <w:r>
        <w:t>III10103</w:t>
      </w:r>
    </w:p>
    <w:p>
      <w:r>
        <w:t>D ≥ 50cm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 &lt; 25cm</w:t>
      </w:r>
    </w:p>
    <w:p>
      <w:r>
        <w:t>m 3</w:t>
      </w:r>
    </w:p>
    <w:p>
      <w:r>
        <w:t>6,500,000</w:t>
      </w:r>
    </w:p>
    <w:p>
      <w:r>
        <w:t>III10502</w:t>
      </w:r>
    </w:p>
    <w:p>
      <w:r>
        <w:t>25cm ≤ D &lt; 50cm</w:t>
      </w:r>
    </w:p>
    <w:p>
      <w:r>
        <w:t>m 3</w:t>
      </w:r>
    </w:p>
    <w:p>
      <w:r>
        <w:t>28,000,000</w:t>
      </w:r>
    </w:p>
    <w:p>
      <w:r>
        <w:t>III10503</w:t>
      </w:r>
    </w:p>
    <w:p>
      <w:r>
        <w:t>D ≥ 50cm</w:t>
      </w:r>
    </w:p>
    <w:p>
      <w:r>
        <w:t>m 3</w:t>
      </w:r>
    </w:p>
    <w:p>
      <w:r>
        <w:t>35,000,000</w:t>
      </w:r>
    </w:p>
    <w:p>
      <w:r>
        <w:t>III106</w:t>
      </w:r>
    </w:p>
    <w:p>
      <w:r>
        <w:t>Gụ</w:t>
      </w:r>
    </w:p>
    <w:p>
      <w:r>
        <w:t>III10601</w:t>
      </w:r>
    </w:p>
    <w:p>
      <w:r>
        <w:t>D &lt; 25cm</w:t>
      </w:r>
    </w:p>
    <w:p>
      <w:r>
        <w:t>m 3</w:t>
      </w:r>
    </w:p>
    <w:p>
      <w:r>
        <w:t>6,000,000</w:t>
      </w:r>
    </w:p>
    <w:p>
      <w:r>
        <w:t>III10602</w:t>
      </w:r>
    </w:p>
    <w:p>
      <w:r>
        <w:t>25cm ≤ D &lt; 50cm</w:t>
      </w:r>
    </w:p>
    <w:p>
      <w:r>
        <w:t>m 3</w:t>
      </w:r>
    </w:p>
    <w:p>
      <w:r>
        <w:t>11,000,000</w:t>
      </w:r>
    </w:p>
    <w:p>
      <w:r>
        <w:t>III10603</w:t>
      </w:r>
    </w:p>
    <w:p>
      <w:r>
        <w:t>D ≥ 50cm</w:t>
      </w:r>
    </w:p>
    <w:p>
      <w:r>
        <w:t>m 3</w:t>
      </w:r>
    </w:p>
    <w:p>
      <w:r>
        <w:t>14,500,000</w:t>
      </w:r>
    </w:p>
    <w:p>
      <w:r>
        <w:t>III107</w:t>
      </w:r>
    </w:p>
    <w:p>
      <w:r>
        <w:t>Gụ mật (Gõ mật)</w:t>
      </w:r>
    </w:p>
    <w:p>
      <w:r>
        <w:t>III10701</w:t>
      </w:r>
    </w:p>
    <w:p>
      <w:r>
        <w:t>D &lt; 25cm</w:t>
      </w:r>
    </w:p>
    <w:p>
      <w:r>
        <w:t>m 3</w:t>
      </w:r>
    </w:p>
    <w:p>
      <w:r>
        <w:t>4,000,000</w:t>
      </w:r>
    </w:p>
    <w:p>
      <w:r>
        <w:t>III10702</w:t>
      </w:r>
    </w:p>
    <w:p>
      <w:r>
        <w:t>25cm ≤ D &lt; 50cm</w:t>
      </w:r>
    </w:p>
    <w:p>
      <w:r>
        <w:t>m 3</w:t>
      </w:r>
    </w:p>
    <w:p>
      <w:r>
        <w:t>7,500,000</w:t>
      </w:r>
    </w:p>
    <w:p>
      <w:r>
        <w:t>III10703</w:t>
      </w:r>
    </w:p>
    <w:p>
      <w:r>
        <w:t>D ≥ 50cm</w:t>
      </w:r>
    </w:p>
    <w:p>
      <w:r>
        <w:t>m 3</w:t>
      </w:r>
    </w:p>
    <w:p>
      <w:r>
        <w:t>13,250,000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 &lt; 25cm</w:t>
      </w:r>
    </w:p>
    <w:p>
      <w:r>
        <w:t>m 3</w:t>
      </w:r>
    </w:p>
    <w:p>
      <w:r>
        <w:t>7,500,000</w:t>
      </w:r>
    </w:p>
    <w:p>
      <w:r>
        <w:t>III11102</w:t>
      </w:r>
    </w:p>
    <w:p>
      <w:r>
        <w:t>25cm ≤ D &lt; 50cm</w:t>
      </w:r>
    </w:p>
    <w:p>
      <w:r>
        <w:t>m 3</w:t>
      </w:r>
    </w:p>
    <w:p>
      <w:r>
        <w:t>18,700,000</w:t>
      </w:r>
    </w:p>
    <w:p>
      <w:r>
        <w:t>III11103</w:t>
      </w:r>
    </w:p>
    <w:p>
      <w:r>
        <w:t>D ≥ 50cm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 &lt; 25 cm</w:t>
      </w:r>
    </w:p>
    <w:p>
      <w:r>
        <w:t>m 3</w:t>
      </w:r>
    </w:p>
    <w:p>
      <w:r>
        <w:t>9,360,000</w:t>
      </w:r>
    </w:p>
    <w:p>
      <w:r>
        <w:t>III11602</w:t>
      </w:r>
    </w:p>
    <w:p>
      <w:r>
        <w:t>25cm ≤ D &lt; 50cm</w:t>
      </w:r>
    </w:p>
    <w:p>
      <w:r>
        <w:t>m 3</w:t>
      </w:r>
    </w:p>
    <w:p>
      <w:r>
        <w:t>18,000,000</w:t>
      </w:r>
    </w:p>
    <w:p>
      <w:r>
        <w:t>III11603</w:t>
      </w:r>
    </w:p>
    <w:p>
      <w:r>
        <w:t>D ≥ 50cm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 &lt; 25cm</w:t>
      </w:r>
    </w:p>
    <w:p>
      <w:r>
        <w:t>m 3</w:t>
      </w:r>
    </w:p>
    <w:p>
      <w:r>
        <w:t>7,500,000</w:t>
      </w:r>
    </w:p>
    <w:p>
      <w:r>
        <w:t>III11902</w:t>
      </w:r>
    </w:p>
    <w:p>
      <w:r>
        <w:t>25cm ≤ D &lt; 35cm</w:t>
      </w:r>
    </w:p>
    <w:p>
      <w:r>
        <w:t>m 3</w:t>
      </w:r>
    </w:p>
    <w:p>
      <w:r>
        <w:t>14,500,000</w:t>
      </w:r>
    </w:p>
    <w:p>
      <w:r>
        <w:t>III11903</w:t>
      </w:r>
    </w:p>
    <w:p>
      <w:r>
        <w:t>35cm ≤ D &lt; 50cm</w:t>
      </w:r>
    </w:p>
    <w:p>
      <w:r>
        <w:t>m 3</w:t>
      </w:r>
    </w:p>
    <w:p>
      <w:r>
        <w:t>28,000,000</w:t>
      </w:r>
    </w:p>
    <w:p>
      <w:r>
        <w:t>III11904</w:t>
      </w:r>
    </w:p>
    <w:p>
      <w:r>
        <w:t>50cm ≤ D &lt; 65cm</w:t>
      </w:r>
    </w:p>
    <w:p>
      <w:r>
        <w:t>m 3</w:t>
      </w:r>
    </w:p>
    <w:p>
      <w:r>
        <w:t>73,900,000</w:t>
      </w:r>
    </w:p>
    <w:p>
      <w:r>
        <w:t>III11905</w:t>
      </w:r>
    </w:p>
    <w:p>
      <w:r>
        <w:t>D ≥ 65cm</w:t>
      </w:r>
    </w:p>
    <w:p>
      <w:r>
        <w:t>m 3</w:t>
      </w:r>
    </w:p>
    <w:p>
      <w:r>
        <w:t>180,000,000</w:t>
      </w:r>
    </w:p>
    <w:p>
      <w:r>
        <w:t>III120</w:t>
      </w:r>
    </w:p>
    <w:p>
      <w:r>
        <w:t>Các loại khác</w:t>
      </w:r>
    </w:p>
    <w:p>
      <w:r>
        <w:t>III12001</w:t>
      </w:r>
    </w:p>
    <w:p>
      <w:r>
        <w:t>D &lt; 25cm</w:t>
      </w:r>
    </w:p>
    <w:p>
      <w:r>
        <w:t>m 3</w:t>
      </w:r>
    </w:p>
    <w:p>
      <w:r>
        <w:t>6,000,000</w:t>
      </w:r>
    </w:p>
    <w:p>
      <w:r>
        <w:t>III12002</w:t>
      </w:r>
    </w:p>
    <w:p>
      <w:r>
        <w:t>25cm ≤ D &lt; 35cm</w:t>
      </w:r>
    </w:p>
    <w:p>
      <w:r>
        <w:t>m 3</w:t>
      </w:r>
    </w:p>
    <w:p>
      <w:r>
        <w:t>8,400,000</w:t>
      </w:r>
    </w:p>
    <w:p>
      <w:r>
        <w:t>III12003</w:t>
      </w:r>
    </w:p>
    <w:p>
      <w:r>
        <w:t>35cm ≤ D &lt; 50cm</w:t>
      </w:r>
    </w:p>
    <w:p>
      <w:r>
        <w:t>m 3</w:t>
      </w:r>
    </w:p>
    <w:p>
      <w:r>
        <w:t>12,000,000</w:t>
      </w:r>
    </w:p>
    <w:p>
      <w:r>
        <w:t>III12004</w:t>
      </w:r>
    </w:p>
    <w:p>
      <w:r>
        <w:t>D ≥ 50 cm</w:t>
      </w:r>
    </w:p>
    <w:p>
      <w:r>
        <w:t>m 3</w:t>
      </w:r>
    </w:p>
    <w:p>
      <w:r>
        <w:t>19,650,000</w:t>
      </w:r>
    </w:p>
    <w:p>
      <w:r>
        <w:t>III2</w:t>
      </w:r>
    </w:p>
    <w:p>
      <w:r>
        <w:t>Gỗ nhóm II</w:t>
      </w:r>
    </w:p>
    <w:p>
      <w:r>
        <w:t>III201</w:t>
      </w:r>
    </w:p>
    <w:p>
      <w:r>
        <w:t>Cẩm xe</w:t>
      </w:r>
    </w:p>
    <w:p>
      <w:r>
        <w:t>m 3</w:t>
      </w:r>
    </w:p>
    <w:p>
      <w:r>
        <w:t>7,000,000</w:t>
      </w:r>
    </w:p>
    <w:p>
      <w:r>
        <w:t>III202</w:t>
      </w:r>
    </w:p>
    <w:p>
      <w:r>
        <w:t>Đinh (đinh hương)</w:t>
      </w:r>
    </w:p>
    <w:p>
      <w:r>
        <w:t>III20201</w:t>
      </w:r>
    </w:p>
    <w:p>
      <w:r>
        <w:t>D &lt; 25cm</w:t>
      </w:r>
    </w:p>
    <w:p>
      <w:r>
        <w:t>m 3</w:t>
      </w:r>
    </w:p>
    <w:p>
      <w:r>
        <w:t>9,500,000</w:t>
      </w:r>
    </w:p>
    <w:p>
      <w:r>
        <w:t>III20202</w:t>
      </w:r>
    </w:p>
    <w:p>
      <w:r>
        <w:t>25cm ≤ D &lt; 50cm</w:t>
      </w:r>
    </w:p>
    <w:p>
      <w:r>
        <w:t>m 3</w:t>
      </w:r>
    </w:p>
    <w:p>
      <w:r>
        <w:t>13,000,000</w:t>
      </w:r>
    </w:p>
    <w:p>
      <w:r>
        <w:t>III20203</w:t>
      </w:r>
    </w:p>
    <w:p>
      <w:r>
        <w:t>D ≥ 50cm</w:t>
      </w:r>
    </w:p>
    <w:p>
      <w:r>
        <w:t>m 3</w:t>
      </w:r>
    </w:p>
    <w:p>
      <w:r>
        <w:t>17,000,000</w:t>
      </w:r>
    </w:p>
    <w:p>
      <w:r>
        <w:t>III203</w:t>
      </w:r>
    </w:p>
    <w:p>
      <w:r>
        <w:t>Lim xanh</w:t>
      </w:r>
    </w:p>
    <w:p>
      <w:r>
        <w:t>III20301</w:t>
      </w:r>
    </w:p>
    <w:p>
      <w:r>
        <w:t>D &lt; 25 cm</w:t>
      </w:r>
    </w:p>
    <w:p>
      <w:r>
        <w:t>m 3</w:t>
      </w:r>
    </w:p>
    <w:p>
      <w:r>
        <w:t>6,700,000</w:t>
      </w:r>
    </w:p>
    <w:p>
      <w:r>
        <w:t>III20302</w:t>
      </w:r>
    </w:p>
    <w:p>
      <w:r>
        <w:t>25cm ≤ D &lt; 50cm</w:t>
      </w:r>
    </w:p>
    <w:p>
      <w:r>
        <w:t>m 3</w:t>
      </w:r>
    </w:p>
    <w:p>
      <w:r>
        <w:t>10,800,000</w:t>
      </w:r>
    </w:p>
    <w:p>
      <w:r>
        <w:t>III20303</w:t>
      </w:r>
    </w:p>
    <w:p>
      <w:r>
        <w:t>D ≥ 50cm</w:t>
      </w:r>
    </w:p>
    <w:p>
      <w:r>
        <w:t>m 3</w:t>
      </w:r>
    </w:p>
    <w:p>
      <w:r>
        <w:t>14,000,000</w:t>
      </w:r>
    </w:p>
    <w:p>
      <w:r>
        <w:t>III204</w:t>
      </w:r>
    </w:p>
    <w:p>
      <w:r>
        <w:t>Nghiến</w:t>
      </w:r>
    </w:p>
    <w:p>
      <w:r>
        <w:t>III20401</w:t>
      </w:r>
    </w:p>
    <w:p>
      <w:r>
        <w:t>D &lt; 25cm</w:t>
      </w:r>
    </w:p>
    <w:p>
      <w:r>
        <w:t>m 3</w:t>
      </w:r>
    </w:p>
    <w:p>
      <w:r>
        <w:t>3,800,000</w:t>
      </w:r>
    </w:p>
    <w:p>
      <w:r>
        <w:t>III20402</w:t>
      </w:r>
    </w:p>
    <w:p>
      <w:r>
        <w:t>25cm ≤ D &lt; 50cm</w:t>
      </w:r>
    </w:p>
    <w:p>
      <w:r>
        <w:t>m 3</w:t>
      </w:r>
    </w:p>
    <w:p>
      <w:r>
        <w:t>7,500,000</w:t>
      </w:r>
    </w:p>
    <w:p>
      <w:r>
        <w:t>III20403</w:t>
      </w:r>
    </w:p>
    <w:p>
      <w:r>
        <w:t>D ≥ 50cm</w:t>
      </w:r>
    </w:p>
    <w:p>
      <w:r>
        <w:t>m 3</w:t>
      </w:r>
    </w:p>
    <w:p>
      <w:r>
        <w:t>10,200,000</w:t>
      </w:r>
    </w:p>
    <w:p>
      <w:r>
        <w:t>III205</w:t>
      </w:r>
    </w:p>
    <w:p>
      <w:r>
        <w:t>Kiền kiền</w:t>
      </w:r>
    </w:p>
    <w:p>
      <w:r>
        <w:t>III20501</w:t>
      </w:r>
    </w:p>
    <w:p>
      <w:r>
        <w:t>D &lt; 25cm</w:t>
      </w:r>
    </w:p>
    <w:p>
      <w:r>
        <w:t>m 3</w:t>
      </w:r>
    </w:p>
    <w:p>
      <w:r>
        <w:t>4,200,000</w:t>
      </w:r>
    </w:p>
    <w:p>
      <w:r>
        <w:t>III20502</w:t>
      </w:r>
    </w:p>
    <w:p>
      <w:r>
        <w:t>25cm ≤ D &lt; 50cm</w:t>
      </w:r>
    </w:p>
    <w:p>
      <w:r>
        <w:t>m 3</w:t>
      </w:r>
    </w:p>
    <w:p>
      <w:r>
        <w:t>7,300,000</w:t>
      </w:r>
    </w:p>
    <w:p>
      <w:r>
        <w:t>III20503</w:t>
      </w:r>
    </w:p>
    <w:p>
      <w:r>
        <w:t>D ≥ 50cm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 &lt; 25cm</w:t>
      </w:r>
    </w:p>
    <w:p>
      <w:r>
        <w:t>m 3</w:t>
      </w:r>
    </w:p>
    <w:p>
      <w:r>
        <w:t>3,100,000</w:t>
      </w:r>
    </w:p>
    <w:p>
      <w:r>
        <w:t>III21302</w:t>
      </w:r>
    </w:p>
    <w:p>
      <w:r>
        <w:t>25cm ≤ D &lt; 50cm</w:t>
      </w:r>
    </w:p>
    <w:p>
      <w:r>
        <w:t>m 3</w:t>
      </w:r>
    </w:p>
    <w:p>
      <w:r>
        <w:t>4,500,000</w:t>
      </w:r>
    </w:p>
    <w:p>
      <w:r>
        <w:t>III21303</w:t>
      </w:r>
    </w:p>
    <w:p>
      <w:r>
        <w:t>D ≥ 50cm</w:t>
      </w:r>
    </w:p>
    <w:p>
      <w:r>
        <w:t>m 3</w:t>
      </w:r>
    </w:p>
    <w:p>
      <w:r>
        <w:t>6,500,000</w:t>
      </w:r>
    </w:p>
    <w:p>
      <w:r>
        <w:t>III214</w:t>
      </w:r>
    </w:p>
    <w:p>
      <w:r>
        <w:t>Các loại khác</w:t>
      </w:r>
    </w:p>
    <w:p>
      <w:r>
        <w:t>III21401</w:t>
      </w:r>
    </w:p>
    <w:p>
      <w:r>
        <w:t>D &lt; 25cm</w:t>
      </w:r>
    </w:p>
    <w:p>
      <w:r>
        <w:t>m 3</w:t>
      </w:r>
    </w:p>
    <w:p>
      <w:r>
        <w:t>3,400,000</w:t>
      </w:r>
    </w:p>
    <w:p>
      <w:r>
        <w:t>III21402</w:t>
      </w:r>
    </w:p>
    <w:p>
      <w:r>
        <w:t>25cm ≤ D &lt; 50cm</w:t>
      </w:r>
    </w:p>
    <w:p>
      <w:r>
        <w:t>m 3</w:t>
      </w:r>
    </w:p>
    <w:p>
      <w:r>
        <w:t>6,300,000</w:t>
      </w:r>
    </w:p>
    <w:p>
      <w:r>
        <w:t>III21403</w:t>
      </w:r>
    </w:p>
    <w:p>
      <w:r>
        <w:t>D ≥ 50cm</w:t>
      </w:r>
    </w:p>
    <w:p>
      <w:r>
        <w:t>m 3</w:t>
      </w:r>
    </w:p>
    <w:p>
      <w:r>
        <w:t>10,500,000</w:t>
      </w:r>
    </w:p>
    <w:p>
      <w:r>
        <w:t>III3</w:t>
      </w:r>
    </w:p>
    <w:p>
      <w:r>
        <w:t>Gỗ nhóm III</w:t>
      </w:r>
    </w:p>
    <w:p>
      <w:r>
        <w:t>III301</w:t>
      </w:r>
    </w:p>
    <w:p>
      <w:r>
        <w:t>Bằng lăng</w:t>
      </w:r>
    </w:p>
    <w:p>
      <w:r>
        <w:t>m 3</w:t>
      </w:r>
    </w:p>
    <w:p>
      <w:r>
        <w:t>4,400,000</w:t>
      </w:r>
    </w:p>
    <w:p>
      <w:r>
        <w:t>III302</w:t>
      </w:r>
    </w:p>
    <w:p>
      <w:r>
        <w:t>Cà chắc (cà chí)</w:t>
      </w:r>
    </w:p>
    <w:p>
      <w:r>
        <w:t>III30201</w:t>
      </w:r>
    </w:p>
    <w:p>
      <w:r>
        <w:t>D &lt; 25cm</w:t>
      </w:r>
    </w:p>
    <w:p>
      <w:r>
        <w:t>m 3</w:t>
      </w:r>
    </w:p>
    <w:p>
      <w:r>
        <w:t>2,700,000</w:t>
      </w:r>
    </w:p>
    <w:p>
      <w:r>
        <w:t>III30202</w:t>
      </w:r>
    </w:p>
    <w:p>
      <w:r>
        <w:t>25cm ≤ D &lt; 50cm</w:t>
      </w:r>
    </w:p>
    <w:p>
      <w:r>
        <w:t>m 3</w:t>
      </w:r>
    </w:p>
    <w:p>
      <w:r>
        <w:t>3,800,000</w:t>
      </w:r>
    </w:p>
    <w:p>
      <w:r>
        <w:t>III30203</w:t>
      </w:r>
    </w:p>
    <w:p>
      <w:r>
        <w:t>D ≥ 50cm</w:t>
      </w:r>
    </w:p>
    <w:p>
      <w:r>
        <w:t>m 3</w:t>
      </w:r>
    </w:p>
    <w:p>
      <w:r>
        <w:t>4,200,000</w:t>
      </w:r>
    </w:p>
    <w:p>
      <w:r>
        <w:t>III303</w:t>
      </w:r>
    </w:p>
    <w:p>
      <w:r>
        <w:t>Cà ổi</w:t>
      </w:r>
    </w:p>
    <w:p>
      <w:r>
        <w:t>m 3</w:t>
      </w:r>
    </w:p>
    <w:p>
      <w:r>
        <w:t>5,000,000</w:t>
      </w:r>
    </w:p>
    <w:p>
      <w:r>
        <w:t>III304</w:t>
      </w:r>
    </w:p>
    <w:p>
      <w:r>
        <w:t>Chò chỉ</w:t>
      </w:r>
    </w:p>
    <w:p>
      <w:r>
        <w:t>III30401</w:t>
      </w:r>
    </w:p>
    <w:p>
      <w:r>
        <w:t>D &lt; 25cm</w:t>
      </w:r>
    </w:p>
    <w:p>
      <w:r>
        <w:t>m 3</w:t>
      </w:r>
    </w:p>
    <w:p>
      <w:r>
        <w:t>2,900,000</w:t>
      </w:r>
    </w:p>
    <w:p>
      <w:r>
        <w:t>III30402</w:t>
      </w:r>
    </w:p>
    <w:p>
      <w:r>
        <w:t>25cm ≤ D &lt; 50cm</w:t>
      </w:r>
    </w:p>
    <w:p>
      <w:r>
        <w:t>m 3</w:t>
      </w:r>
    </w:p>
    <w:p>
      <w:r>
        <w:t>4,100,000</w:t>
      </w:r>
    </w:p>
    <w:p>
      <w:r>
        <w:t>III30403</w:t>
      </w:r>
    </w:p>
    <w:p>
      <w:r>
        <w:t>D ≥ 50cm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 &lt; 25cm</w:t>
      </w:r>
    </w:p>
    <w:p>
      <w:r>
        <w:t>m 3</w:t>
      </w:r>
    </w:p>
    <w:p>
      <w:r>
        <w:t>6,300,000</w:t>
      </w:r>
    </w:p>
    <w:p>
      <w:r>
        <w:t>III30802</w:t>
      </w:r>
    </w:p>
    <w:p>
      <w:r>
        <w:t>25cm ≤ D &lt; 50cm</w:t>
      </w:r>
    </w:p>
    <w:p>
      <w:r>
        <w:t>m 3</w:t>
      </w:r>
    </w:p>
    <w:p>
      <w:r>
        <w:t>9,100,000</w:t>
      </w:r>
    </w:p>
    <w:p>
      <w:r>
        <w:t>III30803</w:t>
      </w:r>
    </w:p>
    <w:p>
      <w:r>
        <w:t>D ≥ 50cm</w:t>
      </w:r>
    </w:p>
    <w:p>
      <w:r>
        <w:t>m 3</w:t>
      </w:r>
    </w:p>
    <w:p>
      <w:r>
        <w:t>13,000,000</w:t>
      </w:r>
    </w:p>
    <w:p>
      <w:r>
        <w:t>III309</w:t>
      </w:r>
    </w:p>
    <w:p>
      <w:r>
        <w:t>Dầu gió</w:t>
      </w:r>
    </w:p>
    <w:p>
      <w:r>
        <w:t>m 3</w:t>
      </w:r>
    </w:p>
    <w:p>
      <w:r>
        <w:t>4,000,000</w:t>
      </w:r>
    </w:p>
    <w:p>
      <w:r>
        <w:t>III310</w:t>
      </w:r>
    </w:p>
    <w:p>
      <w:r>
        <w:t>Huỳnh</w:t>
      </w:r>
    </w:p>
    <w:p>
      <w:r>
        <w:t>m 3</w:t>
      </w:r>
    </w:p>
    <w:p>
      <w:r>
        <w:t>5,000,000</w:t>
      </w:r>
    </w:p>
    <w:p>
      <w:r>
        <w:t>III311</w:t>
      </w:r>
    </w:p>
    <w:p>
      <w:r>
        <w:t>Re mít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 &lt; 25cm</w:t>
      </w:r>
    </w:p>
    <w:p>
      <w:r>
        <w:t>m 3</w:t>
      </w:r>
    </w:p>
    <w:p>
      <w:r>
        <w:t>2,400,000</w:t>
      </w:r>
    </w:p>
    <w:p>
      <w:r>
        <w:t>III31902</w:t>
      </w:r>
    </w:p>
    <w:p>
      <w:r>
        <w:t>25cm ≤ D &lt; 35cm</w:t>
      </w:r>
    </w:p>
    <w:p>
      <w:r>
        <w:t>m 3</w:t>
      </w:r>
    </w:p>
    <w:p>
      <w:r>
        <w:t>3,300,000</w:t>
      </w:r>
    </w:p>
    <w:p>
      <w:r>
        <w:t>III31903</w:t>
      </w:r>
    </w:p>
    <w:p>
      <w:r>
        <w:t>35cm ≤ D &lt; 50cm</w:t>
      </w:r>
    </w:p>
    <w:p>
      <w:r>
        <w:t>m 3</w:t>
      </w:r>
    </w:p>
    <w:p>
      <w:r>
        <w:t>5,600,000</w:t>
      </w:r>
    </w:p>
    <w:p>
      <w:r>
        <w:t>III31904</w:t>
      </w:r>
    </w:p>
    <w:p>
      <w:r>
        <w:t>D ≥ 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 &lt; 35cm</w:t>
      </w:r>
    </w:p>
    <w:p>
      <w:r>
        <w:t>m 3</w:t>
      </w:r>
    </w:p>
    <w:p>
      <w:r>
        <w:t>1,800,000</w:t>
      </w:r>
    </w:p>
    <w:p>
      <w:r>
        <w:t>III41302</w:t>
      </w:r>
    </w:p>
    <w:p>
      <w:r>
        <w:t>D ≥ 35cm</w:t>
      </w:r>
    </w:p>
    <w:p>
      <w:r>
        <w:t>m 3</w:t>
      </w:r>
    </w:p>
    <w:p>
      <w:r>
        <w:t>3,500,000</w:t>
      </w:r>
    </w:p>
    <w:p>
      <w:r>
        <w:t>III414</w:t>
      </w:r>
    </w:p>
    <w:p>
      <w:r>
        <w:t>Vàng tâm</w:t>
      </w:r>
    </w:p>
    <w:p>
      <w:r>
        <w:t>m 3</w:t>
      </w:r>
    </w:p>
    <w:p>
      <w:r>
        <w:t>6,000,000</w:t>
      </w:r>
    </w:p>
    <w:p>
      <w:r>
        <w:t>III415</w:t>
      </w:r>
    </w:p>
    <w:p>
      <w:r>
        <w:t>Các loại khác</w:t>
      </w:r>
    </w:p>
    <w:p>
      <w:r>
        <w:t>III41501</w:t>
      </w:r>
    </w:p>
    <w:p>
      <w:r>
        <w:t>D &lt; 25cm</w:t>
      </w:r>
    </w:p>
    <w:p>
      <w:r>
        <w:t>m 3</w:t>
      </w:r>
    </w:p>
    <w:p>
      <w:r>
        <w:t>1,300,000</w:t>
      </w:r>
    </w:p>
    <w:p>
      <w:r>
        <w:t>III41502</w:t>
      </w:r>
    </w:p>
    <w:p>
      <w:r>
        <w:t>25cm ≤ D &lt; 35cm</w:t>
      </w:r>
    </w:p>
    <w:p>
      <w:r>
        <w:t>m 3</w:t>
      </w:r>
    </w:p>
    <w:p>
      <w:r>
        <w:t>2,500,000</w:t>
      </w:r>
    </w:p>
    <w:p>
      <w:r>
        <w:t>III41503</w:t>
      </w:r>
    </w:p>
    <w:p>
      <w:r>
        <w:t>35cm ≤ D &lt; 50cm</w:t>
      </w:r>
    </w:p>
    <w:p>
      <w:r>
        <w:t>m 3</w:t>
      </w:r>
    </w:p>
    <w:p>
      <w:r>
        <w:t>3,900,000</w:t>
      </w:r>
    </w:p>
    <w:p>
      <w:r>
        <w:t>III41504</w:t>
      </w:r>
    </w:p>
    <w:p>
      <w:r>
        <w:t>D ≥ 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 &lt; 25cm</w:t>
      </w:r>
    </w:p>
    <w:p>
      <w:r>
        <w:t>m 3</w:t>
      </w:r>
    </w:p>
    <w:p>
      <w:r>
        <w:t>1,260,000</w:t>
      </w:r>
    </w:p>
    <w:p>
      <w:r>
        <w:t>III5011302</w:t>
      </w:r>
    </w:p>
    <w:p>
      <w:r>
        <w:t>25cm ≤ D &lt; 50cm</w:t>
      </w:r>
    </w:p>
    <w:p>
      <w:r>
        <w:t>m 3</w:t>
      </w:r>
    </w:p>
    <w:p>
      <w:r>
        <w:t>2,500,000</w:t>
      </w:r>
    </w:p>
    <w:p>
      <w:r>
        <w:t>III5011303</w:t>
      </w:r>
    </w:p>
    <w:p>
      <w:r>
        <w:t>D ≥ 50 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8,200,000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 &lt; 25cm</w:t>
      </w:r>
    </w:p>
    <w:p>
      <w:r>
        <w:t>m 3</w:t>
      </w:r>
    </w:p>
    <w:p>
      <w:r>
        <w:t>1,000,000</w:t>
      </w:r>
    </w:p>
    <w:p>
      <w:r>
        <w:t>III5021202</w:t>
      </w:r>
    </w:p>
    <w:p>
      <w:r>
        <w:t>25cm ≤ D &lt; 50cm</w:t>
      </w:r>
    </w:p>
    <w:p>
      <w:r>
        <w:t>m 3</w:t>
      </w:r>
    </w:p>
    <w:p>
      <w:r>
        <w:t>2,000,000</w:t>
      </w:r>
    </w:p>
    <w:p>
      <w:r>
        <w:t>III5021203</w:t>
      </w:r>
    </w:p>
    <w:p>
      <w:r>
        <w:t>D ≥ 50 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 &lt; 25cm</w:t>
      </w:r>
    </w:p>
    <w:p>
      <w:r>
        <w:t>m 3</w:t>
      </w:r>
    </w:p>
    <w:p>
      <w:r>
        <w:t>1,000,000</w:t>
      </w:r>
    </w:p>
    <w:p>
      <w:r>
        <w:t>III5030702</w:t>
      </w:r>
    </w:p>
    <w:p>
      <w:r>
        <w:t>25 cm ≤ D &lt; 50cm</w:t>
      </w:r>
    </w:p>
    <w:p>
      <w:r>
        <w:t>m 3</w:t>
      </w:r>
    </w:p>
    <w:p>
      <w:r>
        <w:t>2,000,000</w:t>
      </w:r>
    </w:p>
    <w:p>
      <w:r>
        <w:t>III5030703</w:t>
      </w:r>
    </w:p>
    <w:p>
      <w:r>
        <w:t>D ≥ 50 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 &lt; 25cm</w:t>
      </w:r>
    </w:p>
    <w:p>
      <w:r>
        <w:t>m 3</w:t>
      </w:r>
    </w:p>
    <w:p>
      <w:r>
        <w:t>800,000</w:t>
      </w:r>
    </w:p>
    <w:p>
      <w:r>
        <w:t>III5040402</w:t>
      </w:r>
    </w:p>
    <w:p>
      <w:r>
        <w:t>D ≥ 25cm</w:t>
      </w:r>
    </w:p>
    <w:p>
      <w:r>
        <w:t>m 3</w:t>
      </w:r>
    </w:p>
    <w:p>
      <w:r>
        <w:t>1,960,000</w:t>
      </w:r>
    </w:p>
    <w:p>
      <w:r>
        <w:t>III505</w:t>
      </w:r>
    </w:p>
    <w:p>
      <w:r>
        <w:t>Các loại gỗ khác</w:t>
      </w:r>
    </w:p>
    <w:p>
      <w:r>
        <w:t>m 3</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w:t>
      </w:r>
    </w:p>
    <w:p>
      <w:r>
        <w:t>490,000</w:t>
      </w:r>
    </w:p>
    <w:p>
      <w:r>
        <w:t>III8</w:t>
      </w:r>
    </w:p>
    <w:p>
      <w:r>
        <w:t>Tre, trúc, nứa, mai, giang, tranh, vầu, lồ ô</w:t>
      </w:r>
    </w:p>
    <w:p>
      <w:r>
        <w:t>III801</w:t>
      </w:r>
    </w:p>
    <w:p>
      <w:r>
        <w:t>Tre</w:t>
      </w:r>
    </w:p>
    <w:p>
      <w:r>
        <w:t>III80101</w:t>
      </w:r>
    </w:p>
    <w:p>
      <w:r>
        <w:t>D &lt; 5cm</w:t>
      </w:r>
    </w:p>
    <w:p>
      <w:r>
        <w:t>cây</w:t>
      </w:r>
    </w:p>
    <w:p>
      <w:r>
        <w:t>7,700</w:t>
      </w:r>
    </w:p>
    <w:p>
      <w:r>
        <w:t>III80102</w:t>
      </w:r>
    </w:p>
    <w:p>
      <w:r>
        <w:t>5cm ≤ D &lt; 6cm</w:t>
      </w:r>
    </w:p>
    <w:p>
      <w:r>
        <w:t>cây</w:t>
      </w:r>
    </w:p>
    <w:p>
      <w:r>
        <w:t>12,600</w:t>
      </w:r>
    </w:p>
    <w:p>
      <w:r>
        <w:t>III80103</w:t>
      </w:r>
    </w:p>
    <w:p>
      <w:r>
        <w:t>6cm ≤ D &lt; 10cm</w:t>
      </w:r>
    </w:p>
    <w:p>
      <w:r>
        <w:t>cây</w:t>
      </w:r>
    </w:p>
    <w:p>
      <w:r>
        <w:t>21,000</w:t>
      </w:r>
    </w:p>
    <w:p>
      <w:r>
        <w:t>III80104</w:t>
      </w:r>
    </w:p>
    <w:p>
      <w:r>
        <w:t>D ≥ 10 cm</w:t>
      </w:r>
    </w:p>
    <w:p>
      <w:r>
        <w:t>cây</w:t>
      </w:r>
    </w:p>
    <w:p>
      <w:r>
        <w:t>30,000</w:t>
      </w:r>
    </w:p>
    <w:p>
      <w:r>
        <w:t>III802</w:t>
      </w:r>
    </w:p>
    <w:p>
      <w:r>
        <w:t>Trúc</w:t>
      </w:r>
    </w:p>
    <w:p>
      <w:r>
        <w:t>cây</w:t>
      </w:r>
    </w:p>
    <w:p>
      <w:r>
        <w:t>7,000</w:t>
      </w:r>
    </w:p>
    <w:p>
      <w:r>
        <w:t>III803</w:t>
      </w:r>
    </w:p>
    <w:p>
      <w:r>
        <w:t>Nứa</w:t>
      </w:r>
    </w:p>
    <w:p>
      <w:r>
        <w:t>III80301</w:t>
      </w:r>
    </w:p>
    <w:p>
      <w:r>
        <w:t>D &lt; 7cm</w:t>
      </w:r>
    </w:p>
    <w:p>
      <w:r>
        <w:t>cây</w:t>
      </w:r>
    </w:p>
    <w:p>
      <w:r>
        <w:t>2,800</w:t>
      </w:r>
    </w:p>
    <w:p>
      <w:r>
        <w:t>III80302</w:t>
      </w:r>
    </w:p>
    <w:p>
      <w:r>
        <w:t>D ≥ 7cm</w:t>
      </w:r>
    </w:p>
    <w:p>
      <w:r>
        <w:t>cây</w:t>
      </w:r>
    </w:p>
    <w:p>
      <w:r>
        <w:t>5,600</w:t>
      </w:r>
    </w:p>
    <w:p>
      <w:r>
        <w:t>III804</w:t>
      </w:r>
    </w:p>
    <w:p>
      <w:r>
        <w:t>Mai</w:t>
      </w:r>
    </w:p>
    <w:p>
      <w:r>
        <w:t>III80401</w:t>
      </w:r>
    </w:p>
    <w:p>
      <w:r>
        <w:t>D &lt; 6cm</w:t>
      </w:r>
    </w:p>
    <w:p>
      <w:r>
        <w:t>cây</w:t>
      </w:r>
    </w:p>
    <w:p>
      <w:r>
        <w:t>12,600</w:t>
      </w:r>
    </w:p>
    <w:p>
      <w:r>
        <w:t>III80402</w:t>
      </w:r>
    </w:p>
    <w:p>
      <w:r>
        <w:t>6cm ≤ D &lt; 10cm</w:t>
      </w:r>
    </w:p>
    <w:p>
      <w:r>
        <w:t>cây</w:t>
      </w:r>
    </w:p>
    <w:p>
      <w:r>
        <w:t>21,000</w:t>
      </w:r>
    </w:p>
    <w:p>
      <w:r>
        <w:t>III80403</w:t>
      </w:r>
    </w:p>
    <w:p>
      <w:r>
        <w:t>D ≥ 10 cm</w:t>
      </w:r>
    </w:p>
    <w:p>
      <w:r>
        <w:t>cây</w:t>
      </w:r>
    </w:p>
    <w:p>
      <w:r>
        <w:t>30,000</w:t>
      </w:r>
    </w:p>
    <w:p>
      <w:r>
        <w:t>III805</w:t>
      </w:r>
    </w:p>
    <w:p>
      <w:r>
        <w:t>Vầu</w:t>
      </w:r>
    </w:p>
    <w:p>
      <w:r>
        <w:t>III80501</w:t>
      </w:r>
    </w:p>
    <w:p>
      <w:r>
        <w:t>D &lt; 6cm</w:t>
      </w:r>
    </w:p>
    <w:p>
      <w:r>
        <w:t>cây</w:t>
      </w:r>
    </w:p>
    <w:p>
      <w:r>
        <w:t>7,700</w:t>
      </w:r>
    </w:p>
    <w:p>
      <w:r>
        <w:t>III80502</w:t>
      </w:r>
    </w:p>
    <w:p>
      <w:r>
        <w:t>6cm ≤ D &lt; 10cm</w:t>
      </w:r>
    </w:p>
    <w:p>
      <w:r>
        <w:t>cây</w:t>
      </w:r>
    </w:p>
    <w:p>
      <w:r>
        <w:t>14,700</w:t>
      </w:r>
    </w:p>
    <w:p>
      <w:r>
        <w:t>III80503</w:t>
      </w:r>
    </w:p>
    <w:p>
      <w:r>
        <w:t>D ≥ 10 cm</w:t>
      </w:r>
    </w:p>
    <w:p>
      <w:r>
        <w:t>cây</w:t>
      </w:r>
    </w:p>
    <w:p>
      <w:r>
        <w:t>21,000</w:t>
      </w:r>
    </w:p>
    <w:p>
      <w:r>
        <w:t>III806</w:t>
      </w:r>
    </w:p>
    <w:p>
      <w:r>
        <w:t>Tranh</w:t>
      </w:r>
    </w:p>
    <w:p>
      <w:r>
        <w:t>cây</w:t>
      </w:r>
    </w:p>
    <w:p>
      <w:r>
        <w:t>0</w:t>
      </w:r>
    </w:p>
    <w:p>
      <w:r>
        <w:t>III807</w:t>
      </w:r>
    </w:p>
    <w:p>
      <w:r>
        <w:t>Giang</w:t>
      </w:r>
    </w:p>
    <w:p>
      <w:r>
        <w:t>cây</w:t>
      </w:r>
    </w:p>
    <w:p>
      <w:r>
        <w:t>III80701</w:t>
      </w:r>
    </w:p>
    <w:p>
      <w:r>
        <w:t>D &lt; 6cm</w:t>
      </w:r>
    </w:p>
    <w:p>
      <w:r>
        <w:t>cây</w:t>
      </w:r>
    </w:p>
    <w:p>
      <w:r>
        <w:t>4,200</w:t>
      </w:r>
    </w:p>
    <w:p>
      <w:r>
        <w:t>III80702</w:t>
      </w:r>
    </w:p>
    <w:p>
      <w:r>
        <w:t>6cm ≤ D &lt; 10cm</w:t>
      </w:r>
    </w:p>
    <w:p>
      <w:r>
        <w:t>cây</w:t>
      </w:r>
    </w:p>
    <w:p>
      <w:r>
        <w:t>7,000</w:t>
      </w:r>
    </w:p>
    <w:p>
      <w:r>
        <w:t>III80703</w:t>
      </w:r>
    </w:p>
    <w:p>
      <w:r>
        <w:t>D ≥ 10 cm</w:t>
      </w:r>
    </w:p>
    <w:p>
      <w:r>
        <w:t>cây</w:t>
      </w:r>
    </w:p>
    <w:p>
      <w:r>
        <w:t>12,600</w:t>
      </w:r>
    </w:p>
    <w:p>
      <w:r>
        <w:t>III808</w:t>
      </w:r>
    </w:p>
    <w:p>
      <w:r>
        <w:t>Lồ ô</w:t>
      </w:r>
    </w:p>
    <w:p>
      <w:r>
        <w:t>III80801</w:t>
      </w:r>
    </w:p>
    <w:p>
      <w:r>
        <w:t>D &lt; 6cm</w:t>
      </w:r>
    </w:p>
    <w:p>
      <w:r>
        <w:t>cây</w:t>
      </w:r>
    </w:p>
    <w:p>
      <w:r>
        <w:t>5,600</w:t>
      </w:r>
    </w:p>
    <w:p>
      <w:r>
        <w:t>III80802</w:t>
      </w:r>
    </w:p>
    <w:p>
      <w:r>
        <w:t>6cm ≤ D &lt; 10cm</w:t>
      </w:r>
    </w:p>
    <w:p>
      <w:r>
        <w:t>cây</w:t>
      </w:r>
    </w:p>
    <w:p>
      <w:r>
        <w:t>10,500</w:t>
      </w:r>
    </w:p>
    <w:p>
      <w:r>
        <w:t>III80803</w:t>
      </w:r>
    </w:p>
    <w:p>
      <w:r>
        <w:t>D ≥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Xươi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III100302</w:t>
      </w:r>
    </w:p>
    <w:p>
      <w:r>
        <w:t>Khô</w:t>
      </w:r>
    </w:p>
    <w:p>
      <w:r>
        <w:t>kg</w:t>
      </w:r>
    </w:p>
    <w:p>
      <w:r>
        <w:t>210,000</w:t>
      </w:r>
    </w:p>
    <w:p>
      <w:r>
        <w:t>Thảo quả</w:t>
      </w:r>
    </w:p>
    <w:p>
      <w:r>
        <w:t>III100401</w:t>
      </w:r>
    </w:p>
    <w:p>
      <w:r>
        <w:t>Tươi</w:t>
      </w:r>
    </w:p>
    <w:p>
      <w:r>
        <w:t>kg</w:t>
      </w:r>
    </w:p>
    <w:p>
      <w:r>
        <w:t>84,000</w:t>
      </w:r>
    </w:p>
    <w:p>
      <w:r>
        <w:t>III100402</w:t>
      </w:r>
    </w:p>
    <w:p>
      <w:r>
        <w:t>Khô</w:t>
      </w:r>
    </w:p>
    <w:p>
      <w:r>
        <w:t>kg</w:t>
      </w:r>
    </w:p>
    <w:p>
      <w:r>
        <w:t>280,000</w:t>
      </w:r>
    </w:p>
    <w:p>
      <w:r>
        <w:t>PHỤ LỤC IV</w:t>
      </w:r>
    </w:p>
    <w:p>
      <w:r>
        <w:t>GIÁ TÍNH THUẾ TÀI NGUYÊN ĐỐI VỚI NƯỚC THIÊN NHIÊN</w:t>
      </w:r>
    </w:p>
    <w:p>
      <w:r>
        <w:t>(Ban hành kèm theo Quyết định số 43/2023/QĐ-UBND ngày 25/12/2023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(nguyên khai)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(nguyên khai) dùng để đóng chai, đóng hộp chất lượng cao (lọc, khử vi khuẩn, vi sinh, không phải lọc một số hợp chất vô cơ)</w:t>
      </w:r>
    </w:p>
    <w:p>
      <w:r>
        <w:t>m 3</w:t>
      </w:r>
    </w:p>
    <w:p>
      <w:r>
        <w:t>775.000</w:t>
      </w:r>
    </w:p>
    <w:p>
      <w:r>
        <w:t>V10103</w:t>
      </w:r>
    </w:p>
    <w:p>
      <w:r>
        <w:t>Nước khoáng thiên nhiên, nước nóng thiên nhiên đóng chai, đóng hộp</w:t>
      </w:r>
    </w:p>
    <w:p>
      <w:r>
        <w:t>1.650.000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V10201</w:t>
      </w:r>
    </w:p>
    <w:p>
      <w:r>
        <w:t>Nước thiên nhiên (nguyên khai) tinh lọc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(làm mát, vệ sinh công nghiệp, xây dựng, dùng cho sản xuất, chế biến thủy sản, hải sản, nông sản...)</w:t>
      </w:r>
    </w:p>
    <w:p>
      <w:r>
        <w:t>m 3</w:t>
      </w:r>
    </w:p>
    <w:p>
      <w:r>
        <w:t>5.000</w:t>
      </w:r>
    </w:p>
    <w:p>
      <w:r>
        <w:t>PHỤ LỤC V</w:t>
      </w:r>
    </w:p>
    <w:p>
      <w:r>
        <w:t>GIÁ TÍNH THUẾ TÀI NGUYÊN ĐỐI VỚI TÀI NGUYÊN KHÁC</w:t>
      </w:r>
    </w:p>
    <w:p>
      <w:r>
        <w:t>(Ban hành kèm theo Quyết định số 43/2023/QĐ-UBND ngày 25/12/2023 của UBND tỉnh Bình Phước)</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