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4291/QĐ-BVHTTDL năm 2025 phê duyệt Thể lệ cuộc thi sáng tác bài hát về ngành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4291/QĐ-BVHTTDL</w:t>
      </w:r>
    </w:p>
    <w:p>
      <w:r>
        <w:t>Hà Nội, ngày 11 tháng 11 năm 2025</w:t>
      </w:r>
    </w:p>
    <w:p>
      <w:r>
        <w:t>QUYẾT ĐỊNH</w:t>
      </w:r>
    </w:p>
    <w:p>
      <w:r>
        <w:t>VỀ VIỆC PHÊ DUYỆT THỂ LỆ CUỘC THI SÁNG TÁC BÀI HÁT VỀ NGÀNH VĂN HÓA, THỂ THAO VÀ DU LỊCH</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3651/QĐ-BVHTTDL ngày 16 tháng 10 năm 2025 của Bộ trưởng Bộ Văn hóa, Thể thao và Du lịch về việc Tổ chức phát động Cuộc thi sáng tác bài hát về ngành Văn hóa, Thể thao và Du lịch;</w:t>
      </w:r>
    </w:p>
    <w:p>
      <w:r>
        <w:t>Theo đề nghị của Cục trưởng Cục Nghệ thuật biểu diễn.</w:t>
      </w:r>
    </w:p>
    <w:p>
      <w:r>
        <w:t>QUYẾT ĐỊNH:</w:t>
      </w:r>
    </w:p>
    <w:p>
      <w:r>
        <w:t>Điều 1.    Phê duyệt kèm theo Quyết định này Thể lệ cuộc thi sáng tác bài hát về ngành Văn hóa, Thể thao và Du lịch.</w:t>
      </w:r>
    </w:p>
    <w:p>
      <w:r>
        <w:t>Điều 2.    Giao Cục Nghệ thuật biểu diễn chủ trì, phối hợp với các đơn vị liên quan tổ chức triển khai, thực hiện Thể lệ cuộc thi sáng tác bài hát về ngành Văn hóa, Thể thao và Du lịch.</w:t>
      </w:r>
    </w:p>
    <w:p>
      <w:r>
        <w:t>Điều 3.    Kinh phí thực hiện trích từ nguồn ngân sách sự nghiệp văn hóa thông tin năm 2025 của Cục Nghệ thuật biểu diễn và nguồn kinh phí hợp pháp khác (nếu có).</w:t>
      </w:r>
    </w:p>
    <w:p>
      <w:r>
        <w:t>Điều 4.    Quyết định này có hiệu lực thi hành kể từ ngày ký.</w:t>
      </w:r>
    </w:p>
    <w:p>
      <w:r>
        <w:t>Điều 5.    Chánh Văn phòng Bộ, Vụ trưởng Vụ Kế hoạch, Tài chính, Cục trưởng Cục Nghệ thuật biểu diễn và Thủ trưởng các đơn vị có liên quan chịu trách nhiệm thi hành Quyết định này./.</w:t>
      </w:r>
    </w:p>
    <w:p>
      <w:r>
        <w:t>Nơi nhận:</w:t>
      </w:r>
    </w:p>
    <w:p>
      <w:r>
        <w:t>- Như điều 5;</w:t>
      </w:r>
    </w:p>
    <w:p>
      <w:r>
        <w:t>- Bộ trưởng  (để báo cáo);</w:t>
      </w:r>
    </w:p>
    <w:p>
      <w:r>
        <w:t>- Thứ trưởng Tạ Quang Đông;</w:t>
      </w:r>
    </w:p>
    <w:p>
      <w:r>
        <w:t>- Lưu: VT, NTBD, KT. 15.</w:t>
      </w:r>
    </w:p>
    <w:p>
      <w:r>
        <w:t>KT. BỘ TRƯỞNG</w:t>
      </w:r>
    </w:p>
    <w:p>
      <w:r>
        <w:t>THỨ TRƯỞNG</w:t>
      </w:r>
    </w:p>
    <w:p>
      <w:r>
        <w:t>Tạ Quang Đông</w:t>
      </w:r>
    </w:p>
    <w:p>
      <w:r>
        <w:t>THỂ LỆ CUỘC THI SÁNG TÁC</w:t>
      </w:r>
    </w:p>
    <w:p>
      <w:r>
        <w:t>CA KHÚC VỀ NGÀNH VĂN HÓA, THỂ THAO VÀ DU LỊCH</w:t>
      </w:r>
    </w:p>
    <w:p>
      <w:r>
        <w:t>(Kèm theo Quyết định số     /QĐ-BVHTTDL ngày    tháng     năm 2025 của Bộ trưởng Bộ Văn hóa, Thể thao và Du lịch)</w:t>
      </w:r>
    </w:p>
    <w:p>
      <w:r>
        <w:t>I. MỤC ĐÍCH, YÊU CẦU VÀ NỘI DUNG THỂ HIỆN</w:t>
      </w:r>
    </w:p>
    <w:p>
      <w:r>
        <w:t>1. Mục đích, yêu cầu</w:t>
      </w:r>
    </w:p>
    <w:p>
      <w:r>
        <w:t>- Tuyên truyền, quảng bá hình ảnh, vai trò và những đóng góp của ngành Văn hóa, Thể thao và Du lịch trong sự nghiệp xây dựng và phát triển đất nước.</w:t>
      </w:r>
    </w:p>
    <w:p>
      <w:r>
        <w:t>- Khơi dậy niềm tự hào, tinh thần trách nhiệm và tình yêu nghề của đội ngũ cán bộ, công chức, viên chức, người lao động trong toàn ngành Văn hóa, Thể thao và Du lịch.</w:t>
      </w:r>
    </w:p>
    <w:p>
      <w:r>
        <w:t>- Tạo sân chơi sáng tạo nghệ thuật, khuyến khích các nhạc sĩ, nghệ sĩ, cá nhân, tổ chức có năng khiếu âm nhạc tham gia sáng tác các tác phẩm có giá trị nghệ thuật và nội dung tích cực.</w:t>
      </w:r>
    </w:p>
    <w:p>
      <w:r>
        <w:t>- Tìm kiếm những tác phẩm xuất sắc phục vụ công tác tuyên truyền, biểu diễn, tổ chức các sự kiện, hoạt động văn hóa, chính trị của ngành Văn hóa, Thể thao và Du lịch.</w:t>
      </w:r>
    </w:p>
    <w:p>
      <w:r>
        <w:t>- Kết quả cuộc thi là cơ sở lựa chọn bài hát tuyên truyền chính thức cho Ngành, góp phần lan tỏa hình ảnh tích cực của ngành Văn hóa, Thể thao và Du lịch; quảng bá hình ảnh con người Việt Nam năng động, hội nhập và nhân ái.</w:t>
      </w:r>
    </w:p>
    <w:p>
      <w:r>
        <w:t>2. Nội dung</w:t>
      </w:r>
    </w:p>
    <w:p>
      <w:r>
        <w:t>- Ca ngợi truyền thống, vai trò, đóng góp của ngành Văn hóa, Thể thao và Du lịch trong sự nghiệp phát triển đất nước.</w:t>
      </w:r>
    </w:p>
    <w:p>
      <w:r>
        <w:t>- Tôn vinh những giá trị văn hóa dân tộc, tinh thần thể thao, du lịch bền vững, con người Việt Nam hiện đại và hội nhập.</w:t>
      </w:r>
    </w:p>
    <w:p>
      <w:r>
        <w:t>- Khơi dậy niềm tự hào, cảm hứng, tinh thần sáng tạo và đổi mới trong toàn Ngành.</w:t>
      </w:r>
    </w:p>
    <w:p>
      <w:r>
        <w:t>II. THỜI GIAN, ĐỊA ĐIỂM</w:t>
      </w:r>
    </w:p>
    <w:p>
      <w:r>
        <w:t>1. Phát động cuộc thi     (dự kiến):    Ngày 13 tháng 11 năm 2025, tại Thành phố Hà Nội.</w:t>
      </w:r>
    </w:p>
    <w:p>
      <w:r>
        <w:t>2. Nhận tác phẩm dự thi     (dự kiến):    Từ ngày 13 tháng 11 năm 2025 đến hết ngày 15 tháng 12 năm 2025.</w:t>
      </w:r>
    </w:p>
    <w:p>
      <w:r>
        <w:t>3. Tổng kết, trao giải</w:t>
      </w:r>
    </w:p>
    <w:p>
      <w:r>
        <w:t>- Thời gian tổ chức Tổng kết, trao giải  (dự kiến):  Ngày 31 tháng 12 năm 2025.</w:t>
      </w:r>
    </w:p>
    <w:p>
      <w:r>
        <w:t>- Địa điểm tổ chức Tổng kết, trao giải  (dự kiến):  Thành phố Hà Nội.</w:t>
      </w:r>
    </w:p>
    <w:p>
      <w:r>
        <w:t>III. ĐỐI TƯỢNG THAM GIA CUỘC THI</w:t>
      </w:r>
    </w:p>
    <w:p>
      <w:r>
        <w:t>1. Các nhạc sĩ chuyên nghiệp và không chuyên là công dân Việt Nam hoặc người nước ngoài đang sống, làm việc, học tập và lao động tại Việt Nam; các tổ chức, cá nhân, công chúng yêu âm nhạc, có khả năng sáng tác âm nhạc (sau đây gọi chung là tác giả).</w:t>
      </w:r>
    </w:p>
    <w:p>
      <w:r>
        <w:t>2. Thành viên Ban Tổ chức và Ban Giám khảo được tham gia sáng tác nhưng tác phẩm không được xét trao giải. Thành viên Ban Tổ chức, Ban Giám khảo có tác phẩm viết về ngành Văn hóa, Thể thao và Du lịch gửi đến Ban Tổ chức cuộc thi sẽ có tặng thưởng riêng và được lựa chọn là bài hát của Ngành nếu đạt các tiêu chí và chất lượng nghệ thuật cao.</w:t>
      </w:r>
    </w:p>
    <w:p>
      <w:r>
        <w:t>IV. THỂ LOẠI, QUY ĐỊNH VÀ HÌNH THỨC GỬI CA KHÚC</w:t>
      </w:r>
    </w:p>
    <w:p>
      <w:r>
        <w:t>1. Thể loại ca khúc</w:t>
      </w:r>
    </w:p>
    <w:p>
      <w:r>
        <w:t>Thính phòng, nhạc nhẹ, dân gian đương đại, jazz, rock, pop, tốp ca, đơn ca.</w:t>
      </w:r>
    </w:p>
    <w:p>
      <w:r>
        <w:t>2. Quy định về ca khúc</w:t>
      </w:r>
    </w:p>
    <w:p>
      <w:r>
        <w:t>- Ca khúc gửi tham gia Cuộc thi phải đảm bảo:</w:t>
      </w:r>
    </w:p>
    <w:p>
      <w:r>
        <w:t>+ Âm nhạc: Giai điệu đẹp, cấu trúc gọn gàng, phong cách mới, sáng tạo.</w:t>
      </w:r>
    </w:p>
    <w:p>
      <w:r>
        <w:t>+ Lời ca: Bằng tiếng Việt, trong sáng.</w:t>
      </w:r>
    </w:p>
    <w:p>
      <w:r>
        <w:t>+ Tổng thể: Bài ca phải là sự hòa quyện giữa nhạc và lời, lời ca dễ nhớ, dễ thuộc.</w:t>
      </w:r>
    </w:p>
    <w:p>
      <w:r>
        <w:t>+ Là ca khúc có đủ phần nhạc và lời bằng tiếng Việt, đánh máy vi tính hoặc chép tay rõ ràng trên khổ giấy A4, gửi kèm theo đĩa CD đã thu thanh ca khúc (nếu có). Ban Tổ chức cuộc thi chịu trách nhiệm mã hoá các ca khúc trước khi chuyển Ban Giám khảo tiến hành chấm các ca khúc.</w:t>
      </w:r>
    </w:p>
    <w:p>
      <w:r>
        <w:t>+ Ca khúc gửi tham gia Cuộc thi là sáng tác mới, chưa từng tham gia Cuộc thi nào, chưa từng công bố dưới bất kỳ hình thức nào.</w:t>
      </w:r>
    </w:p>
    <w:p>
      <w:r>
        <w:t>+ Ca từ và nội dung ca khúc không vi phạm thuần phong mỹ tục của dân tộc, nằm trong khuôn khổ cho phép của pháp luật nước Cộng hòa xã hội chủ nghĩa Việt Nam và bám sát chủ đề sáng tác.</w:t>
      </w:r>
    </w:p>
    <w:p>
      <w:r>
        <w:t>- Số lượng ca khúc tham dự của tác giả, nhóm tác giả: Không hạn chế.</w:t>
      </w:r>
    </w:p>
    <w:p>
      <w:r>
        <w:t>3. Hình thức gửi ca khúc</w:t>
      </w:r>
    </w:p>
    <w:p>
      <w:r>
        <w:t>- Hồ sơ dự thi bao gồm:</w:t>
      </w:r>
    </w:p>
    <w:p>
      <w:r>
        <w:t>+ File bản ký âm (nhạc và lời) bằng tiếng Việt, định dạng PDF, Word hoặc chép tay rõ ràng trên khổ giấy A4.</w:t>
      </w:r>
    </w:p>
    <w:p>
      <w:r>
        <w:t>+ File hoặc đĩa CD ca khúc hoàn chỉnh gồm cả nhạc và lời theo định dạng Mp3 (nếu có). Khuyến khích các tác phẩm dự thi được dàn dựng, quay video...</w:t>
      </w:r>
    </w:p>
    <w:p>
      <w:r>
        <w:t>+ Thông tin về tác giả: Tên ca khúc, họ và tên tác giả, đồng tác giả (nếu có), nghệ danh (nếu có), căn cước công dân, địa chỉ liên hệ, số điện thoại liên lạc, email.</w:t>
      </w:r>
    </w:p>
    <w:p>
      <w:r>
        <w:t>+ Trên phong bì thư/tiêu đề email/bìa đĩa CD ghi rõ: "  Tác phẩm tham gia cuộc thi sáng tác ca khúc về ngành VHTTDL và Tên tác giả  ".</w:t>
      </w:r>
    </w:p>
    <w:p>
      <w:r>
        <w:t>- Ban Tổ chức sẽ xác nhận khi nhận được tác phẩm.</w:t>
      </w:r>
    </w:p>
    <w:p>
      <w:r>
        <w:t>Lưu ý:      Ban Tổ chức không chịu trách nhiệm về các ca khúc gửi tham gia không đúng thời gian quy định (căn cứ theo dấu bưu điện) hoặc bị thất lạc, hỏng, chất lượng kém trong quá trình tác giả gửi ca khúc tham gia.</w:t>
      </w:r>
    </w:p>
    <w:p>
      <w:r>
        <w:t>V. QUY TRÌNH CHẤM CHỌN CA KHÚC VÀ CƠ CẤU GIẢI THƯỞNG</w:t>
      </w:r>
    </w:p>
    <w:p>
      <w:r>
        <w:t>1. Quy trình chấm chọn ca khúc</w:t>
      </w:r>
    </w:p>
    <w:p>
      <w:r>
        <w:t>- Hội đồng bình chọn và chấm ca khúc bằng cách rọc phách (phân tách thông tin của tác giả khỏi tác phẩm dự thi đảm bảo khách quan, công bằng trong chấm chọn).</w:t>
      </w:r>
    </w:p>
    <w:p>
      <w:r>
        <w:t>- Sau khi kết thúc thời hạn nhận bài, Hội đồng tuyển chọn sẽ tiến hành xem xét, đánh giá và lựa chọn 15 ca khúc tiêu biểu nhất trong số các tác phẩm tham gia.</w:t>
      </w:r>
    </w:p>
    <w:p>
      <w:r>
        <w:t>- 15 ca khúc tiêu biểu sẽ được gửi đến các đơn vị trực thuộc Bộ Văn hóa, Thể thao và Du lịch, Sở Văn hóa, Thể thao và Du lịch/ Sở Văn hóa và Thể thao các tỉnh/thành phố để tổ chức đánh giá và bình chọn.</w:t>
      </w:r>
    </w:p>
    <w:p>
      <w:r>
        <w:t>- Hội đồng tuyển chọn căn cứ vào kết quả bình chọn của các đơn vị để quyết định cơ cấu và xếp hạng giải thưởng cuối cùng của Cuộc thi.</w:t>
      </w:r>
    </w:p>
    <w:p>
      <w:r>
        <w:t>2. Ban Tổ chức tặng Bằng chứng nhận của Bộ trưởng Bộ Văn hóa, Thể thao và Du lịch và các giải thưởng như sau:</w:t>
      </w:r>
    </w:p>
    <w:p>
      <w:r>
        <w:t>STT</w:t>
      </w:r>
    </w:p>
    <w:p>
      <w:r>
        <w:t>Giải thưởng</w:t>
      </w:r>
    </w:p>
    <w:p>
      <w:r>
        <w:t>Số lượng</w:t>
      </w:r>
    </w:p>
    <w:p>
      <w:r>
        <w:t>Trị giá (VNĐ)</w:t>
      </w:r>
    </w:p>
    <w:p>
      <w:r>
        <w:t>1</w:t>
      </w:r>
    </w:p>
    <w:p>
      <w:r>
        <w:t>Giải Nhất</w:t>
      </w:r>
    </w:p>
    <w:p>
      <w:r>
        <w:t>01</w:t>
      </w:r>
    </w:p>
    <w:p>
      <w:r>
        <w:t>50.000.000</w:t>
      </w:r>
    </w:p>
    <w:p>
      <w:r>
        <w:t>2</w:t>
      </w:r>
    </w:p>
    <w:p>
      <w:r>
        <w:t>Giải Nhì</w:t>
      </w:r>
    </w:p>
    <w:p>
      <w:r>
        <w:t>02</w:t>
      </w:r>
    </w:p>
    <w:p>
      <w:r>
        <w:t>25.000.000</w:t>
      </w:r>
    </w:p>
    <w:p>
      <w:r>
        <w:t>3</w:t>
      </w:r>
    </w:p>
    <w:p>
      <w:r>
        <w:t>Giải Ba</w:t>
      </w:r>
    </w:p>
    <w:p>
      <w:r>
        <w:t>03</w:t>
      </w:r>
    </w:p>
    <w:p>
      <w:r>
        <w:t>15.000.000</w:t>
      </w:r>
    </w:p>
    <w:p>
      <w:r>
        <w:t>4</w:t>
      </w:r>
    </w:p>
    <w:p>
      <w:r>
        <w:t>Giải Khuyến khích</w:t>
      </w:r>
    </w:p>
    <w:p>
      <w:r>
        <w:t>05</w:t>
      </w:r>
    </w:p>
    <w:p>
      <w:r>
        <w:t>10.000.000</w:t>
      </w:r>
    </w:p>
    <w:p>
      <w:r>
        <w:t>Lưu ý:</w:t>
      </w:r>
    </w:p>
    <w:p>
      <w:r>
        <w:t>- Đối với các ca khúc phổ thơ hoặc có đồng tác giả, các bên tự thỏa thuận tỷ lệ chia thưởng.</w:t>
      </w:r>
    </w:p>
    <w:p>
      <w:r>
        <w:t>- Ban Tổ chức có thể điều chỉnh cơ cấu giải thưởng tùy theo chất lượng, số lượng tác phẩm dự thi.</w:t>
      </w:r>
    </w:p>
    <w:p>
      <w:r>
        <w:t>VI. QUYỀN VÀ TRÁCH NHIỆM CỦA TÁC GIẢ</w:t>
      </w:r>
    </w:p>
    <w:p>
      <w:r>
        <w:t>1. Bản quyền tác phẩm thuộc về tác giả tham dự Cuộc thi. Tác giả chịu trách nhiệm về quyền tác giả, Luật thuế thu nhập cá nhân, các quyền liên quan theo quy định của pháp luật và thực hiện nghiêm túc Thể lệ Cuộc thi. Ban Tổ chức không chịu trách nhiệm về những tranh chấp quyền tác giả và quyền liên quan. Ban Tổ chức sẽ thu hồi giải thưởng và giấy chứng nhận khi có phát hiện về vi phạm quyền tác giả, quyền liên quan theo quy định của pháp luật hiện hành.</w:t>
      </w:r>
    </w:p>
    <w:p>
      <w:r>
        <w:t>2. Việc nộp tác phẩm tham gia dự thi khẳng định tác giả chấp thuận Thể lệ Cuộc thi và chuyển giao quyền sử dụng tác phẩm cho Ban Tổ chức Cuộc thi.</w:t>
      </w:r>
    </w:p>
    <w:p>
      <w:r>
        <w:t>3. Các ca khúc được Ban tổ chức toàn quyền sử dụng để truyền thông cho giáo dục nghề nghiệp không nhằm mục đích kinh doanh, khi sử dụng sẽ công bố cùng thông tin tác giả.</w:t>
      </w:r>
    </w:p>
    <w:p>
      <w:r>
        <w:t>4. Các tác giả có quyền khiếu nại về kết quả chấm chọn khi có căn cứ rõ ràng. Trường hợp có khiếu nại phải ghi rõ họ tên, địa chỉ và lý do khiếu nại, gửi trực tiếp đến Ban Tổ chức để được xem xét và giải quyết theo quy định. Ban Tổ chức không tiếp nhận đơn nặc danh, mạo danh hoặc có địa chỉ không rõ ràng. Thời gian tiếp nhận đơn khiếu nại muộn nhất là 05 ngày làm việc kể từ khi công bố kết quả bình chọn.</w:t>
      </w:r>
    </w:p>
    <w:p>
      <w:r>
        <w:t>VII. BAN GIÁM KHẢO</w:t>
      </w:r>
    </w:p>
    <w:p>
      <w:r>
        <w:t>1. Ban Giám khảo là các nhạc sĩ, các nhà hoạt động nghệ thuật biểu diễn uy tín do Bộ Văn hóa, Thể thao và Du lịch quyết định thành lập.</w:t>
      </w:r>
    </w:p>
    <w:p>
      <w:r>
        <w:t>2. Việc tổ chức chấm giải sẽ do Ban Giám khảo thực hiện.</w:t>
      </w:r>
    </w:p>
    <w:p>
      <w:r>
        <w:t>Địa chỉ nhận bài thi:</w:t>
      </w:r>
    </w:p>
    <w:p>
      <w:r>
        <w:t>Bộ Văn hóa, Thể thao và Du lịch (qua Cục Nghệ thuật biểu diễn, 32 Nguyễn Thái Học, phường Ba Đình, Thành phố Hà Nội).</w:t>
      </w:r>
    </w:p>
    <w:p>
      <w:r>
        <w:t>Chi tiết xin liên hệ: Đồng chí Hoàng Tùng, Chuyên viên Phòng Quản lý biểu diễn, Cục Nghệ thuật biểu diễn (Số điện thoại: 0947468889)./.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