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4263-QĐ/BTCTW năm 2025 về Danh mục vị trí việc làm công chức ngành Tổ chức xây dựng Đảng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4263-QĐ/BTCTW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Số 4263-QĐ/BTCTW</w:t>
      </w:r>
    </w:p>
    <w:p>
      <w:r>
        <w:t>Hà Nội, ngày 31 tháng 12 năm 2025</w:t>
      </w:r>
    </w:p>
    <w:p>
      <w:r>
        <w:t>QUYẾT ĐỊNH</w:t>
      </w:r>
    </w:p>
    <w:p>
      <w:r>
        <w:t>BAN HÀNH DANH MỤC VỊ TRÍ VIỆC LÀM CÔNG CHỨC NGÀNH TỔ CHỨC XÂY DỰNG ĐẢNG</w:t>
      </w:r>
    </w:p>
    <w:p>
      <w:r>
        <w:t>-----</w:t>
      </w:r>
    </w:p>
    <w:p>
      <w:r>
        <w:t>- Căn cứ Kết luận số 210-KL/TW, ngày 12 tháng 11 năm 2025 của Ban Chấp hành Trung ương Đảng khóa XIII về tiếp tục xây dựng, hoàn thiện tổ chức bộ máy của hệ thống chính trị trong thời gian tới;</w:t>
      </w:r>
    </w:p>
    <w:p>
      <w:r>
        <w:t>- Căn cứ Quyết định số 216-QĐ/TW, ngày 28 tháng 12 năm 2024 của Bộ Chính trị về chức năng, nhiệm vụ, tổ chức bộ máy của Ban Tổ chức Trung ương;</w:t>
      </w:r>
    </w:p>
    <w:p>
      <w:r>
        <w:t>- Xét đề nghị của Vụ trưởng Vụ Tổ chức - Điều lệ,</w:t>
      </w:r>
    </w:p>
    <w:p>
      <w:r>
        <w:t>TRƯỞNG BAN TỔ CHỨC TRUNG ƯƠNG</w:t>
      </w:r>
    </w:p>
    <w:p>
      <w:r>
        <w:t>QUYẾT ĐỊNH</w:t>
      </w:r>
    </w:p>
    <w:p>
      <w:r>
        <w:t>Điều 1.  Ban hành Danh mục vị trí việc làm công chức ngành Tổ chức xây dựng Đảng  (có Danh mục vị trí việc làm kèm theo).</w:t>
      </w:r>
    </w:p>
    <w:p>
      <w:r>
        <w:t>Điều 2.  Ban Tổ chức Trung ương, ban thường vụ các tỉnh ủy, thành ủy, đảng ủy trực thuộc Trung ương  (không bao gồm Quân đội, Công an)  căn cứ Danh mục vị trí việc làm tại Điều 1, lãnh đạo, chỉ đạo cụ thể hóa và phê duyệt, ban hành vị trí việc làm  (gồm danh mục, bản mô tả và khung năng lực)  phù hợp với chức năng, nhiệm vụ, tổ chức bộ máy của cơ quan, đơn vị, địa phương.</w:t>
      </w:r>
    </w:p>
    <w:p>
      <w:r>
        <w:t>Điều 3.  Quyết định này có hiệu lực kể từ ngày ký.</w:t>
      </w:r>
    </w:p>
    <w:p>
      <w:r>
        <w:t>Ban Tổ chức Trung ương, ban thường vụ các tỉnh ủy, thành ủy, đảng ủy trực thuộc Trung ương  (không bao gồm Quân đội, Công an)  và các cơ quan, đơn vị có liên quan chịu trách nhiệm thực hiện Quyết định này.</w:t>
      </w:r>
    </w:p>
    <w:p>
      <w:r>
        <w:t>Nơi nhận :</w:t>
      </w:r>
    </w:p>
    <w:p>
      <w:r>
        <w:t>- Như Điều 3,</w:t>
      </w:r>
    </w:p>
    <w:p>
      <w:r>
        <w:t>- Đồng chí Trưởng Ban (để báo cáo),</w:t>
      </w:r>
    </w:p>
    <w:p>
      <w:r>
        <w:t>- Các đồng chí Phó Trưởng Ban,</w:t>
      </w:r>
    </w:p>
    <w:p>
      <w:r>
        <w:t>- Ban Thường vụ Đảng ủy Bộ Nội vụ (để phối hợp),</w:t>
      </w:r>
    </w:p>
    <w:p>
      <w:r>
        <w:t>- Lưu VP, Vụ TC-ĐL.</w:t>
      </w:r>
    </w:p>
    <w:p>
      <w:r>
        <w:t>K/T TRƯỞNG BAN</w:t>
      </w:r>
    </w:p>
    <w:p>
      <w:r>
        <w:t>PHÓ TRƯỞNG BAN</w:t>
      </w:r>
    </w:p>
    <w:p>
      <w:r>
        <w:t>Nguyễn Quang Dương</w:t>
      </w:r>
    </w:p>
    <w:p>
      <w:r>
        <w:t>DANH MỤC VỊ TRÍ VIỆC LÀM CỦA CÔNG CHỨC NGÀNH TỔ CHỨC XÂY DỰNG ĐẢNG</w:t>
      </w:r>
    </w:p>
    <w:p>
      <w:r>
        <w:t>(Ban hành kèm theo Quyết định số 4263-QĐ/BTCTW, ngày 31 tháng 12 năm 2025)</w:t>
      </w:r>
    </w:p>
    <w:p>
      <w:r>
        <w:t>TT</w:t>
      </w:r>
    </w:p>
    <w:p>
      <w:r>
        <w:t>Tên vị trí việc làm</w:t>
      </w:r>
    </w:p>
    <w:p>
      <w:r>
        <w:t>Ghi chú</w:t>
      </w:r>
    </w:p>
    <w:p>
      <w:r>
        <w:t>I- Vị trí việc làm thuộc nhóm lãnh đạo, quản lý và   trợ lý, thư ký</w:t>
      </w:r>
    </w:p>
    <w:p>
      <w:r>
        <w:t>26</w:t>
      </w:r>
    </w:p>
    <w:p>
      <w:r>
        <w:t>1. Vị trí việc làm thuộc nhóm lãnh đạo, quản lý</w:t>
      </w:r>
    </w:p>
    <w:p>
      <w:r>
        <w:t>24</w:t>
      </w:r>
    </w:p>
    <w:p>
      <w:r>
        <w:t>Ở Ban Tổ chức Trung ương</w:t>
      </w:r>
    </w:p>
    <w:p>
      <w:r>
        <w:t>10</w:t>
      </w:r>
    </w:p>
    <w:p>
      <w:r>
        <w:t>1</w:t>
      </w:r>
    </w:p>
    <w:p>
      <w:r>
        <w:t>Trưởng Ban Tổ chức Trung ương</w:t>
      </w:r>
    </w:p>
    <w:p>
      <w:r>
        <w:t>2</w:t>
      </w:r>
    </w:p>
    <w:p>
      <w:r>
        <w:t>Phó Trưởng Ban Tổ chức Trung ương</w:t>
      </w:r>
    </w:p>
    <w:p>
      <w:r>
        <w:t>3</w:t>
      </w:r>
    </w:p>
    <w:p>
      <w:r>
        <w:t>Cục trưởng</w:t>
      </w:r>
    </w:p>
    <w:p>
      <w:r>
        <w:t>4</w:t>
      </w:r>
    </w:p>
    <w:p>
      <w:r>
        <w:t>Vụ trưởng</w:t>
      </w:r>
    </w:p>
    <w:p>
      <w:r>
        <w:t>5</w:t>
      </w:r>
    </w:p>
    <w:p>
      <w:r>
        <w:t>Chánh Văn phòng</w:t>
      </w:r>
    </w:p>
    <w:p>
      <w:r>
        <w:t>6</w:t>
      </w:r>
    </w:p>
    <w:p>
      <w:r>
        <w:t>Phó Cục trưởng</w:t>
      </w:r>
    </w:p>
    <w:p>
      <w:r>
        <w:t>7</w:t>
      </w:r>
    </w:p>
    <w:p>
      <w:r>
        <w:t>Phó Vụ trưởng</w:t>
      </w:r>
    </w:p>
    <w:p>
      <w:r>
        <w:t>8</w:t>
      </w:r>
    </w:p>
    <w:p>
      <w:r>
        <w:t>Phó Chánh Văn phòng</w:t>
      </w:r>
    </w:p>
    <w:p>
      <w:r>
        <w:t>9</w:t>
      </w:r>
    </w:p>
    <w:p>
      <w:r>
        <w:t>Trưởng phòng và tương đương thuộc Cục, Văn phòng</w:t>
      </w:r>
    </w:p>
    <w:p>
      <w:r>
        <w:t>10</w:t>
      </w:r>
    </w:p>
    <w:p>
      <w:r>
        <w:t>Phó Trưởng phòng và tương đương thuộc Cục, Văn phòng</w:t>
      </w:r>
    </w:p>
    <w:p>
      <w:r>
        <w:t>Ở tỉnh ủy, thành ủy (cấp tỉnh)</w:t>
      </w:r>
    </w:p>
    <w:p>
      <w:r>
        <w:t>06</w:t>
      </w:r>
    </w:p>
    <w:p>
      <w:r>
        <w:t>11</w:t>
      </w:r>
    </w:p>
    <w:p>
      <w:r>
        <w:t>Trưởng Ban Tổ chức tỉnh ủy</w:t>
      </w:r>
    </w:p>
    <w:p>
      <w:r>
        <w:t>12</w:t>
      </w:r>
    </w:p>
    <w:p>
      <w:r>
        <w:t>Phó Trưởng Ban Tổ chức tỉnh ủy</w:t>
      </w:r>
    </w:p>
    <w:p>
      <w:r>
        <w:t>13</w:t>
      </w:r>
    </w:p>
    <w:p>
      <w:r>
        <w:t>Trưởng phòng</w:t>
      </w:r>
    </w:p>
    <w:p>
      <w:r>
        <w:t>14</w:t>
      </w:r>
    </w:p>
    <w:p>
      <w:r>
        <w:t>Chánh Văn phòng</w:t>
      </w:r>
    </w:p>
    <w:p>
      <w:r>
        <w:t>15</w:t>
      </w:r>
    </w:p>
    <w:p>
      <w:r>
        <w:t>Phó Trưởng phòng</w:t>
      </w:r>
    </w:p>
    <w:p>
      <w:r>
        <w:t>16</w:t>
      </w:r>
    </w:p>
    <w:p>
      <w:r>
        <w:t>Phó Chánh Văn phòng</w:t>
      </w:r>
    </w:p>
    <w:p>
      <w:r>
        <w:t>Ở đảng ủy trực thuộc Trung ương (không bao gồm   Quân đội và Công an)</w:t>
      </w:r>
    </w:p>
    <w:p>
      <w:r>
        <w:t>02</w:t>
      </w:r>
    </w:p>
    <w:p>
      <w:r>
        <w:t>17</w:t>
      </w:r>
    </w:p>
    <w:p>
      <w:r>
        <w:t>Trưởng Ban Tổ chức đảng ủy</w:t>
      </w:r>
    </w:p>
    <w:p>
      <w:r>
        <w:t>Kiêm nhiệm</w:t>
      </w:r>
    </w:p>
    <w:p>
      <w:r>
        <w:t>18</w:t>
      </w:r>
    </w:p>
    <w:p>
      <w:r>
        <w:t>Phó Trưởng Ban Tổ chức đảng ủy</w:t>
      </w:r>
    </w:p>
    <w:p>
      <w:r>
        <w:t>Ở đảng ủy cấp trên trực tiếp của tổ chức cơ sở đảng</w:t>
      </w:r>
    </w:p>
    <w:p>
      <w:r>
        <w:t>02</w:t>
      </w:r>
    </w:p>
    <w:p>
      <w:r>
        <w:t>19</w:t>
      </w:r>
    </w:p>
    <w:p>
      <w:r>
        <w:t>Trưởng Ban Tổ chức đảng ủy cấp trên trực tiếp của tổ chức cơ sở đảng</w:t>
      </w:r>
    </w:p>
    <w:p>
      <w:r>
        <w:t>20</w:t>
      </w:r>
    </w:p>
    <w:p>
      <w:r>
        <w:t>Phó trưởng Ban Tổ chức đảng ủy cấp trên trực tiếp của tổ chức cơ sở đảng</w:t>
      </w:r>
    </w:p>
    <w:p>
      <w:r>
        <w:t>Ở xã, phường, đặc khu</w:t>
      </w:r>
    </w:p>
    <w:p>
      <w:r>
        <w:t>04</w:t>
      </w:r>
    </w:p>
    <w:p>
      <w:r>
        <w:t>21</w:t>
      </w:r>
    </w:p>
    <w:p>
      <w:r>
        <w:t>Trưởng Ban Xây dựng Đảng đảng ủy xã, phường</w:t>
      </w:r>
    </w:p>
    <w:p>
      <w:r>
        <w:t>22</w:t>
      </w:r>
    </w:p>
    <w:p>
      <w:r>
        <w:t>Trưởng Ban Tổ chức đảng ủy đặc khu</w:t>
      </w:r>
    </w:p>
    <w:p>
      <w:r>
        <w:t>23</w:t>
      </w:r>
    </w:p>
    <w:p>
      <w:r>
        <w:t>Phó trưởng Ban Xây dựng Đảng đảng ủy xã, phường</w:t>
      </w:r>
    </w:p>
    <w:p>
      <w:r>
        <w:t>24</w:t>
      </w:r>
    </w:p>
    <w:p>
      <w:r>
        <w:t>Phó trưởng Ban Tổ chức đảng ủy đặc khu</w:t>
      </w:r>
    </w:p>
    <w:p>
      <w:r>
        <w:t>2. Vị trí việc làm trợ lý, thư ký</w:t>
      </w:r>
    </w:p>
    <w:p>
      <w:r>
        <w:t>02</w:t>
      </w:r>
    </w:p>
    <w:p>
      <w:r>
        <w:t>1</w:t>
      </w:r>
    </w:p>
    <w:p>
      <w:r>
        <w:t>Trợ lý</w:t>
      </w:r>
    </w:p>
    <w:p>
      <w:r>
        <w:t>Thực hiện theo Quy định số 30-QĐ/TW, ngày 19/8/2021 của Bộ Chính trị</w:t>
      </w:r>
    </w:p>
    <w:p>
      <w:r>
        <w:t>2</w:t>
      </w:r>
    </w:p>
    <w:p>
      <w:r>
        <w:t>Thư ký</w:t>
      </w:r>
    </w:p>
    <w:p>
      <w:r>
        <w:t>II- Vị trí việc làm thuộc nhóm chuyên môn, nghiệp vụ</w:t>
      </w:r>
    </w:p>
    <w:p>
      <w:r>
        <w:t>42</w:t>
      </w:r>
    </w:p>
    <w:p>
      <w:r>
        <w:t>1. Ở Ban Tổ chức Trung ương</w:t>
      </w:r>
    </w:p>
    <w:p>
      <w:r>
        <w:t>24</w:t>
      </w:r>
    </w:p>
    <w:p>
      <w:r>
        <w:t>1</w:t>
      </w:r>
    </w:p>
    <w:p>
      <w:r>
        <w:t>Chuyên gia cao cấp</w:t>
      </w:r>
    </w:p>
    <w:p>
      <w:r>
        <w:t>2</w:t>
      </w:r>
    </w:p>
    <w:p>
      <w:r>
        <w:t>Chuyên viên cao cấp về Tổ chức xây dựng Đảng</w:t>
      </w:r>
    </w:p>
    <w:p>
      <w:r>
        <w:t>3</w:t>
      </w:r>
    </w:p>
    <w:p>
      <w:r>
        <w:t>Chuyên viên chính về Tổ chức xây dựng Đảng</w:t>
      </w:r>
    </w:p>
    <w:p>
      <w:r>
        <w:t>4</w:t>
      </w:r>
    </w:p>
    <w:p>
      <w:r>
        <w:t>Chuyên viên về Tổ chức xây dựng Đảng</w:t>
      </w:r>
    </w:p>
    <w:p>
      <w:r>
        <w:t>5</w:t>
      </w:r>
    </w:p>
    <w:p>
      <w:r>
        <w:t>Chuyên viên chính về tổ chức, cán bộ</w:t>
      </w:r>
    </w:p>
    <w:p>
      <w:r>
        <w:t>6</w:t>
      </w:r>
    </w:p>
    <w:p>
      <w:r>
        <w:t>Chuyên viên về tổ chức, cán bộ</w:t>
      </w:r>
    </w:p>
    <w:p>
      <w:r>
        <w:t>7</w:t>
      </w:r>
    </w:p>
    <w:p>
      <w:r>
        <w:t>Chuyên viên chính về thi đua khen thưởng</w:t>
      </w:r>
    </w:p>
    <w:p>
      <w:r>
        <w:t>8</w:t>
      </w:r>
    </w:p>
    <w:p>
      <w:r>
        <w:t>Chuyên viên về thi đua khen thưởng</w:t>
      </w:r>
    </w:p>
    <w:p>
      <w:r>
        <w:t>9</w:t>
      </w:r>
    </w:p>
    <w:p>
      <w:r>
        <w:t>Chuyên viên chính về tài chính</w:t>
      </w:r>
    </w:p>
    <w:p>
      <w:r>
        <w:t>10</w:t>
      </w:r>
    </w:p>
    <w:p>
      <w:r>
        <w:t>Chuyên viên về tài chính</w:t>
      </w:r>
    </w:p>
    <w:p>
      <w:r>
        <w:t>11</w:t>
      </w:r>
    </w:p>
    <w:p>
      <w:r>
        <w:t>Chuyên viên chính về chuyển đổi số</w:t>
      </w:r>
    </w:p>
    <w:p>
      <w:r>
        <w:t>12</w:t>
      </w:r>
    </w:p>
    <w:p>
      <w:r>
        <w:t>Chuyên viên về chuyển đổi số</w:t>
      </w:r>
    </w:p>
    <w:p>
      <w:r>
        <w:t>13</w:t>
      </w:r>
    </w:p>
    <w:p>
      <w:r>
        <w:t>Chuyên viên chính về hành chính, tổng hợp</w:t>
      </w:r>
    </w:p>
    <w:p>
      <w:r>
        <w:t>14</w:t>
      </w:r>
    </w:p>
    <w:p>
      <w:r>
        <w:t>Chuyên viên về hành chính, tổng hợp</w:t>
      </w:r>
    </w:p>
    <w:p>
      <w:r>
        <w:t>15</w:t>
      </w:r>
    </w:p>
    <w:p>
      <w:r>
        <w:t>Chuyên viên chính về quản trị công sở</w:t>
      </w:r>
    </w:p>
    <w:p>
      <w:r>
        <w:t>16</w:t>
      </w:r>
    </w:p>
    <w:p>
      <w:r>
        <w:t>Chuyên viên về quản trị công sở</w:t>
      </w:r>
    </w:p>
    <w:p>
      <w:r>
        <w:t>17</w:t>
      </w:r>
    </w:p>
    <w:p>
      <w:r>
        <w:t>Kế toán trưởng</w:t>
      </w:r>
    </w:p>
    <w:p>
      <w:r>
        <w:t>18</w:t>
      </w:r>
    </w:p>
    <w:p>
      <w:r>
        <w:t>Kế toán viên chính</w:t>
      </w:r>
    </w:p>
    <w:p>
      <w:r>
        <w:t>19</w:t>
      </w:r>
    </w:p>
    <w:p>
      <w:r>
        <w:t>Kế toán viên</w:t>
      </w:r>
    </w:p>
    <w:p>
      <w:r>
        <w:t>20</w:t>
      </w:r>
    </w:p>
    <w:p>
      <w:r>
        <w:t>Văn thư viên chính</w:t>
      </w:r>
    </w:p>
    <w:p>
      <w:r>
        <w:t>21</w:t>
      </w:r>
    </w:p>
    <w:p>
      <w:r>
        <w:t>Văn thư viên</w:t>
      </w:r>
    </w:p>
    <w:p>
      <w:r>
        <w:t>22</w:t>
      </w:r>
    </w:p>
    <w:p>
      <w:r>
        <w:t>Chuyên viên chính về lưu trữ</w:t>
      </w:r>
    </w:p>
    <w:p>
      <w:r>
        <w:t>23</w:t>
      </w:r>
    </w:p>
    <w:p>
      <w:r>
        <w:t>Chuyên viên về lưu trữ</w:t>
      </w:r>
    </w:p>
    <w:p>
      <w:r>
        <w:t>24</w:t>
      </w:r>
    </w:p>
    <w:p>
      <w:r>
        <w:t>Thủ quỹ</w:t>
      </w:r>
    </w:p>
    <w:p>
      <w:r>
        <w:t>2. Ở tỉnh ủy, thành ủy</w:t>
      </w:r>
    </w:p>
    <w:p>
      <w:r>
        <w:t>11</w:t>
      </w:r>
    </w:p>
    <w:p>
      <w:r>
        <w:t>25</w:t>
      </w:r>
    </w:p>
    <w:p>
      <w:r>
        <w:t>Chuyên viên chính về Tổ chức xây dựng Đảng</w:t>
      </w:r>
    </w:p>
    <w:p>
      <w:r>
        <w:t>26</w:t>
      </w:r>
    </w:p>
    <w:p>
      <w:r>
        <w:t>Chuyên viên về Tổ chức xây dựng Đảng</w:t>
      </w:r>
    </w:p>
    <w:p>
      <w:r>
        <w:t>27</w:t>
      </w:r>
    </w:p>
    <w:p>
      <w:r>
        <w:t>Chuyên viên về tổ chức, cán bộ</w:t>
      </w:r>
    </w:p>
    <w:p>
      <w:r>
        <w:t>28</w:t>
      </w:r>
    </w:p>
    <w:p>
      <w:r>
        <w:t>Chuyên viên về thi đua khen thưởng</w:t>
      </w:r>
    </w:p>
    <w:p>
      <w:r>
        <w:t>29</w:t>
      </w:r>
    </w:p>
    <w:p>
      <w:r>
        <w:t>Chuyên viên về chuyển đổi số</w:t>
      </w:r>
    </w:p>
    <w:p>
      <w:r>
        <w:t>30</w:t>
      </w:r>
    </w:p>
    <w:p>
      <w:r>
        <w:t>Chuyên viên về hành chính, tổng hợp</w:t>
      </w:r>
    </w:p>
    <w:p>
      <w:r>
        <w:t>31</w:t>
      </w:r>
    </w:p>
    <w:p>
      <w:r>
        <w:t>Chuyên viên về quản trị công sở</w:t>
      </w:r>
    </w:p>
    <w:p>
      <w:r>
        <w:t>32</w:t>
      </w:r>
    </w:p>
    <w:p>
      <w:r>
        <w:t>Kế toán trưởng hoặc phụ trách kế toán (nếu có)</w:t>
      </w:r>
    </w:p>
    <w:p>
      <w:r>
        <w:t>33</w:t>
      </w:r>
    </w:p>
    <w:p>
      <w:r>
        <w:t>Kế toán viên</w:t>
      </w:r>
    </w:p>
    <w:p>
      <w:r>
        <w:t>34</w:t>
      </w:r>
    </w:p>
    <w:p>
      <w:r>
        <w:t>Văn thư, lưu trữ</w:t>
      </w:r>
    </w:p>
    <w:p>
      <w:r>
        <w:t>35</w:t>
      </w:r>
    </w:p>
    <w:p>
      <w:r>
        <w:t>Thủ quỹ</w:t>
      </w:r>
    </w:p>
    <w:p>
      <w:r>
        <w:t>3. Ở đảng ủy trực thuộc Trung ương (không bao   gồm Quân đội và Công an)</w:t>
      </w:r>
    </w:p>
    <w:p>
      <w:r>
        <w:t>05</w:t>
      </w:r>
    </w:p>
    <w:p>
      <w:r>
        <w:t>36</w:t>
      </w:r>
    </w:p>
    <w:p>
      <w:r>
        <w:t>Chuyên viên chính về Tổ chức xây dựng Đảng</w:t>
      </w:r>
    </w:p>
    <w:p>
      <w:r>
        <w:t>37</w:t>
      </w:r>
    </w:p>
    <w:p>
      <w:r>
        <w:t>Chuyên viên về Tổ chức xây dựng Đảng</w:t>
      </w:r>
    </w:p>
    <w:p>
      <w:r>
        <w:t>38</w:t>
      </w:r>
    </w:p>
    <w:p>
      <w:r>
        <w:t>Chuyên viên về tổ chức, cán bộ</w:t>
      </w:r>
    </w:p>
    <w:p>
      <w:r>
        <w:t>39</w:t>
      </w:r>
    </w:p>
    <w:p>
      <w:r>
        <w:t>Chuyên viên về thi đua khen thưởng</w:t>
      </w:r>
    </w:p>
    <w:p>
      <w:r>
        <w:t>40</w:t>
      </w:r>
    </w:p>
    <w:p>
      <w:r>
        <w:t>Văn thư, lưu trữ</w:t>
      </w:r>
    </w:p>
    <w:p>
      <w:r>
        <w:t>4. Ở đảng ủy cấp trên trực tiếp tổ chức cơ sở đảng   và xã, phường, đặc khu</w:t>
      </w:r>
    </w:p>
    <w:p>
      <w:r>
        <w:t>02</w:t>
      </w:r>
    </w:p>
    <w:p>
      <w:r>
        <w:t>41</w:t>
      </w:r>
    </w:p>
    <w:p>
      <w:r>
        <w:t>Chuyên viên chính về Tổ chức xây dựng Đảng</w:t>
      </w:r>
    </w:p>
    <w:p>
      <w:r>
        <w:t>42</w:t>
      </w:r>
    </w:p>
    <w:p>
      <w:r>
        <w:t>Chuyên viên về Tổ chức xây dựng Đảng</w:t>
      </w:r>
    </w:p>
    <w:p>
      <w:r>
        <w:t>Tổng số vị trí việc làm:  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