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416/QĐ-CT năm 2024 phê duyệt các quy trình nội bộ trong giải quyết thủ tục hành chính lĩnh vực Nhiếp ảnh, Mỹ thuật và Triển lãm; các quy trình nội bộ trong giải quyết thủ tục hành chính lĩnh vực Hợp tác Quốc tế; các quy trình nội bộ trong giải quyết thủ tục hành chính lĩnh vực Du lịch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416/QĐ-CT</w:t>
      </w:r>
    </w:p>
    <w:p>
      <w:r>
        <w:t>Vĩnh Phúc, ngày 11 tháng 3 năm 2024</w:t>
      </w:r>
    </w:p>
    <w:p>
      <w:r>
        <w:t>QUYẾT ĐỊNH</w:t>
      </w:r>
    </w:p>
    <w:p>
      <w:r>
        <w:t>PHÊ DUYỆT CÁC QUY TRÌNH NỘI BỘ TRONG GIẢI QUYẾT THỦ TỤC HÀNH CHÍNH LĨNH VỰC NHIẾP ẢNH, MỸ THUẬT VÀ TRIỂN LÃM; CÁC QUY TRÌNH NỘI BỘ TRONG GIẢI QUYẾT THỦ TỤC HÀNH CHÍNH LĨNH VỰC HỢP TÁC QUỐC TẾ; CÁC QUY TRÌNH NỘI BỘ TRONG GIẢI QUYẾT THỦ TỤC HÀNH CHÍNH LĨNH VỰC DU LỊCH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108/QĐ-CT ngày 22/01/2024 của Chủ tịch UBND tỉnh về việc công bố danh mục thủ tục hành chính được sửa đổi, bổ sung trong lĩnh vực Nhiếp ảnh, Mỹ thuật và Triển lãm thuộc phạm vi chức năng quản lý của Sở Văn hoá, Thể thao và Du lịch tiếp nhận và trả kết quả tại Trung tâm Phục vụ Hành chính công tỉnh Vĩnh Phúc;</w:t>
      </w:r>
    </w:p>
    <w:p>
      <w:r>
        <w:t>Căn cứ Quyết định số 107/QĐ-CT ngày 22/01/2024 của Chủ tịch UBND tỉnh về việc công bố danh mục thủ tục hành chính trong lĩnh vực Hợp tác Quốc tế; danh mục thủ tục hành chính được sửa đổi, bổ sung trong lĩnh vực Nhiếp ảnh thuộc phạm vi chức năng quản lý của Sở Văn hóa, Thể thao và Du lịch tiếp nhận và trả kết quả tại Trung tâm Phục vụ Hành chính công tỉnh Vĩnh Phúc;</w:t>
      </w:r>
    </w:p>
    <w:p>
      <w:r>
        <w:t>Căn cứ Quyết định số 26/QĐ-CT ngày 22/01/2024 của Chủ tịch UBND tỉnh về việc công bố danh mục thủ tục hành chính được sửa đổi, bổ sung trong lĩnh vực Du lịch thuộc thẩm quyền giải quyết của Sở Văn hoá, Thể thao và Du lịch tiếp nhận và trả kết quả tại Trung tâm Phục vụ Hành chính công tỉnh Vĩnh Phúc;</w:t>
      </w:r>
    </w:p>
    <w:p>
      <w:r>
        <w:t>Theo đề nghị của Giám đốc Sở Văn hóa, Thể thao và Du lịch tại Tờ trình số: 41/TTr-SVHTTDL ngày 05 tháng 02 năm 2024.</w:t>
      </w:r>
    </w:p>
    <w:p>
      <w:r>
        <w:t>QUYẾT ĐỊNH:</w:t>
      </w:r>
    </w:p>
    <w:p>
      <w:r>
        <w:t>Điều 1.  Phê duyệt kèm theo Quyết định này: 03 quy trình nội bộ trong giải quyết thủ tục hành chính lĩnh vực Nhiếp ảnh, Mỹ thuật và Triển lãm; 03 quy trình nội bộ trong giải quyết thủ tục hành chính lĩnh vực Hợp tác Quốc tế; 08 quy trình nội bộ trong giải quyết thủ tục hành chính lĩnh vực Du lịch thuộc thẩm quyền giải quyết của Sở Văn hóa, Thể thao và Du lịch tiếp nhận và trả kết quả tại Trung tâm Phục vụ Hành chính công tỉnh Vĩnh Phúc ( Có  phụ lục I, II, III kèm theo)</w:t>
      </w:r>
    </w:p>
    <w:p>
      <w:r>
        <w:t>Điều 2.  Quyết định này có hiệu lực thi hành kể từ ngày ký.</w:t>
      </w:r>
    </w:p>
    <w:p>
      <w:r>
        <w:t>Bãi bỏ các quy trình nội bộ trong giải quyết thủ tục hành chính của lĩnh vực Nhiếp ảnh, Mỹ thuật và Triển lãm tại số thứ tự 21, số thứ tự 22 tại điểm A3 mục A Phụ lục I, số thứ tự 43 tại điểm A6 mục A Phụ lục I; các quy trình nội bộ trong giải quyết thủ tục hành chính của lĩnh vực Du lịch tại số thứ tự 95, số thứ tự 96, số thứ tự 97, số thứ tự 102, số thứ tự 109, số thứ tự 110, số thứ tự 111, số thứ tự 112 tại điểm C1 mục C Phụ lục 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w:t>
      </w:r>
    </w:p>
    <w:p>
      <w:r>
        <w:t>Sở Thông tin và Truyền thông tỉnh có trách nhiệm chủ trì, phối hợp với Sở Văn hóa, Thể thao và Du lịch, đơn vị xây dựng phần mềm xây dựng quy trình điện tử giải quyết từng thủ tục hành chính trên Hệ thống thông tin giải quyết thủ tục hành chính của tỉnh để áp dụng thống nhất; Sở Văn hóa, Thể thao và Du lịch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w:t>
      </w:r>
    </w:p>
    <w:p>
      <w:r>
        <w:t>Điều 3.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 I</w:t>
      </w:r>
    </w:p>
    <w:p>
      <w:r>
        <w:t>QUY TRÌNH NỘI BỘ GIẢI QUYẾT THỦ TỤC HÀNH CHÍNH LĨNH VỰC NHIẾP ẢNH, MỸ THUẬT VÀ TRIỂN LÃM THUỘC THẨM QUYỀN GIẢI QUYẾT CỦA SỞ VĂN HÓA, THỂ THAO VÀ DU LỊCH TIẾP NHẬN VÀ TRẢ KẾT QUẢ TẠI TRUNG TÂM PHỤC VỤ HÀNH CHÍNH CÔNG TỈNH VĨNH PHÚC</w:t>
      </w:r>
    </w:p>
    <w:p>
      <w:r>
        <w:t>(Ban hành kèm theo Quyết định số: 416/QĐ-CT ngày 11 tháng 3 năm 2024 của Chủ tịch UBND tỉnh Vĩnh Phúc)</w:t>
      </w:r>
    </w:p>
    <w:p>
      <w:r>
        <w:t>1. Thủ tục phê duyệt nội dung tác phẩm mỹ thuật, tác phẩm nhiếp ảnh nhập khẩu cấp tỉnh</w:t>
      </w:r>
    </w:p>
    <w:p>
      <w:r>
        <w:t>Mã TTHC: 2.001496.000.00.00.H62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4,0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văn hóa</w:t>
      </w:r>
    </w:p>
    <w:p>
      <w:r>
        <w:t>0,5 ngày</w:t>
      </w:r>
    </w:p>
    <w:p>
      <w:r>
        <w:t>Kết quả giải quyết TTHC đã được ký duyệt</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07 ngày làm việc</w:t>
      </w:r>
    </w:p>
    <w:p>
      <w:r>
        <w:t>2.  Thủ tục cấp giấy phép triển lãm tác phẩm nhiếp ảnh tại Việt Nam (thẩm quyền của Sở Văn hóa, Thể thao và Du lịch/Sở Văn hóa và Thể thao)</w:t>
      </w:r>
    </w:p>
    <w:p>
      <w:r>
        <w:t>Mã TTHC: 1.001704.000.00.00.H62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4,0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w:t>
      </w:r>
    </w:p>
    <w:p>
      <w:r>
        <w:t>Quản lý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văn hóa</w:t>
      </w:r>
    </w:p>
    <w:p>
      <w:r>
        <w:t>0,5 ngày</w:t>
      </w:r>
    </w:p>
    <w:p>
      <w:r>
        <w:t>Kết quả giải quyết TTHC đã được ký duyệt</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07 ngày làm việc</w:t>
      </w:r>
    </w:p>
    <w:p>
      <w:r>
        <w:t>3. Thủ tục cấp giấy phép đưa tác phẩm nhiếp ảnh từ Việt nam ra nước ngoài triển lãm (thẩm quyền của Sở Văn hóa, Thể thao và Du lịch/Sở Văn hóa và Thể thao)</w:t>
      </w:r>
    </w:p>
    <w:p>
      <w:r>
        <w:t>Mã TTHC: 1.001671.000.00.00.H62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4,0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văn hóa</w:t>
      </w:r>
    </w:p>
    <w:p>
      <w:r>
        <w:t>0,5 ngày</w:t>
      </w:r>
    </w:p>
    <w:p>
      <w:r>
        <w:t>Kết quả giải quyết TTHC đã được ký duyệt</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07 ngày làm việc</w:t>
      </w:r>
    </w:p>
    <w:p>
      <w:r>
        <w:t>PHỤ LỤC II</w:t>
      </w:r>
    </w:p>
    <w:p>
      <w:r>
        <w:t>QUY TRÌNH NỘI BỘ GIẢI QUYẾT THỦ TỤC HÀNH CHÍNH LĨNH VỰC HỢP TÁC QUỐC TẾ THUỘC PHẠM VI CHỨC NĂNG QUẢN LÝ CỦA SỞ VĂN HÓA, THỂ THAO VÀ DU LỊCH TIẾP NHẬN VÀ TRẢ KẾT QUẢ TẠI TRUNG TÂM PHỤC VỤ HÀNH CHÍNH CÔNG TỈNH VĨNH PHÚC</w:t>
      </w:r>
    </w:p>
    <w:p>
      <w:r>
        <w:t>(Ban hành kèm theo Quyết định số: 416/QĐ-CT ngày 11 tháng 3 năm 2024 của Chủ tịch UBND tỉnh Vĩnh Phúc)</w:t>
      </w:r>
    </w:p>
    <w:p>
      <w:r>
        <w:t>1. Thủ tục cấp Giấy chứng nhận thành lập và hoạt động của chi nhánh cơ sở văn hóa nước ngoài tại Việt Nam</w:t>
      </w:r>
    </w:p>
    <w:p>
      <w:r>
        <w:t>Mã TTHC: 1.006412 . 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3,0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1,5 ngày</w:t>
      </w:r>
    </w:p>
    <w:p>
      <w:r>
        <w:t>Kết quả duyệt hồ sơ</w:t>
      </w:r>
    </w:p>
    <w:p>
      <w:r>
        <w:t>Bước 5</w:t>
      </w:r>
    </w:p>
    <w:p>
      <w:r>
        <w:t>Ký duyệt kết quả thẩm định, chuyển văn thư/cán bộ được phân công</w:t>
      </w:r>
    </w:p>
    <w:p>
      <w:r>
        <w:t>Giám đốc hoặc Phó Giám đốc phụ trách lĩnh vực Quản lý văn hóa</w:t>
      </w:r>
    </w:p>
    <w:p>
      <w:r>
        <w:t>1,5 ngày</w:t>
      </w:r>
    </w:p>
    <w:p>
      <w:r>
        <w:t>Kết quả thẩm định đã được ký duyệt</w:t>
      </w:r>
    </w:p>
    <w:p>
      <w:r>
        <w:t>Bước 6</w:t>
      </w:r>
    </w:p>
    <w:p>
      <w:r>
        <w:t>Lấy số, đóng dấu, lưu kết quả</w:t>
      </w:r>
    </w:p>
    <w:p>
      <w:r>
        <w:t>Văn thư Sở</w:t>
      </w:r>
    </w:p>
    <w:p>
      <w:r>
        <w:t>0,5 ngày</w:t>
      </w:r>
    </w:p>
    <w:p>
      <w:r>
        <w:t>Kết quả thẩm định đã lấy số, đóng dấu, gửi UBND tỉnh</w:t>
      </w:r>
    </w:p>
    <w:p>
      <w:r>
        <w:t>Bước 7</w:t>
      </w:r>
    </w:p>
    <w:p>
      <w:r>
        <w:t>Văn thư được giao tiếp nhận: scan hồ sơ giấy; chuyển Chánh Văn phòng</w:t>
      </w:r>
    </w:p>
    <w:p>
      <w:r>
        <w:t>Văn thư Văn phòng UBND tỉnh</w:t>
      </w:r>
    </w:p>
    <w:p>
      <w:r>
        <w:t>0,5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1,0 ngày</w:t>
      </w:r>
    </w:p>
    <w:p>
      <w:r>
        <w:t>Kết quả thẩm định:</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0,5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1,0 ngày</w:t>
      </w:r>
    </w:p>
    <w:p>
      <w:r>
        <w:t>Ký Quyết định cấp giấy phép</w:t>
      </w:r>
    </w:p>
    <w:p>
      <w:r>
        <w:t>Bước 12</w:t>
      </w:r>
    </w:p>
    <w:p>
      <w:r>
        <w:t>Lấy số, đóng dấu, lưu: chuyển giao cho TTPVHCC tỉnh</w:t>
      </w:r>
    </w:p>
    <w:p>
      <w:r>
        <w:t>Văn thư Văn phòng UBND tỉnh</w:t>
      </w:r>
    </w:p>
    <w:p>
      <w:r>
        <w:t>0,5 ngày</w:t>
      </w:r>
    </w:p>
    <w:p>
      <w:r>
        <w:t>Kết quả giải quyết TTHC đã lấy số, đóng dấu; chuyển giao hồ sơ cho TTPVHCC tỉnh</w:t>
      </w:r>
    </w:p>
    <w:p>
      <w:r>
        <w:t>Bước 13</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12 ngày làm việc</w:t>
      </w:r>
    </w:p>
    <w:p>
      <w:r>
        <w:t>- Sở VHTTDL: 08 ngày làm việc</w:t>
      </w:r>
    </w:p>
    <w:p>
      <w:r>
        <w:t>- UBND tỉnh: 04 ngày làm việc</w:t>
      </w:r>
    </w:p>
    <w:p>
      <w:r>
        <w:t>2. Thủ tục cấp lại Giấy chứng nhận thành lập và hoạt động của chi nhánh cơ sở văn hóa nước ngoài tại Việt Nam</w:t>
      </w:r>
    </w:p>
    <w:p>
      <w:r>
        <w:t>Mã TTHC: 1.001082.000.00.00.H62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1,5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thẩm định, chuyển văn thư/cán bộ được phân công</w:t>
      </w:r>
    </w:p>
    <w:p>
      <w:r>
        <w:t>Giám đốc hoặc Phó Giám đốc phụ trách lĩnh vực Quản lý văn hóa</w:t>
      </w:r>
    </w:p>
    <w:p>
      <w:r>
        <w:t>0,5 ngày</w:t>
      </w:r>
    </w:p>
    <w:p>
      <w:r>
        <w:t>Kết quả thẩm định đã được ký duyệt</w:t>
      </w:r>
    </w:p>
    <w:p>
      <w:r>
        <w:t>Bước 6</w:t>
      </w:r>
    </w:p>
    <w:p>
      <w:r>
        <w:t>Lấy số, đóng dấu, lưu kết quả</w:t>
      </w:r>
    </w:p>
    <w:p>
      <w:r>
        <w:t>Văn thư Sở</w:t>
      </w:r>
    </w:p>
    <w:p>
      <w:r>
        <w:t>0,25 ngày</w:t>
      </w:r>
    </w:p>
    <w:p>
      <w:r>
        <w:t>Kết quả thẩm định đã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1,0 ngày</w:t>
      </w:r>
    </w:p>
    <w:p>
      <w:r>
        <w:t>Kết quả thẩm định:</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0,25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1,0 ngày</w:t>
      </w:r>
    </w:p>
    <w:p>
      <w:r>
        <w:t>Ký Quyết định cấp giấy phép</w:t>
      </w:r>
    </w:p>
    <w:p>
      <w:r>
        <w:t>Bước 12</w:t>
      </w:r>
    </w:p>
    <w:p>
      <w:r>
        <w:t>Lấy số, đóng dấu, lưu: chuyển giao cho TTPVHCC tỉnh</w:t>
      </w:r>
    </w:p>
    <w:p>
      <w:r>
        <w:t>Văn thư Văn phòng UBND tỉnh</w:t>
      </w:r>
    </w:p>
    <w:p>
      <w:r>
        <w:t>0,25 ngày</w:t>
      </w:r>
    </w:p>
    <w:p>
      <w:r>
        <w:t>Kết quả giải quyết TTHC đã lấy số, đóng dấu; chuyển giao hồ sơ cho TTPVHCC tỉnh</w:t>
      </w:r>
    </w:p>
    <w:p>
      <w:r>
        <w:t>Bước 13</w:t>
      </w:r>
    </w:p>
    <w:p>
      <w:r>
        <w:t>Nhận, trả kết quả cho tổ chức/công dân</w:t>
      </w:r>
    </w:p>
    <w:p>
      <w:r>
        <w:t>Cán bộ của Sở Văn hóa, Thể thao và Du lịch được phân công tiếp nhận tại Trung tâm phục vụ hành chính công tỉnh.</w:t>
      </w:r>
    </w:p>
    <w:p>
      <w:r>
        <w:t>0,25 ngày</w:t>
      </w:r>
    </w:p>
    <w:p>
      <w:r>
        <w:t>Thông báo cho công dân/tổ chức nhận kết quả.</w:t>
      </w:r>
    </w:p>
    <w:p>
      <w:r>
        <w:t>Tổng thời hạn giải quyết</w:t>
      </w:r>
    </w:p>
    <w:p>
      <w:r>
        <w:t>07 ngày làm việc</w:t>
      </w:r>
    </w:p>
    <w:p>
      <w:r>
        <w:t>- Sở VHTTDL: 04 ngày làm việc</w:t>
      </w:r>
    </w:p>
    <w:p>
      <w:r>
        <w:t>- UBND tỉnh: 0 3 ngày làm việc</w:t>
      </w:r>
    </w:p>
    <w:p>
      <w:r>
        <w:t>3. Thủ tục gia hạn Giấy chứng nhận thành lập và hoạt động của chi nhánh cơ sở văn hóa nước ngoài tại Việt Nam</w:t>
      </w:r>
    </w:p>
    <w:p>
      <w:r>
        <w:t>Mã TTHC: 1.001091.000.00.00.H62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0,25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1.0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thẩm định, chuyển văn thư/cán bộ được phân công</w:t>
      </w:r>
    </w:p>
    <w:p>
      <w:r>
        <w:t>Giám đốc hoặc Phó Giám đốc phụ trách lĩnh vực Quản lý văn hóa</w:t>
      </w:r>
    </w:p>
    <w:p>
      <w:r>
        <w:t>0,5 ngày</w:t>
      </w:r>
    </w:p>
    <w:p>
      <w:r>
        <w:t>Kết quả thẩm định đã được ký duyệt</w:t>
      </w:r>
    </w:p>
    <w:p>
      <w:r>
        <w:t>Bước 6</w:t>
      </w:r>
    </w:p>
    <w:p>
      <w:r>
        <w:t>Lấy số, đóng dấu, lưu kết quả</w:t>
      </w:r>
    </w:p>
    <w:p>
      <w:r>
        <w:t>Văn thư Sở</w:t>
      </w:r>
    </w:p>
    <w:p>
      <w:r>
        <w:t>0,25 ngày</w:t>
      </w:r>
    </w:p>
    <w:p>
      <w:r>
        <w:t>Kết quả thẩm định đã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0,5 ngày</w:t>
      </w:r>
    </w:p>
    <w:p>
      <w:r>
        <w:t>Kết quả thẩm định:</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0,25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0,5 ngày</w:t>
      </w:r>
    </w:p>
    <w:p>
      <w:r>
        <w:t>Ký Quyết định cấp giấy phép</w:t>
      </w:r>
    </w:p>
    <w:p>
      <w:r>
        <w:t>Bước 12</w:t>
      </w:r>
    </w:p>
    <w:p>
      <w:r>
        <w:t>Lấy số, đóng dấu, lưu: chuyển giao cho TTPVHCC tỉnh</w:t>
      </w:r>
    </w:p>
    <w:p>
      <w:r>
        <w:t>Văn thư Văn phòng UBND tỉnh</w:t>
      </w:r>
    </w:p>
    <w:p>
      <w:r>
        <w:t>0,25 ngày</w:t>
      </w:r>
    </w:p>
    <w:p>
      <w:r>
        <w:t>Kết quả giải quyết TTHC đã lấy số, đóng dấu; chuyển giao hồ sơ cho TTPVHCC tỉnh</w:t>
      </w:r>
    </w:p>
    <w:p>
      <w:r>
        <w:t>Bước 13</w:t>
      </w:r>
    </w:p>
    <w:p>
      <w:r>
        <w:t>Nhận, trả kết quả cho tổ chức/công dân</w:t>
      </w:r>
    </w:p>
    <w:p>
      <w:r>
        <w:t>Cán bộ của Sở Văn hóa, Thể thao và Du lịch được phân công tiếp nhận tại Trung tâm phục vụ hành chính công tỉnh.</w:t>
      </w:r>
    </w:p>
    <w:p>
      <w:r>
        <w:t>0,25 ngày</w:t>
      </w:r>
    </w:p>
    <w:p>
      <w:r>
        <w:t>Thông báo cho công dân/tổ chức nhận kết quả.</w:t>
      </w:r>
    </w:p>
    <w:p>
      <w:r>
        <w:t>Tổng thời hạn giải quyết</w:t>
      </w:r>
    </w:p>
    <w:p>
      <w:r>
        <w:t>05 ngày làm việc</w:t>
      </w:r>
    </w:p>
    <w:p>
      <w:r>
        <w:t>- Sở VHTTDL: 03 ngày làm việc</w:t>
      </w:r>
    </w:p>
    <w:p>
      <w:r>
        <w:t>- UBND tỉnh: 02 ngày làm việc</w:t>
      </w:r>
    </w:p>
    <w:p>
      <w:r>
        <w:t>PHỤ LỤC III</w:t>
      </w:r>
    </w:p>
    <w:p>
      <w:r>
        <w:t>QUY TRÌNH NỘI BỘ GIẢI QUYẾT THỦ TỤC HÀNH CHÍNH LĨNH VỰC DU LỊCH THUỘC THẨM QUYỀN GIẢI QUYẾT CỦA SỞ VĂN HÓA, THỂ THAO VÀ DU LỊCH TIẾP NHẬN VÀ TRẢ KẾT QUẢ TẠI TRUNG TÂM PHỤC VỤ HÀNH CHÍNH CÔNG TỈNH VĨNH PHÚC</w:t>
      </w:r>
    </w:p>
    <w:p>
      <w:r>
        <w:t>(Ban hành kèm theo Quyết định số: 416/QĐ-CT ngày 11 tháng 3 năm 2024 của Chủ tịch UBND tỉnh Vĩnh Phúc)</w:t>
      </w:r>
    </w:p>
    <w:p>
      <w:r>
        <w:t>1. Thủ tục cấp giấy phép kinh doanh dịch vụ lữ hành nội địa</w:t>
      </w:r>
    </w:p>
    <w:p>
      <w:r>
        <w:t>Mã TTHC: 2.001628.000.00.00.H62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Thẩm định hồ sơ, trình duyệt, chuyển đến người duyệt hồ sơ</w:t>
      </w:r>
    </w:p>
    <w:p>
      <w:r>
        <w:t>Chuyên viên phòng Quản lý du lịch được giao xử lý hồ sơ</w:t>
      </w:r>
    </w:p>
    <w:p>
      <w:r>
        <w:t>5,5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1,5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1,0 ngày</w:t>
      </w:r>
    </w:p>
    <w:p>
      <w:r>
        <w:t>Kết quả giải quyết TTHC đã được ký duyệt  (Giấy phép)</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10 ngày</w:t>
      </w:r>
    </w:p>
    <w:p>
      <w:r>
        <w:t>2. Thủ tục cấp lại giấy phép kinh doanh dịch vụ lữ hành nội địa.</w:t>
      </w:r>
    </w:p>
    <w:p>
      <w:r>
        <w:t>Mã TTHC: 2.001616.000.00.00.H62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Thẩm định hồ sơ, trình duyệt, chuyển đến người duyệt hồ sơ</w:t>
      </w:r>
    </w:p>
    <w:p>
      <w:r>
        <w:t>Chuyên viên phòng Quản lý du lịch được giao xử lý hồ sơ</w:t>
      </w:r>
    </w:p>
    <w:p>
      <w:r>
        <w:t>2,0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0,5 ngày</w:t>
      </w:r>
    </w:p>
    <w:p>
      <w:r>
        <w:t>Kết quả giải quyết TTHC đã được ký duyệt  (Giấy phép)</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05 ngày làm việc</w:t>
      </w:r>
    </w:p>
    <w:p>
      <w:r>
        <w:t>3. Thủ tục cấp đổi giấy phép kinh doanh dịch vụ lữ hành nội địa</w:t>
      </w:r>
    </w:p>
    <w:p>
      <w:r>
        <w:t>Mã TTHC: 2.001622.000.00.00.H62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Thẩm định hồ sơ, trình duyệt, chuyển đến người duyệt hồ sơ</w:t>
      </w:r>
    </w:p>
    <w:p>
      <w:r>
        <w:t>Chuyên viên phòng Quản lý du lịch được giao xử lý hồ sơ</w:t>
      </w:r>
    </w:p>
    <w:p>
      <w:r>
        <w:t>2,0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0,5 ngày</w:t>
      </w:r>
    </w:p>
    <w:p>
      <w:r>
        <w:t>Kết quả giải quyết TTHC đã được ký duyệt  (Giấy phép)</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05 ngày làm việc</w:t>
      </w:r>
    </w:p>
    <w:p>
      <w:r>
        <w:t>4. Thủ tục cấp thẻ hướng dẫn viên du lịch tại điểm</w:t>
      </w:r>
    </w:p>
    <w:p>
      <w:r>
        <w:t>Mã TTHC: 1.001440.000.00.00.H62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Kiểm tra nghiệp vụ hướng dẫn du lịch tại điểm</w:t>
      </w:r>
    </w:p>
    <w:p>
      <w:r>
        <w:t>Chuyên viên phòng Quản lý du lịch được giao xử lý hồ sơ</w:t>
      </w:r>
    </w:p>
    <w:p>
      <w:r>
        <w:t>1,5 ngày</w:t>
      </w:r>
    </w:p>
    <w:p>
      <w:r>
        <w:t>Kết quả kiểm tra</w:t>
      </w:r>
    </w:p>
    <w:p>
      <w:r>
        <w:t>Bước 4</w:t>
      </w:r>
    </w:p>
    <w:p>
      <w:r>
        <w:t>Thẩm định hồ sơ, trình duyệt, chuyển đến người duyệt hồ sơ</w:t>
      </w:r>
    </w:p>
    <w:p>
      <w:r>
        <w:t>Chuyên viên phòng Quản lý du lịch được giao xử lý hồ sơ</w:t>
      </w:r>
    </w:p>
    <w:p>
      <w:r>
        <w:t>4,0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5</w:t>
      </w:r>
    </w:p>
    <w:p>
      <w:r>
        <w:t>Duyệt hồ sơ, trình ký</w:t>
      </w:r>
    </w:p>
    <w:p>
      <w:r>
        <w:t>Trưởng phòng Quản lý du lịch</w:t>
      </w:r>
    </w:p>
    <w:p>
      <w:r>
        <w:t>1,5 ngày</w:t>
      </w:r>
    </w:p>
    <w:p>
      <w:r>
        <w:t>Kết quả duyệt hồ sơ</w:t>
      </w:r>
    </w:p>
    <w:p>
      <w:r>
        <w:t>Bước 6</w:t>
      </w:r>
    </w:p>
    <w:p>
      <w:r>
        <w:t>Ký duyệt kết quả giải quyết TTHC, chuyển văn thư/cán bộ được phân công</w:t>
      </w:r>
    </w:p>
    <w:p>
      <w:r>
        <w:t>Giám đốc hoặc Phó Giám đốc phụ trách lĩnh vực Quản lý du lịch</w:t>
      </w:r>
    </w:p>
    <w:p>
      <w:r>
        <w:t>1,0 ngày</w:t>
      </w:r>
    </w:p>
    <w:p>
      <w:r>
        <w:t>Kết quả giải quyết TTHC đã được ký duyệt</w:t>
      </w:r>
    </w:p>
    <w:p>
      <w:r>
        <w:t>(Quyết định cáp thẻ hướng dẫn viên du lịch tại điểm + thẻ)</w:t>
      </w:r>
    </w:p>
    <w:p>
      <w:r>
        <w:t>Bước 7</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8</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10 ngày</w:t>
      </w:r>
    </w:p>
    <w:p>
      <w:r>
        <w:t>5. Thủ tục cấp thẻ hướng dẫn viên du lịch quốc tế</w:t>
      </w:r>
    </w:p>
    <w:p>
      <w:r>
        <w:t>Mã TTHC: 1.004628.000.00.00.H62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Thẩm định hồ sơ, trình duyệt, chuyển đến người duyệt hồ sơ</w:t>
      </w:r>
    </w:p>
    <w:p>
      <w:r>
        <w:t>Chuyên viên phòng Quản lý du lịch được giao xử lý hồ sơ</w:t>
      </w:r>
    </w:p>
    <w:p>
      <w:r>
        <w:t>9,0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0,5 ngày</w:t>
      </w:r>
    </w:p>
    <w:p>
      <w:r>
        <w:t>Kết quả giải quyết TTHC đã được ký duyệt</w:t>
      </w:r>
    </w:p>
    <w:p>
      <w:r>
        <w:t>(Quyết định cáp thẻ+thẻ)</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12 ngày</w:t>
      </w:r>
    </w:p>
    <w:p>
      <w:r>
        <w:t>6. Thủ tục cấp thẻ hướng dẫn viên du lịch nội địa</w:t>
      </w:r>
    </w:p>
    <w:p>
      <w:r>
        <w:t>Mã TTHC: 1.004623.000.00.00.H62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Thẩm định hồ sơ, trình duyệt, chuyển đến người duyệt hồ sơ</w:t>
      </w:r>
    </w:p>
    <w:p>
      <w:r>
        <w:t>Chuyên viên phòng Quản lý du lịch được giao xử lý hồ sơ</w:t>
      </w:r>
    </w:p>
    <w:p>
      <w:r>
        <w:t>9,0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0,5 ngày</w:t>
      </w:r>
    </w:p>
    <w:p>
      <w:r>
        <w:t>Kết quả giải quyết TTHC đã được ký duyệt</w:t>
      </w:r>
    </w:p>
    <w:p>
      <w:r>
        <w:t>(Quyết định cáp thẻ hướng dẫn viên du lịch nội địa +thẻ)</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12 ngày</w:t>
      </w:r>
    </w:p>
    <w:p>
      <w:r>
        <w:t>7. Thủ tục cấp đổi thẻ hướng dẫn viên du lịch quốc tế, thẻ hướng dẫn viên du lịch nội địa</w:t>
      </w:r>
    </w:p>
    <w:p>
      <w:r>
        <w:t>Mã TTHC: 1.001432.000.00.00.H62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 lý</w:t>
      </w:r>
    </w:p>
    <w:p>
      <w:r>
        <w:t>Bước 3</w:t>
      </w:r>
    </w:p>
    <w:p>
      <w:r>
        <w:t>Thẩm định hồ sơ, trình duyệt, chuyển đến người duyệt hồ sơ</w:t>
      </w:r>
    </w:p>
    <w:p>
      <w:r>
        <w:t>Chuyên viên phòng Quản lý du lịch được giao xử lý hồ sơ</w:t>
      </w:r>
    </w:p>
    <w:p>
      <w:r>
        <w:t>5,5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1,5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1,0 ngày</w:t>
      </w:r>
    </w:p>
    <w:p>
      <w:r>
        <w:t>Kết quả giải quyết TTHC đã được ký duyệt</w:t>
      </w:r>
    </w:p>
    <w:p>
      <w:r>
        <w:t>(Quyết định cáp thẻ +thẻ)</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10 ngày</w:t>
      </w:r>
    </w:p>
    <w:p>
      <w:r>
        <w:t>8. Thủ tục cấp lại thẻ hướng dẫn viên du lịch</w:t>
      </w:r>
    </w:p>
    <w:p>
      <w:r>
        <w:t>Mã TTHC: 1.004614.000.00.00.H62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Quản lý du lịch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du lịch</w:t>
      </w:r>
    </w:p>
    <w:p>
      <w:r>
        <w:t>0,5 ngày</w:t>
      </w:r>
    </w:p>
    <w:p>
      <w:r>
        <w:t>Đã chuyển, phân công chuyên viên xử</w:t>
      </w:r>
    </w:p>
    <w:p>
      <w:r>
        <w:t>lý</w:t>
      </w:r>
    </w:p>
    <w:p>
      <w:r>
        <w:t>Bước 3</w:t>
      </w:r>
    </w:p>
    <w:p>
      <w:r>
        <w:t>Thẩm định hồ sơ, trình duyệt, chuyển đến người duyệt hồ sơ</w:t>
      </w:r>
    </w:p>
    <w:p>
      <w:r>
        <w:t>Chuyên viên phòng Quản lý du lịch được giao xử lý hồ sơ</w:t>
      </w:r>
    </w:p>
    <w:p>
      <w:r>
        <w:t>5,5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du lịch</w:t>
      </w:r>
    </w:p>
    <w:p>
      <w:r>
        <w:t>1,5 ngày</w:t>
      </w:r>
    </w:p>
    <w:p>
      <w:r>
        <w:t>Kết quả duyệt hồ sơ</w:t>
      </w:r>
    </w:p>
    <w:p>
      <w:r>
        <w:t>Bước 5</w:t>
      </w:r>
    </w:p>
    <w:p>
      <w:r>
        <w:t>Ký duyệt kết quả giải quyết TTHC, chuyển văn thư/cán bộ được phân công</w:t>
      </w:r>
    </w:p>
    <w:p>
      <w:r>
        <w:t>Giám đốc hoặc Phó Giám đốc phụ trách lĩnh vực Quản lý du lịch</w:t>
      </w:r>
    </w:p>
    <w:p>
      <w:r>
        <w:t>1,0 ngày</w:t>
      </w:r>
    </w:p>
    <w:p>
      <w:r>
        <w:t>Kết quả giải quyết TTHC đã được ký duyệt</w:t>
      </w:r>
    </w:p>
    <w:p>
      <w:r>
        <w:t>(Quyết định cáp thẻ hướng dẫn viên du lịch +thẻ)</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w:t>
      </w:r>
    </w:p>
    <w:p>
      <w:r>
        <w:t>Tổng thời hạn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