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410/QĐ-UBND năm 2024 công bố Danh mục thủ tục hành chính mới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410/QĐ-UBND</w:t>
      </w:r>
    </w:p>
    <w:p>
      <w:r>
        <w:t>Lạng Sơn, ngày 04 tháng 3 năm 2024</w:t>
      </w:r>
    </w:p>
    <w:p>
      <w:r>
        <w:t>QUYẾT ĐỊNH</w:t>
      </w:r>
    </w:p>
    <w:p>
      <w:r>
        <w:t>CÔNG BỐ DANH MỤC THỦ TỤC HÀNH CHÍNH MỚI BAN HÀNH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156/QĐ-BKHCN ngày 22/02/2024 của Bộ trưởng Bộ Khoa học và Công nghệ về việc công bố thủ tục hành chính mới ban hành trong lĩnh vực Hoạt động khoa học và công nghệ thuộc phạm vi chức năng quản lý của Bộ Khoa học và Công nghệ;</w:t>
      </w:r>
    </w:p>
    <w:p>
      <w:r>
        <w:t>Theo đề nghị của Giám đốc Sở Khoa học và Công nghệ tại Tờ trình số 17/TTR-SKHCN ngày 27/02/2024.</w:t>
      </w:r>
    </w:p>
    <w:p>
      <w:r>
        <w:t>QUYẾT ĐỊNH:</w:t>
      </w:r>
    </w:p>
    <w:p>
      <w:r>
        <w:t>Điều 1.  Công bố kèm theo Quyết định này Danh mục 01 thủ tục hành chính mới ban hành và phê duyệt 01 quy trình nội bộ trong giải quyết thủ tục hành chính theo cơ chế một cửa liên thông lĩnh vực Hoạt động khoa học và công nghệ thuộc thẩm quyền giải quyết của Sở Khoa học và Công nghệ tỉnh Lạng Sơn.</w:t>
      </w:r>
    </w:p>
    <w:p>
      <w:r>
        <w:t>Điều 2.  Giao Văn phòng UBND tỉnh chủ trì, phối hợp với Sở Khoa học và Công nghệ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 ban hành.</w:t>
      </w:r>
    </w:p>
    <w:p>
      <w:r>
        <w:t>Điều 4.  Chánh Văn phòng UBND tỉnh, Giám đốc Sở Khoa học và Công nghệ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Tài nguyên và Môi trường;</w:t>
      </w:r>
    </w:p>
    <w:p>
      <w:r>
        <w:t>- C, PCVP UBND tỉnh; Cổng TTĐT tỉnh;</w:t>
      </w:r>
    </w:p>
    <w:p>
      <w:r>
        <w:t>- Các phòng: TH, KT, TTTT, TTPVHCC;</w:t>
      </w:r>
    </w:p>
    <w:p>
      <w:r>
        <w:t>- Lưu: VT, TTPVHCC (TTPL) .</w:t>
      </w:r>
    </w:p>
    <w:p>
      <w:r>
        <w:t>KT. CHỦ TỊCH</w:t>
      </w:r>
    </w:p>
    <w:p>
      <w:r>
        <w:t>PHÓ CHỦ TỊCH</w:t>
      </w:r>
    </w:p>
    <w:p>
      <w:r>
        <w:t>Dương Xuân Huyên</w:t>
      </w:r>
    </w:p>
    <w:p>
      <w:r>
        <w:t>PHỤ LỤC I</w:t>
      </w:r>
    </w:p>
    <w:p>
      <w:r>
        <w:t>DANH MỤC THỦ TỤC HÀNH MỚI BAN HÀNH LĨNH VỰC HOẠT ĐỘNG KHOA HỌC VÀ CÔNG NGHỆ THUỘC THẨM QUYỀN GIẢI QUYẾT CỦA SỞ KHOA HỌC VÀ CÔNG NGHỆ TỈNH LẠNG SƠN</w:t>
      </w:r>
    </w:p>
    <w:p>
      <w:r>
        <w:t>(Kèm theo Quyết định số 410/QĐ-UBND, ngày 04/3/2024 của Chủ tịch UBND tỉnh Lạng Sơn)</w:t>
      </w:r>
    </w:p>
    <w:p>
      <w:r>
        <w:t>Số TT</w:t>
      </w:r>
    </w:p>
    <w:p>
      <w:r>
        <w:t>Tên thủ tục hành chính</w:t>
      </w:r>
    </w:p>
    <w:p>
      <w:r>
        <w:t>Thời hạn giải quyết</w:t>
      </w:r>
    </w:p>
    <w:p>
      <w:r>
        <w:t>Địa điểm thực hiện</w:t>
      </w:r>
    </w:p>
    <w:p>
      <w:r>
        <w:t>Cách thức thực hiện</w:t>
      </w:r>
    </w:p>
    <w:p>
      <w:r>
        <w:t>Căn cứ pháp lý</w:t>
      </w:r>
    </w:p>
    <w:p>
      <w:r>
        <w:t>01</w:t>
      </w:r>
    </w:p>
    <w:p>
      <w:r>
        <w:t>Xác định dự án đầu tư có hoặc không sử dụng công nghệ lạc hậu, tiềm ẩn nguy cơ gây ô nhiễm môi trường, thâm dụng tài nguyên</w:t>
      </w:r>
    </w:p>
    <w:p>
      <w:r>
        <w:t>(1.012353)</w:t>
      </w:r>
    </w:p>
    <w:p>
      <w:r>
        <w:t>- 23 ngày làm việc kể từ ngày nhận đủ hồ sơ hợp lệ;</w:t>
      </w:r>
    </w:p>
    <w:p>
      <w:r>
        <w:t>- 25 ngày làm việc kể từ ngày nhận đủ hồ sơ hợp lệ đối với dự án đầu tư có quy mô lớn, công nghệ phức tạp.</w:t>
      </w:r>
    </w:p>
    <w:p>
      <w:r>
        <w:t>-  Cơ quan tiếp nhận và trả kết quả:  Trung tâm Phục vụ hành chính công tỉnh Lạng Sơn. Địa chỉ: phố Dã Tượng, phường Chi Lăng, thành phố Lạng Sơn, tỉnh Lạng Sơn.</w:t>
      </w:r>
    </w:p>
    <w:p>
      <w:r>
        <w:t>- Cơ quan thực hiện:  Sở Khoa học và Công nghệ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 Luật Đầu tư năm 2020;</w:t>
      </w:r>
    </w:p>
    <w:p>
      <w:r>
        <w:t>- Nghị định số 31/2021/NĐ-CP ngày 26/3/2021 của Chính phủ quy định chi tiết và hướng dẫn thi hành một số điều của Luật Đầu tư;</w:t>
      </w:r>
    </w:p>
    <w:p>
      <w:r>
        <w:t>- Quyết định số 29/2023/QĐ-TTg ngày 19/12/2023 của Thủ tướng Chính phủ quy định hồ sơ, trình tự, thủ tục xác định dự án đầu tư sử dụng công nghệ lạc hậu, tiềm ẩn nguy cơ gây ô nhiễm môi trường, thâm dụng tài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