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4053/QĐ-BGDĐT năm 2024 phê duyệt Tài liệu hướng dẫn dạy học Tiếng dân tộc thiểu số lớp 4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4053 / QĐ-BGDĐT</w:t>
      </w:r>
    </w:p>
    <w:p>
      <w:r>
        <w:t>Hà Nội, ngày  19  tháng  12  năm 20 24</w:t>
      </w:r>
    </w:p>
    <w:p>
      <w:r>
        <w:t>QUYẾT ĐỊNH</w:t>
      </w:r>
    </w:p>
    <w:p>
      <w:r>
        <w:t>PHÊ DUYỆT TÀI LIỆU HƯỚNG DẪN DẠY HỌC TIẾNG DÂN TỘC THIỂU SỐ LỚP 4 SỬ DỤNG TRONG CƠ SỞ GIÁO DỤC PHỔ THÔNG</w:t>
      </w:r>
    </w:p>
    <w:p>
      <w:r>
        <w:t>BỘ TRƯỞNG BỘ GIÁO DỤC VÀ ĐÀO TẠO</w:t>
      </w:r>
    </w:p>
    <w:p>
      <w:r>
        <w:t>Căn cứ Luật Giáo dục ngày 14 tháng 6 năm 2019;</w:t>
      </w:r>
    </w:p>
    <w:p>
      <w:r>
        <w:t>Căn cứ Nghị định số 86/2022/NĐ-CP ngày 24 tháng 10 năm 2022 của Ch í nh phủ quy định chức năng, nhiệm vụ, quyền hạn và cơ cấu tổ chức của Bộ Giáo dục và Đào tạo;</w:t>
      </w:r>
    </w:p>
    <w:p>
      <w:r>
        <w:t>Căn cứ Quyết định s ố  404/QĐ-TTg ngày 27 tháng 3 năm 2015 của Thủ tướng Ch í nh phủ về việc phê duyệt Đ ề  án đổi mới chương trình, sách giáo khoa giáo dục phổ thông;</w:t>
      </w:r>
    </w:p>
    <w:p>
      <w:r>
        <w:t>Căn cứ các biên bản thẩm định của Hội đồng thẩm định  t ài liệu hướng dẫn dạy học Tiếng dân tộc thiểu s ố  lớp 4;</w:t>
      </w:r>
    </w:p>
    <w:p>
      <w:r>
        <w:t>Theo đề nghị của Vụ trưởng Vụ Giáo dục dân tộc.</w:t>
      </w:r>
    </w:p>
    <w:p>
      <w:r>
        <w:t>QUY Ế T ĐỊNH:</w:t>
      </w:r>
    </w:p>
    <w:p>
      <w:r>
        <w:t>Điều 1.  Phê duyệt tài liệu hướng dẫn dạy học Tiếng dân tộc thiểu số lớp 4 sử dụng trong cơ sở giáo dục phổ thông (danh sách kèm theo).</w:t>
      </w:r>
    </w:p>
    <w:p>
      <w:r>
        <w:t>Điều 2.  Quyết định này có hiệu lực thi hành kể từ ngày ký.</w:t>
      </w:r>
    </w:p>
    <w:p>
      <w:r>
        <w:t>Điều 3.  Chánh Văn phòng, Vụ trưởng Vụ Giáo dục dân tộc, Giám đốc các Sở Giáo dục và Đào tạo, Thủ trưởng các đơn vị có liên quan chịu trách nhiệm thi hành Quyết định này./.</w:t>
      </w:r>
    </w:p>
    <w:p>
      <w:r>
        <w:t>Nơi nhận:</w:t>
      </w:r>
    </w:p>
    <w:p>
      <w:r>
        <w:t>- Ban Tuyên giáo Trung ư ơn g (để b/c);</w:t>
      </w:r>
    </w:p>
    <w:p>
      <w:r>
        <w:t>- Phó Th ủ   tướng Lê Thành Long (để b/c);</w:t>
      </w:r>
    </w:p>
    <w:p>
      <w:r>
        <w:t>- Ủy ban VHGD của Quốc hội;</w:t>
      </w:r>
    </w:p>
    <w:p>
      <w:r>
        <w:t>- Bộ trưởng (để b/c);</w:t>
      </w:r>
    </w:p>
    <w:p>
      <w:r>
        <w:t>- Các Thứ trư  ở ng (để p/h chỉ đạo);</w:t>
      </w:r>
    </w:p>
    <w:p>
      <w:r>
        <w:t>- Các UBND tỉnh/TP trực thuộc Trung ương;</w:t>
      </w:r>
    </w:p>
    <w:p>
      <w:r>
        <w:t>- Như Điều 3 (để thực hiện);</w:t>
      </w:r>
    </w:p>
    <w:p>
      <w:r>
        <w:t>- Lưu: VT, Vụ GDDT.</w:t>
      </w:r>
    </w:p>
    <w:p>
      <w:r>
        <w:t>KT. BỘ TRƯỞNG</w:t>
      </w:r>
    </w:p>
    <w:p>
      <w:r>
        <w:t>THỨ TRƯỞNG</w:t>
      </w:r>
    </w:p>
    <w:p>
      <w:r>
        <w:t>Nguyễn Thị Kim Chi</w:t>
      </w:r>
    </w:p>
    <w:p>
      <w:r>
        <w:t>Tài liệu hướng dẫn dạy học Tiếng dân tộc thiểu số lớp 4 sử dụng trong cơ sở giáo dục phổ thông</w:t>
      </w:r>
    </w:p>
    <w:p>
      <w:r>
        <w:t>(Phê duyệt kèm theo Quyết định số  4053 /QĐ-BGDĐT n g ày  19  tháng  12  năm 2024 của Bộ trưởng Bộ Giáo dục và Đào tạo)</w:t>
      </w:r>
    </w:p>
    <w:p>
      <w:r>
        <w:t>TT</w:t>
      </w:r>
    </w:p>
    <w:p>
      <w:r>
        <w:t>TÊN SÁCH</w:t>
      </w:r>
    </w:p>
    <w:p>
      <w:r>
        <w:t>TÊN TÁC GIẢ</w:t>
      </w:r>
    </w:p>
    <w:p>
      <w:r>
        <w:t>ĐƠN VỊ BIÊN SOẠN BẢN MẪU TLHDDH</w:t>
      </w:r>
    </w:p>
    <w:p>
      <w:r>
        <w:t>1</w:t>
      </w:r>
    </w:p>
    <w:p>
      <w:r>
        <w:t>Tài liệu hướng dẫn dạy học Tiếng Bahnar 4</w:t>
      </w:r>
    </w:p>
    <w:p>
      <w:r>
        <w:t>Quưn (Chủ biên)</w:t>
      </w:r>
    </w:p>
    <w:p>
      <w:r>
        <w:t>Đinh Thị Dờn</w:t>
      </w:r>
    </w:p>
    <w:p>
      <w:r>
        <w:t>Đinh Văn Hải</w:t>
      </w:r>
    </w:p>
    <w:p>
      <w:r>
        <w:t>Rư</w:t>
      </w:r>
    </w:p>
    <w:p>
      <w:r>
        <w:t>Y Kim Yến</w:t>
      </w:r>
    </w:p>
    <w:p>
      <w:r>
        <w:t>Công ty Cổ phần Sách dân tộc</w:t>
      </w:r>
    </w:p>
    <w:p>
      <w:r>
        <w:t>2</w:t>
      </w:r>
    </w:p>
    <w:p>
      <w:r>
        <w:t>Tài liệu hướng dẫn dạy học Tiếng Chăm 4</w:t>
      </w:r>
    </w:p>
    <w:p>
      <w:r>
        <w:t>Kinh Duy Trịnh (Chủ biên)</w:t>
      </w:r>
    </w:p>
    <w:p>
      <w:r>
        <w:t>Đạo Văn Bỉnh</w:t>
      </w:r>
    </w:p>
    <w:p>
      <w:r>
        <w:t>Nguyễn Thị Tùng Long</w:t>
      </w:r>
    </w:p>
    <w:p>
      <w:r>
        <w:t>Diên Đặng Lý Anh Sương</w:t>
      </w:r>
    </w:p>
    <w:p>
      <w:r>
        <w:t>Lộ Minh Trại</w:t>
      </w:r>
    </w:p>
    <w:p>
      <w:r>
        <w:t>Công ty Cổ phần Sách dân tộc</w:t>
      </w:r>
    </w:p>
    <w:p>
      <w:r>
        <w:t>3</w:t>
      </w:r>
    </w:p>
    <w:p>
      <w:r>
        <w:t>Hdruôm hră ktrâo atăt mtô</w:t>
      </w:r>
    </w:p>
    <w:p>
      <w:r>
        <w:t>Klei Êđê 4</w:t>
      </w:r>
    </w:p>
    <w:p>
      <w:r>
        <w:t>Tài liệu hướng dẫn dạy học Tiếng Êđê 4</w:t>
      </w:r>
    </w:p>
    <w:p>
      <w:r>
        <w:t>Lê Thị Ngọc Thơm (Chủ biên)</w:t>
      </w:r>
    </w:p>
    <w:p>
      <w:r>
        <w:t>H ’P hlai Byă</w:t>
      </w:r>
    </w:p>
    <w:p>
      <w:r>
        <w:t>H ồ  Thị Nga</w:t>
      </w:r>
    </w:p>
    <w:p>
      <w:r>
        <w:t>H Loanh Niê</w:t>
      </w:r>
    </w:p>
    <w:p>
      <w:r>
        <w:t>Công ty Cổ phần Sách dân tộc</w:t>
      </w:r>
    </w:p>
    <w:p>
      <w:r>
        <w:t>4</w:t>
      </w:r>
    </w:p>
    <w:p>
      <w:r>
        <w:t>Hơdrôm hră pơphô hơdră pơtô</w:t>
      </w:r>
    </w:p>
    <w:p>
      <w:r>
        <w:t>Tơlơi Jrai 4</w:t>
      </w:r>
    </w:p>
    <w:p>
      <w:r>
        <w:t>Tài liệu hướng dẫn dạy học Tiếng Jrai 4</w:t>
      </w:r>
    </w:p>
    <w:p>
      <w:r>
        <w:t>Ksor Yin (Chủ biên)</w:t>
      </w:r>
    </w:p>
    <w:p>
      <w:r>
        <w:t>Kpă Pual</w:t>
      </w:r>
    </w:p>
    <w:p>
      <w:r>
        <w:t>Rơchâm H’Yanar</w:t>
      </w:r>
    </w:p>
    <w:p>
      <w:r>
        <w:t>Siu Tơlul</w:t>
      </w:r>
    </w:p>
    <w:p>
      <w:r>
        <w:t>Siu H’Noan</w:t>
      </w:r>
    </w:p>
    <w:p>
      <w:r>
        <w:t>Công ty Cổ phần Sách dân tộc</w:t>
      </w:r>
    </w:p>
    <w:p>
      <w:r>
        <w:t>5</w:t>
      </w:r>
    </w:p>
    <w:p>
      <w:r>
        <w:t>Tài liệu hướng dẫn dạy học Tiếng Khmer 4</w:t>
      </w:r>
    </w:p>
    <w:p>
      <w:r>
        <w:t>Thạch Đời (Chủ biên)</w:t>
      </w:r>
    </w:p>
    <w:p>
      <w:r>
        <w:t>Kiêm Hạnh</w:t>
      </w:r>
    </w:p>
    <w:p>
      <w:r>
        <w:t>Thạch Ngọc Hưởng</w:t>
      </w:r>
    </w:p>
    <w:p>
      <w:r>
        <w:t>Chau Mô Ni Sóc Kha</w:t>
      </w:r>
    </w:p>
    <w:p>
      <w:r>
        <w:t>Thạch Ngọc Lam</w:t>
      </w:r>
    </w:p>
    <w:p>
      <w:r>
        <w:t>Công ty Cổ phần Sách dân tộc</w:t>
      </w:r>
    </w:p>
    <w:p>
      <w:r>
        <w:t>6</w:t>
      </w:r>
    </w:p>
    <w:p>
      <w:r>
        <w:t>Ntơưr cưk kra Lul Hmôngz 4</w:t>
      </w:r>
    </w:p>
    <w:p>
      <w:r>
        <w:t>Tài liệu hướng dẫn dạy học Tiếng Mông 4</w:t>
      </w:r>
    </w:p>
    <w:p>
      <w:r>
        <w:t>Giàng A Pao (Chủ biên)</w:t>
      </w:r>
    </w:p>
    <w:p>
      <w:r>
        <w:t>Phàng A Chông</w:t>
      </w:r>
    </w:p>
    <w:p>
      <w:r>
        <w:t>Hoàng Thị Chư</w:t>
      </w:r>
    </w:p>
    <w:p>
      <w:r>
        <w:t>Ma Thị Dua</w:t>
      </w:r>
    </w:p>
    <w:p>
      <w:r>
        <w:t>Cháng A Giống</w:t>
      </w:r>
    </w:p>
    <w:p>
      <w:r>
        <w:t>Mã Thị Xuân</w:t>
      </w:r>
    </w:p>
    <w:p>
      <w:r>
        <w:t>Công ty Cổ phần Sách dân tộc</w:t>
      </w:r>
    </w:p>
    <w:p>
      <w:r>
        <w:t>7</w:t>
      </w:r>
    </w:p>
    <w:p>
      <w:r>
        <w:t>Tài liệu hướng dẫn dạy học Tiếng Mnông 4</w:t>
      </w:r>
    </w:p>
    <w:p>
      <w:r>
        <w:t>H’Thuỷ (Chủ biên)</w:t>
      </w:r>
    </w:p>
    <w:p>
      <w:r>
        <w:t>H-Kim</w:t>
      </w:r>
    </w:p>
    <w:p>
      <w:r>
        <w:t>H’ Ái Byă</w:t>
      </w:r>
    </w:p>
    <w:p>
      <w:r>
        <w:t>Niê Đoan Chính</w:t>
      </w:r>
    </w:p>
    <w:p>
      <w:r>
        <w:t>Y Đinh</w:t>
      </w:r>
    </w:p>
    <w:p>
      <w:r>
        <w:t>Công ty Cổ phần Sách dân tộc</w:t>
      </w:r>
    </w:p>
    <w:p>
      <w:r>
        <w:t>8</w:t>
      </w:r>
    </w:p>
    <w:p>
      <w:r>
        <w:t>Tài liệu hướng dẫn dạy học Tiếng Thái 4</w:t>
      </w:r>
    </w:p>
    <w:p>
      <w:r>
        <w:t>Lò Mai Cương (Chủ biên)</w:t>
      </w:r>
    </w:p>
    <w:p>
      <w:r>
        <w:t>Lò Văn Chung</w:t>
      </w:r>
    </w:p>
    <w:p>
      <w:r>
        <w:t>Cầm Thanh Hương</w:t>
      </w:r>
    </w:p>
    <w:p>
      <w:r>
        <w:t>Lò Thị Kim Phượng</w:t>
      </w:r>
    </w:p>
    <w:p>
      <w:r>
        <w:t>Quàng Văn Thanh</w:t>
      </w:r>
    </w:p>
    <w:p>
      <w:r>
        <w:t>Công ty Cổ phần Sách dân tộc</w:t>
      </w:r>
    </w:p>
    <w:p>
      <w:r>
        <w:t>Danh sách gồm 08 tài liệu hướng dẫn dạy học tiếng dân tộc thiểu số lớp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