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3967/QĐ-BYT năm 2024 về Giá dịch vụ khám bệnh, chữa bệnh áp dụng tại Bệnh viện Quân y 7/Cục Hậu cần – Kỹ thuật/Quân khu 3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3967/QĐ-BYT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