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2024 phê duyệt Quy trình nội bộ, quy trình điện tử trong giải quyết thủ tục hành chính thuộc phạm vi quản lý Nhà nước của Sở Kế hoạch và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395/QĐ-UBND</w:t>
      </w:r>
    </w:p>
    <w:p>
      <w:r>
        <w:t>Nghệ An , ngày  28  tháng  02  năm  2024</w:t>
      </w:r>
    </w:p>
    <w:p>
      <w:r>
        <w:t>QUYẾT ĐỊNH</w:t>
      </w:r>
    </w:p>
    <w:p>
      <w:r>
        <w:t>VỀ VIỆC PHÊ DUYỆT QUY TRÌNH NỘI BỘ, QUY TRÌNH ĐIỆN TỬ TRONG GIẢI QUYẾT THỦ TỤC HÀNH CHÍNH THUỘC PHẠM VI QUẢN LÝ NHÀ NƯỚC CỦA SỞ KẾ HOẠCH VÀ ĐẦU TƯ TRÊN ĐỊA BÀN TỈNH NGHỆ AN</w:t>
      </w:r>
    </w:p>
    <w:p>
      <w:r>
        <w:t>CHỦ TỊCH ỦY BAN NHÂN DÂN TỈNH NGHỆ AN</w:t>
      </w:r>
    </w:p>
    <w:p>
      <w:r>
        <w:t>Căn cứ Luật Tổ chức chính quyền địa phương ngày 19/6/2015; Luật sửa đổi, b ổ  sung một số điều của Luật Tổ chức Chính phủ và Luật Tổ chức ch í nh quy ề 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 i ên thông trong giải quyết thủ tục hành chính;</w:t>
      </w:r>
    </w:p>
    <w:p>
      <w:r>
        <w:t>Căn cứ Thông tư số 02/2017/TT-VPCP ngày 31/10/2017 của Bộ trưởng, Chủ nhiệm Văn phòng Chính phủ hướng dẫn nghiệp vụ về kiểm soát thủ tục hành chính; Thông tư số 01/2018/TT-VPCP của Bộ trưởng, Chủ nhiệm Văn phòng Chính phủ hướng dẫn thi hành một số quy định của Nghị định số 61/2018/NĐ-CP ngày 23/4/2018 của Chính phủ về thực hiện cơ ch ế  một cửa, một cửa liên thông trong giải quyết thủ tục hành chính;</w:t>
      </w:r>
    </w:p>
    <w:p>
      <w:r>
        <w:t>Theo đề nghị của Giám đốc Sở Kế hoạch và Đầu tư tại Tờ trình số: 5497/TTr-SKHĐT ngày 20/12/2023.</w:t>
      </w:r>
    </w:p>
    <w:p>
      <w:r>
        <w:t>QUYẾT ĐỊNH:</w:t>
      </w:r>
    </w:p>
    <w:p>
      <w:r>
        <w:t>Điều 1.  Phê duyệt kèm theo Quyết định này Danh mục 30 quy trình nội bộ, quy trình điện tử trong giải quyết thủ tục hành chính thuộc phạm vi quản lý nhà nước của Sở Kế hoạch và Đầu tư trên địa bàn tỉnh Nghệ An, cụ thể như sau:</w:t>
      </w:r>
    </w:p>
    <w:p>
      <w:r>
        <w:t>1.  Quy trình giải quyết TTHC thuộc thẩm quyền của Sở Kế hoạch và Đầu tư:</w:t>
      </w:r>
    </w:p>
    <w:p>
      <w:r>
        <w:t>- 21 Quy trình lĩnh vực đầu tư tại Việt Nam;</w:t>
      </w:r>
    </w:p>
    <w:p>
      <w:r>
        <w:t>- 04 Quy trình lĩnh vực đầu tư theo đối tác công tư;</w:t>
      </w:r>
    </w:p>
    <w:p>
      <w:r>
        <w:t>- 02 Quy trình đầu tư theo hình thức góp vốn, mua cổ phần, mua phần góp đối với nhà đầu tư nước ngoài;</w:t>
      </w:r>
    </w:p>
    <w:p>
      <w:r>
        <w:t>- 01 Quy trình lĩnh vực đầu tư cho doanh nghiệp nhỏ và vừa khởi nghiệp sáng tạo.</w:t>
      </w:r>
    </w:p>
    <w:p>
      <w:r>
        <w:t>- 01 Quy trình lĩnh vực đầu tư vào nông nghiệp, nông thôn</w:t>
      </w:r>
    </w:p>
    <w:p>
      <w:r>
        <w:t>- 01 Quy trình lĩnh vực đấu thầu lựa chọn nhà đầu tư</w:t>
      </w:r>
    </w:p>
    <w:p>
      <w:r>
        <w:t>Điều 2.  Sở Kế hoạch và Đầu tư có trách nhiệm chủ trì, phối hợp với C ổ ng Thông tin điện tử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thi hành kể từ ngày ký và thay thế Quyết định số 3780/QĐ-UBND ngày 30/11/2022 của Chủ tịch UBND tỉnh về việc phê duyệt quy trình nội bộ, quy trình điện tử trong giải quyết thủ tục hành chính thuộc phạm vi quản lý nhà nước của Sở Kế hoạch và Đầu tư tỉnh Nghệ An.</w:t>
      </w:r>
    </w:p>
    <w:p>
      <w:r>
        <w:t>Chánh Văn phòng UBND tỉnh; Giám đốc Sở Kế hoạch và Đầu tư; Thủ trưởng các Sở, ban, ngành cấp tỉnh v à các  tổ chức, cá nhân liên quan chịu trách nhiệm thi hành Quyết định này./ .</w:t>
      </w:r>
    </w:p>
    <w:p>
      <w:r>
        <w:t>Nơi nhận:</w:t>
      </w:r>
    </w:p>
    <w:p>
      <w:r>
        <w:t>- Như Điều 3;</w:t>
      </w:r>
    </w:p>
    <w:p>
      <w:r>
        <w:t>- Cục Kiểm soát TTHC - VPCP (b/c);</w:t>
      </w:r>
    </w:p>
    <w:p>
      <w:r>
        <w:t>- Chủ tịch UBND tỉnh;</w:t>
      </w:r>
    </w:p>
    <w:p>
      <w:r>
        <w:t>- Các Phó Chủ tịch UBND tỉnh;</w:t>
      </w:r>
    </w:p>
    <w:p>
      <w:r>
        <w:t>- Các Phó CVP  U BND t ỉ nh;</w:t>
      </w:r>
    </w:p>
    <w:p>
      <w:r>
        <w:t>- Trung tâm PVHCC tỉnh;</w:t>
      </w:r>
    </w:p>
    <w:p>
      <w:r>
        <w:t>- Cổng thông tin điện tử t ỉ nh;</w:t>
      </w:r>
    </w:p>
    <w:p>
      <w:r>
        <w:t>- Viễn thông Nghệ An;</w:t>
      </w:r>
    </w:p>
    <w:p>
      <w:r>
        <w:t>- Lưu: VT, KSTT (TP,Th)</w:t>
      </w:r>
    </w:p>
    <w:p>
      <w:r>
        <w:t>KT. CHỦ TỊCH</w:t>
      </w:r>
    </w:p>
    <w:p>
      <w:r>
        <w:t>PHÓ CHỦ TỊCH</w:t>
      </w:r>
    </w:p>
    <w:p>
      <w:r>
        <w:t>Bùi Thanh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