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3832/QĐ-BTC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3832/QĐ-BTC</w:t>
      </w:r>
    </w:p>
    <w:p>
      <w:r>
        <w:t>Hà Nội, ngày 14 tháng 11 năm 2025</w:t>
      </w:r>
    </w:p>
    <w:p>
      <w:r>
        <w:t>QUYẾT ĐỊNH</w:t>
      </w:r>
    </w:p>
    <w:p>
      <w:r>
        <w:t>VỀ VIỆC ĐIỀU CHỈNH DỰ TOÁN CHI NGÂN SÁCH NHÀ NƯỚC NĂM 2025</w:t>
      </w:r>
    </w:p>
    <w:p>
      <w:r>
        <w:t>BỘ TRƯỞNG BỘ TÀI CHÍNH</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Quyết định số 379/QĐ-BTC ngày 26/02/2025 của Bộ Tài chính quy định chức năng, nhiệm vụ, quyền hạn và cơ cấu tổ chức của Cục Kế hoạch - Tài chính;</w:t>
      </w:r>
    </w:p>
    <w:p>
      <w:r>
        <w:t>Căn cứ các Quyết định số 1333/QĐ-BTC ngày 11/4/2025, số 1419/QĐ-BTC ngày 21/4/2025, số 1524/QĐ-BTC ngày 28/4/2025, số 1533/QĐ-BTC ngày 29/4/2025, số 1802/QĐ-BTC ngày 20/5/2025, số 1944/QĐ ngày 3/6/2025, số 1989/QĐ-BTC ngày 09/6/2025, số 2077/QĐ-BTC ngày 20/6/2025, số 2205/QĐ-BTC ngày 29/6/2025, số 2207/QĐ-BTC ngày 29/6/2025, số 2217/QĐ-BTC ngày 29/6/2025, số 2476/QĐ-BTC ngày 15/7/2025, số 2478/QĐ-BTC ngày 15/7/2025, số 2748/QĐ-BTC ngày 07/8/2025, số 2756/QĐ-BTC ngày 07/8/2025, số 2969/QĐ-BTC ngày 28/8/2025, số 2973/QĐ-BTC ngày 28/8/2025, số 3240/QĐ-BTC ngày 22/9/2025, số 3341/QĐ-BTC ngày 03/10/2025, số 3471/QĐ-BTC ngày 14/10/2025 của Bộ Tài chính về việc điều chỉnh dự toán thu, chi ngân sách nhà nước năm 2025;</w:t>
      </w:r>
    </w:p>
    <w:p>
      <w:r>
        <w:t>Theo đề nghị của Cục trưởng Cục Kế hoạch - Tài chính và Thủ trưởng các đơn vị dự toán thuộc Bộ Tài chính.</w:t>
      </w:r>
    </w:p>
    <w:p>
      <w:r>
        <w:t>QUYẾT ĐỊNH:</w:t>
      </w:r>
    </w:p>
    <w:p>
      <w:r>
        <w:t>Điều 1.  Điều chỉnh dự toán chi ngân sách nhà nước năm 2025 đối với các đơn vị dự toán thuộc Bộ Tài chính theo các Phụ lục đính kèm.</w:t>
      </w:r>
    </w:p>
    <w:p>
      <w:r>
        <w:t>Điều 2.  Căn cứ dự toán chi ngân sách nhà nước năm 2025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Kho bạc nhà nước (nơi giao dịch);</w:t>
      </w:r>
    </w:p>
    <w:p>
      <w:r>
        <w:t>- Kiểm toán Nhà nước;</w:t>
      </w:r>
    </w:p>
    <w:p>
      <w:r>
        <w:t>- Cục CNTT (để công khai);</w:t>
      </w:r>
    </w:p>
    <w:p>
      <w:r>
        <w:t>- Lưu: VT, KHTC.</w:t>
      </w:r>
    </w:p>
    <w:p>
      <w:r>
        <w:t>KT. BỘ TRƯỞNG</w:t>
      </w:r>
    </w:p>
    <w:p>
      <w:r>
        <w:t>THỨ TRƯỞNG</w:t>
      </w:r>
    </w:p>
    <w:p>
      <w:r>
        <w:t>Nguyễn Đức Tâm</w:t>
      </w:r>
    </w:p>
    <w:p>
      <w:r>
        <w:t>PHỤ LỤC I</w:t>
      </w:r>
    </w:p>
    <w:p>
      <w:r>
        <w:t>ĐIỀU CHỈNH DỰ TOÁN CHI NGÂN SÁCH NHÀ NƯỚC NĂM 2025</w:t>
      </w:r>
    </w:p>
    <w:p>
      <w:r>
        <w:t>ĐƠN VỊ: CỤC THUẾ</w:t>
      </w:r>
    </w:p>
    <w:p>
      <w:r>
        <w:t>MÃ SỐ ĐƠN VỊ QHNSNN: 1056271</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202.300</w:t>
      </w:r>
    </w:p>
    <w:p>
      <w:r>
        <w:t>202.300</w:t>
      </w:r>
    </w:p>
    <w:p>
      <w:r>
        <w:t>0</w:t>
      </w:r>
    </w:p>
    <w:p>
      <w:r>
        <w:t>I</w:t>
      </w:r>
    </w:p>
    <w:p>
      <w:r>
        <w:t>QUẢN LÝ HÀNH CHÍNH (Khoản 341)</w:t>
      </w:r>
    </w:p>
    <w:p>
      <w:r>
        <w:t>202.300</w:t>
      </w:r>
    </w:p>
    <w:p>
      <w:r>
        <w:t>202.300</w:t>
      </w:r>
    </w:p>
    <w:p>
      <w:r>
        <w:t>0</w:t>
      </w:r>
    </w:p>
    <w:p>
      <w:r>
        <w:t>1</w:t>
      </w:r>
    </w:p>
    <w:p>
      <w:r>
        <w:t>Kinh phí thực hiện tự chủ</w:t>
      </w:r>
    </w:p>
    <w:p>
      <w:r>
        <w:t>202.300</w:t>
      </w:r>
    </w:p>
    <w:p>
      <w:r>
        <w:t>202.300</w:t>
      </w:r>
    </w:p>
    <w:p>
      <w:r>
        <w:t>0</w:t>
      </w:r>
    </w:p>
    <w:p>
      <w:r>
        <w:t>1.1</w:t>
      </w:r>
    </w:p>
    <w:p>
      <w:r>
        <w:t>Chi quản lý hành chính theo định mức</w:t>
      </w:r>
    </w:p>
    <w:p>
      <w:r>
        <w:t>202.300</w:t>
      </w:r>
    </w:p>
    <w:p>
      <w:r>
        <w:t>202.300</w:t>
      </w:r>
    </w:p>
    <w:p>
      <w:r>
        <w:t>0</w:t>
      </w:r>
    </w:p>
    <w:p>
      <w:r>
        <w:t>Chương trình hợp tác với Bộ Tài chính Lào</w:t>
      </w:r>
    </w:p>
    <w:p>
      <w:r>
        <w:t>202.300</w:t>
      </w:r>
    </w:p>
    <w:p>
      <w:r>
        <w:t>202.300</w:t>
      </w:r>
    </w:p>
    <w:p>
      <w:r>
        <w:t>0</w:t>
      </w:r>
    </w:p>
    <w:p>
      <w:r>
        <w:t>Ghi chú:</w:t>
      </w:r>
    </w:p>
    <w:p>
      <w:r>
        <w:t>- Mục 1.1: Thực hiện Chương trình hợp tác năm 2025 giữa Bộ Tài chính Việt Nam và Bộ Tài chính Lào theo Quyết định số 3831/QĐ-BTC ngày 14/11/2025 của Bộ Tài chính.</w:t>
      </w:r>
    </w:p>
    <w:p>
      <w:r>
        <w:t>- Cục Thuế:</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năm 2025, quyết định điều chỉnh dự toán năm 2025 đối với các đơn vị dự toán trực thuộc./.</w:t>
      </w:r>
    </w:p>
    <w:p>
      <w:r>
        <w:t>PHỤ LỤC II</w:t>
      </w:r>
    </w:p>
    <w:p>
      <w:r>
        <w:t>ĐIỀU CHỈNH DỰ TOÁN CHI NGÂN SÁCH NHÀ NƯỚC NĂM 2025</w:t>
      </w:r>
    </w:p>
    <w:p>
      <w:r>
        <w:t>ĐƠN VỊ: CỤC HẢI QUAN</w:t>
      </w:r>
    </w:p>
    <w:p>
      <w:r>
        <w:t>MÃ SỐ ĐƠN VỊ QHNSNN: 1059110</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-86.526</w:t>
      </w:r>
    </w:p>
    <w:p>
      <w:r>
        <w:t>-86.526</w:t>
      </w:r>
    </w:p>
    <w:p>
      <w:r>
        <w:t>0</w:t>
      </w:r>
    </w:p>
    <w:p>
      <w:r>
        <w:t>I</w:t>
      </w:r>
    </w:p>
    <w:p>
      <w:r>
        <w:t>QUẢN LÝ HÀNH CHÍNH (Khoản 341)</w:t>
      </w:r>
    </w:p>
    <w:p>
      <w:r>
        <w:t>-86.526</w:t>
      </w:r>
    </w:p>
    <w:p>
      <w:r>
        <w:t>-86.526</w:t>
      </w:r>
    </w:p>
    <w:p>
      <w:r>
        <w:t>0</w:t>
      </w:r>
    </w:p>
    <w:p>
      <w:r>
        <w:t>1</w:t>
      </w:r>
    </w:p>
    <w:p>
      <w:r>
        <w:t>Kinh phí thực hiện tự chủ</w:t>
      </w:r>
    </w:p>
    <w:p>
      <w:r>
        <w:t>712.967</w:t>
      </w:r>
    </w:p>
    <w:p>
      <w:r>
        <w:t>712.967</w:t>
      </w:r>
    </w:p>
    <w:p>
      <w:r>
        <w:t>0</w:t>
      </w:r>
    </w:p>
    <w:p>
      <w:r>
        <w:t>1.1</w:t>
      </w:r>
    </w:p>
    <w:p>
      <w:r>
        <w:t>Chi quản lý hành chính theo định mức</w:t>
      </w:r>
    </w:p>
    <w:p>
      <w:r>
        <w:t>712.967</w:t>
      </w:r>
    </w:p>
    <w:p>
      <w:r>
        <w:t>712.967</w:t>
      </w:r>
    </w:p>
    <w:p>
      <w:r>
        <w:t>0</w:t>
      </w:r>
    </w:p>
    <w:p>
      <w:r>
        <w:t>Chương trình hợp tác với Bộ Tài chính Lào</w:t>
      </w:r>
    </w:p>
    <w:p>
      <w:r>
        <w:t>712.967</w:t>
      </w:r>
    </w:p>
    <w:p>
      <w:r>
        <w:t>712.967</w:t>
      </w:r>
    </w:p>
    <w:p>
      <w:r>
        <w:t>0</w:t>
      </w:r>
    </w:p>
    <w:p>
      <w:r>
        <w:t>2</w:t>
      </w:r>
    </w:p>
    <w:p>
      <w:r>
        <w:t>Kinh phí không thực hiện tự chủ</w:t>
      </w:r>
    </w:p>
    <w:p>
      <w:r>
        <w:t>-799.493</w:t>
      </w:r>
    </w:p>
    <w:p>
      <w:r>
        <w:t>-799.493</w:t>
      </w:r>
    </w:p>
    <w:p>
      <w:r>
        <w:t>0</w:t>
      </w:r>
    </w:p>
    <w:p>
      <w:r>
        <w:t>2.1</w:t>
      </w:r>
    </w:p>
    <w:p>
      <w:r>
        <w:t>Chi thực hiện các hoạt động hợp tác quốc tế trong lĩnh vực hải quan</w:t>
      </w:r>
    </w:p>
    <w:p>
      <w:r>
        <w:t>-799.493</w:t>
      </w:r>
    </w:p>
    <w:p>
      <w:r>
        <w:t>-799.493</w:t>
      </w:r>
    </w:p>
    <w:p>
      <w:r>
        <w:t>0</w:t>
      </w:r>
    </w:p>
    <w:p>
      <w:r>
        <w:t>Ghi chú:</w:t>
      </w:r>
    </w:p>
    <w:p>
      <w:r>
        <w:t>- Mục 1.1: Thực hiện Chương trình hợp tác năm 2025 giữa Bộ Tài chính Việt Nam và Bộ Tài chính Lào theo Quyết định số 3831/QĐ-BTC ngày 14/11/2025 của Bộ Tài chính.</w:t>
      </w:r>
    </w:p>
    <w:p>
      <w:r>
        <w:t>- Cục Hải quan:</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năm 2025, quyết định điều chỉnh dự toán năm 2025 đối với các đơn vị dự toán trực thuộc./.</w:t>
      </w:r>
    </w:p>
    <w:p>
      <w:r>
        <w:t>PHỤ LỤC III</w:t>
      </w:r>
    </w:p>
    <w:p>
      <w:r>
        <w:t>ĐIỀU CHỈNH DỰ TOÁN CHI NGÂN SÁCH NHÀ NƯỚC NĂM 2025</w:t>
      </w:r>
    </w:p>
    <w:p>
      <w:r>
        <w:t>ĐƠN VỊ: KHO BẠC NHÀ NƯỚC</w:t>
      </w:r>
    </w:p>
    <w:p>
      <w:r>
        <w:t>MÃ SỐ ĐƠN VỊ QHNSNN: 1057283</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4.587.044</w:t>
      </w:r>
    </w:p>
    <w:p>
      <w:r>
        <w:t>4.587.044</w:t>
      </w:r>
    </w:p>
    <w:p>
      <w:r>
        <w:t>0</w:t>
      </w:r>
    </w:p>
    <w:p>
      <w:r>
        <w:t>I</w:t>
      </w:r>
    </w:p>
    <w:p>
      <w:r>
        <w:t>QUẢN LÝ HÀNH CHÍNH (Khoản 341)</w:t>
      </w:r>
    </w:p>
    <w:p>
      <w:r>
        <w:t>4.587.044</w:t>
      </w:r>
    </w:p>
    <w:p>
      <w:r>
        <w:t>4.587.044</w:t>
      </w:r>
    </w:p>
    <w:p>
      <w:r>
        <w:t>0</w:t>
      </w:r>
    </w:p>
    <w:p>
      <w:r>
        <w:t>1</w:t>
      </w:r>
    </w:p>
    <w:p>
      <w:r>
        <w:t>Kinh phí thực hiện tự chủ</w:t>
      </w:r>
    </w:p>
    <w:p>
      <w:r>
        <w:t>287.044</w:t>
      </w:r>
    </w:p>
    <w:p>
      <w:r>
        <w:t>287.044</w:t>
      </w:r>
    </w:p>
    <w:p>
      <w:r>
        <w:t>0</w:t>
      </w:r>
    </w:p>
    <w:p>
      <w:r>
        <w:t>1.1</w:t>
      </w:r>
    </w:p>
    <w:p>
      <w:r>
        <w:t>Chi quản lý hành chính theo định mức:</w:t>
      </w:r>
    </w:p>
    <w:p>
      <w:r>
        <w:t>287.044</w:t>
      </w:r>
    </w:p>
    <w:p>
      <w:r>
        <w:t>287.044</w:t>
      </w:r>
    </w:p>
    <w:p>
      <w:r>
        <w:t>0</w:t>
      </w:r>
    </w:p>
    <w:p>
      <w:r>
        <w:t>Chương trình hợp tác với Bộ Tài chính Lào</w:t>
      </w:r>
    </w:p>
    <w:p>
      <w:r>
        <w:t>287.044</w:t>
      </w:r>
    </w:p>
    <w:p>
      <w:r>
        <w:t>287.044</w:t>
      </w:r>
    </w:p>
    <w:p>
      <w:r>
        <w:t>0</w:t>
      </w:r>
    </w:p>
    <w:p>
      <w:r>
        <w:t>2</w:t>
      </w:r>
    </w:p>
    <w:p>
      <w:r>
        <w:t>Kinh phí không thực hiện tự chủ</w:t>
      </w:r>
    </w:p>
    <w:p>
      <w:r>
        <w:t>4.300.000</w:t>
      </w:r>
    </w:p>
    <w:p>
      <w:r>
        <w:t>4.300.000</w:t>
      </w:r>
    </w:p>
    <w:p>
      <w:r>
        <w:t>0</w:t>
      </w:r>
    </w:p>
    <w:p>
      <w:r>
        <w:t>2.1</w:t>
      </w:r>
    </w:p>
    <w:p>
      <w:r>
        <w:t>Kinh phí khắc phục bão lũ</w:t>
      </w:r>
    </w:p>
    <w:p>
      <w:r>
        <w:t>4.300.000</w:t>
      </w:r>
    </w:p>
    <w:p>
      <w:r>
        <w:t>4.300.000</w:t>
      </w:r>
    </w:p>
    <w:p>
      <w:r>
        <w:t>Ghi chú:</w:t>
      </w:r>
    </w:p>
    <w:p>
      <w:r>
        <w:t>1. Mục 1.1: Thực hiện Chương trình hợp tác năm 2025 giữa Bộ Tài chính Việt Nam và Bộ Tài chính Lào theo Quyết định số 3831/QĐ-BTC ngày 14/11/2025 của Bộ Tài chính.</w:t>
      </w:r>
    </w:p>
    <w:p>
      <w:r>
        <w:t>2. Mục 2.1: Thực hiện nhiệm vụ được Kho bạc Nhà nước phê duyệt tại Quyết định số 11245/QĐ-KBNN ngày 06/11/2025.</w:t>
      </w:r>
    </w:p>
    <w:p>
      <w:r>
        <w:t>3. Kho bạc Nhà nước:</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năm 2025, quyết định điều chỉnh dự toán năm 2025 đối với các đơn vị dự toán trực thuộc./.</w:t>
      </w:r>
    </w:p>
    <w:p>
      <w:r>
        <w:t>PHỤ LỤC IV</w:t>
      </w:r>
    </w:p>
    <w:p>
      <w:r>
        <w:t>ĐIỀU CHỈNH DỰ TOÁN CHI NGÂN SÁCH NHÀ NƯỚC NĂM 2025</w:t>
      </w:r>
    </w:p>
    <w:p>
      <w:r>
        <w:t>ĐƠN VỊ: ỦY BAN CHỨNG KHOÁN NHÀ NƯỚC</w:t>
      </w:r>
    </w:p>
    <w:p>
      <w:r>
        <w:t>MÃ SỐ ĐƠN VỊ QHNSNN: 1058959</w:t>
      </w:r>
    </w:p>
    <w:p>
      <w:r>
        <w:t>(Kèm theo Quyết định số 3832/QĐ-BTC ngày 14/11/2025 của Bộ Tài chính)</w:t>
      </w:r>
    </w:p>
    <w:p>
      <w:r>
        <w:t>STT</w:t>
      </w:r>
    </w:p>
    <w:p>
      <w:r>
        <w:t>Nội dung</w:t>
      </w:r>
    </w:p>
    <w:p>
      <w:r>
        <w:t>Tổng cộng</w:t>
      </w:r>
    </w:p>
    <w:p>
      <w:r>
        <w:t>Trong đó</w:t>
      </w:r>
    </w:p>
    <w:p>
      <w:r>
        <w:t>Nguồn NSNN</w:t>
      </w:r>
    </w:p>
    <w:p>
      <w:r>
        <w:t>Nguồn khác</w:t>
      </w:r>
    </w:p>
    <w:p>
      <w:r>
        <w:t>DỰ TOÁN CHI NGÂN SÁCH NHÀ NƯỚC</w:t>
      </w:r>
    </w:p>
    <w:p>
      <w:r>
        <w:t>2.257.000</w:t>
      </w:r>
    </w:p>
    <w:p>
      <w:r>
        <w:t>2.257.000</w:t>
      </w:r>
    </w:p>
    <w:p>
      <w:r>
        <w:t>0</w:t>
      </w:r>
    </w:p>
    <w:p>
      <w:r>
        <w:t>I</w:t>
      </w:r>
    </w:p>
    <w:p>
      <w:r>
        <w:t>QUẢN LÝ HÀNH CHÍNH (Khoản 341)</w:t>
      </w:r>
    </w:p>
    <w:p>
      <w:r>
        <w:t>2.257.000</w:t>
      </w:r>
    </w:p>
    <w:p>
      <w:r>
        <w:t>2.257.000</w:t>
      </w:r>
    </w:p>
    <w:p>
      <w:r>
        <w:t>0</w:t>
      </w:r>
    </w:p>
    <w:p>
      <w:r>
        <w:t>1</w:t>
      </w:r>
    </w:p>
    <w:p>
      <w:r>
        <w:t>Kinh phí thực hiện tự chủ</w:t>
      </w:r>
    </w:p>
    <w:p>
      <w:r>
        <w:t>0</w:t>
      </w:r>
    </w:p>
    <w:p>
      <w:r>
        <w:t>0</w:t>
      </w:r>
    </w:p>
    <w:p>
      <w:r>
        <w:t>0</w:t>
      </w:r>
    </w:p>
    <w:p>
      <w:r>
        <w:t>2</w:t>
      </w:r>
    </w:p>
    <w:p>
      <w:r>
        <w:t>Kinh phí không thực hiện tự chủ</w:t>
      </w:r>
    </w:p>
    <w:p>
      <w:r>
        <w:t>2.257.000</w:t>
      </w:r>
    </w:p>
    <w:p>
      <w:r>
        <w:t>2.257.000</w:t>
      </w:r>
    </w:p>
    <w:p>
      <w:r>
        <w:t>0</w:t>
      </w:r>
    </w:p>
    <w:p>
      <w:r>
        <w:t>2.1</w:t>
      </w:r>
    </w:p>
    <w:p>
      <w:r>
        <w:t>Chi nghiệp vụ chuyên môn</w:t>
      </w:r>
    </w:p>
    <w:p>
      <w:r>
        <w:t>2.224.000</w:t>
      </w:r>
    </w:p>
    <w:p>
      <w:r>
        <w:t>2.224.000</w:t>
      </w:r>
    </w:p>
    <w:p>
      <w:r>
        <w:t>0</w:t>
      </w:r>
    </w:p>
    <w:p>
      <w:r>
        <w:t>a</w:t>
      </w:r>
    </w:p>
    <w:p>
      <w:r>
        <w:t>Chi giám sát về hoạt động chứng khoán và thị trường chứng khoán</w:t>
      </w:r>
    </w:p>
    <w:p>
      <w:r>
        <w:t>2.224.000</w:t>
      </w:r>
    </w:p>
    <w:p>
      <w:r>
        <w:t>2.224.000</w:t>
      </w:r>
    </w:p>
    <w:p>
      <w:r>
        <w:t>0</w:t>
      </w:r>
    </w:p>
    <w:p>
      <w:r>
        <w:t>2.2</w:t>
      </w:r>
    </w:p>
    <w:p>
      <w:r>
        <w:t>Chi đóng niên liễm</w:t>
      </w:r>
    </w:p>
    <w:p>
      <w:r>
        <w:t>33.000</w:t>
      </w:r>
    </w:p>
    <w:p>
      <w:r>
        <w:t>33.000</w:t>
      </w:r>
    </w:p>
    <w:p>
      <w:r>
        <w:t>0</w:t>
      </w:r>
    </w:p>
    <w:p>
      <w:r>
        <w:t>II</w:t>
      </w:r>
    </w:p>
    <w:p>
      <w:r>
        <w:t>SỰ NGHIỆP KHOA HỌC CÔNG NGHỆ (Khoản 102)</w:t>
      </w:r>
    </w:p>
    <w:p>
      <w:r>
        <w:t>0</w:t>
      </w:r>
    </w:p>
    <w:p>
      <w:r>
        <w:t>0</w:t>
      </w:r>
    </w:p>
    <w:p>
      <w:r>
        <w:t>0</w:t>
      </w:r>
    </w:p>
    <w:p>
      <w:r>
        <w:t>1</w:t>
      </w:r>
    </w:p>
    <w:p>
      <w:r>
        <w:t>Nhiệm vụ khoa học công nghệ</w:t>
      </w:r>
    </w:p>
    <w:p>
      <w:r>
        <w:t>0</w:t>
      </w:r>
    </w:p>
    <w:p>
      <w:r>
        <w:t>0</w:t>
      </w:r>
    </w:p>
    <w:p>
      <w:r>
        <w:t>0</w:t>
      </w:r>
    </w:p>
    <w:p>
      <w:r>
        <w:t>2</w:t>
      </w:r>
    </w:p>
    <w:p>
      <w:r>
        <w:t>Kinh phí không thực hiện tự chủ</w:t>
      </w:r>
    </w:p>
    <w:p>
      <w:r>
        <w:t>0</w:t>
      </w:r>
    </w:p>
    <w:p>
      <w:r>
        <w:t>0</w:t>
      </w:r>
    </w:p>
    <w:p>
      <w:r>
        <w:t>0</w:t>
      </w:r>
    </w:p>
    <w:p>
      <w:r>
        <w:t>2.1</w:t>
      </w:r>
    </w:p>
    <w:p>
      <w:r>
        <w:t>Hội thảo khoa học</w:t>
      </w:r>
    </w:p>
    <w:p>
      <w:r>
        <w:t>-16.400</w:t>
      </w:r>
    </w:p>
    <w:p>
      <w:r>
        <w:t>-16.400</w:t>
      </w:r>
    </w:p>
    <w:p>
      <w:r>
        <w:t>0</w:t>
      </w:r>
    </w:p>
    <w:p>
      <w:r>
        <w:t>2.2</w:t>
      </w:r>
    </w:p>
    <w:p>
      <w:r>
        <w:t>Chi quản lý nhiệm vụ khoa học công nghệ</w:t>
      </w:r>
    </w:p>
    <w:p>
      <w:r>
        <w:t>16.400</w:t>
      </w:r>
    </w:p>
    <w:p>
      <w:r>
        <w:t>16.400</w:t>
      </w:r>
    </w:p>
    <w:p>
      <w:r>
        <w:t>0</w:t>
      </w:r>
    </w:p>
    <w:p>
      <w:r>
        <w:t>Ghi chú:</w:t>
      </w:r>
    </w:p>
    <w:p>
      <w:r>
        <w:t>1. Mục I.2.1a, I.2.2: Thực hiện nhiệm vụ được Ủy ban Chứng khoán Nhà nước phê duyệt tại Quyết định số 749/QĐ-UBCK ngày 03/10/2025.</w:t>
      </w:r>
    </w:p>
    <w:p>
      <w:r>
        <w:t>2. Mục II.2.1; II.2.2: Thực hiện nhiệm vụ được Ủy ban Chứng khoán Nhà nước phê duyệt tại Quyết định số 847/QĐ-UBCK ngày 31/10/2025.</w:t>
      </w:r>
    </w:p>
    <w:p>
      <w:r>
        <w:t>3. Ủy ban chứng khoán Nhà nước được sử dụng số dư kinh phí năm 2024 chuyển sang năm 2025 sử dụng từ nguồn thu phí để lại nội dung đào tạo, bồi dưỡng công chức 930,096 triệu đồng để thực hiện chi nghiệp vụ chuyên môn 655,096 triệu đồng (gồm: chi tuyên truyền về pháp luật chứng khoán và thị trường chứng khoán, đưa tin về hoạt động chứng khoán 229,826 triệu đồng) và dự toán chi mua sắm tài sản 275 triệu đồng .</w:t>
      </w:r>
    </w:p>
    <w:p>
      <w:r>
        <w:t>4. Ủy ban chứng khoán Nhà nước:</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đối với các đơn vị dự toán trực thuộc./.</w:t>
      </w:r>
    </w:p>
    <w:p>
      <w:r>
        <w:t>PHỤ LỤC Va</w:t>
      </w:r>
    </w:p>
    <w:p>
      <w:r>
        <w:t>ĐIỀU CHỈNH DỰ TOÁN CHI NGÂN SÁCH NHÀ NƯỚC NĂM 2025</w:t>
      </w:r>
    </w:p>
    <w:p>
      <w:r>
        <w:t>ĐƠN VỊ: VĂN PHÒNG BỘ TÀI CHÍNH</w:t>
      </w:r>
    </w:p>
    <w:p>
      <w:r>
        <w:t>MÃ SỐ ĐƠN VỊ QHNSNN: 1132948</w:t>
      </w:r>
    </w:p>
    <w:p>
      <w:r>
        <w:t>MÃ SỐ KBNN GIAO DỊCH: 0011</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6.051.215</w:t>
      </w:r>
    </w:p>
    <w:p>
      <w:r>
        <w:t>6.051.215</w:t>
      </w:r>
    </w:p>
    <w:p>
      <w:r>
        <w:t>0</w:t>
      </w:r>
    </w:p>
    <w:p>
      <w:r>
        <w:t>I</w:t>
      </w:r>
    </w:p>
    <w:p>
      <w:r>
        <w:t>QUẢN LÝ HÀNH CHÍNH (Khoản 341)</w:t>
      </w:r>
    </w:p>
    <w:p>
      <w:r>
        <w:t>6.051.215</w:t>
      </w:r>
    </w:p>
    <w:p>
      <w:r>
        <w:t>6.051.215</w:t>
      </w:r>
    </w:p>
    <w:p>
      <w:r>
        <w:t>0</w:t>
      </w:r>
    </w:p>
    <w:p>
      <w:r>
        <w:t>1</w:t>
      </w:r>
    </w:p>
    <w:p>
      <w:r>
        <w:t>Kinh phí thực hiện tự chủ</w:t>
      </w:r>
    </w:p>
    <w:p>
      <w:r>
        <w:t>-3.349.878</w:t>
      </w:r>
    </w:p>
    <w:p>
      <w:r>
        <w:t>-3.349.878</w:t>
      </w:r>
    </w:p>
    <w:p>
      <w:r>
        <w:t>0</w:t>
      </w:r>
    </w:p>
    <w:p>
      <w:r>
        <w:t>1.1</w:t>
      </w:r>
    </w:p>
    <w:p>
      <w:r>
        <w:t>Chi quản lý hành chính theo định mức</w:t>
      </w:r>
    </w:p>
    <w:p>
      <w:r>
        <w:t>-3.349.878</w:t>
      </w:r>
    </w:p>
    <w:p>
      <w:r>
        <w:t>-3.349.878</w:t>
      </w:r>
    </w:p>
    <w:p>
      <w:r>
        <w:t>0</w:t>
      </w:r>
    </w:p>
    <w:p>
      <w:r>
        <w:t>Chi khác</w:t>
      </w:r>
    </w:p>
    <w:p>
      <w:r>
        <w:t>-3.349.878</w:t>
      </w:r>
    </w:p>
    <w:p>
      <w:r>
        <w:t>-3.349.878</w:t>
      </w:r>
    </w:p>
    <w:p>
      <w:r>
        <w:t>0</w:t>
      </w:r>
    </w:p>
    <w:p>
      <w:r>
        <w:t>2</w:t>
      </w:r>
    </w:p>
    <w:p>
      <w:r>
        <w:t>Kinh phí không thực hiện tự chủ</w:t>
      </w:r>
    </w:p>
    <w:p>
      <w:r>
        <w:t>9.401.093</w:t>
      </w:r>
    </w:p>
    <w:p>
      <w:r>
        <w:t>9.401.093</w:t>
      </w:r>
    </w:p>
    <w:p>
      <w:r>
        <w:t>0</w:t>
      </w:r>
    </w:p>
    <w:p>
      <w:r>
        <w:t>2.1</w:t>
      </w:r>
    </w:p>
    <w:p>
      <w:r>
        <w:t>Chi khác</w:t>
      </w:r>
    </w:p>
    <w:p>
      <w:r>
        <w:t>9.401.093</w:t>
      </w:r>
    </w:p>
    <w:p>
      <w:r>
        <w:t>9.401.093</w:t>
      </w:r>
    </w:p>
    <w:p>
      <w:r>
        <w:t>0</w:t>
      </w:r>
    </w:p>
    <w:p>
      <w:r>
        <w:t>Ghi chú:</w:t>
      </w:r>
    </w:p>
    <w:p>
      <w:r>
        <w:t>1. Mục 1.1: Điều chỉnh giảm để bố trí dự toán cho các đơn vị được Bộ giao nhiệm vụ thực hiện Chương trình hợp tác năm 2025 giữa Bộ Tài chính Việt Nam và Bộ Tài chính Lào theo Quyết định số 3831/QĐ-BTC ngày 14/11/2025 của Bộ Tài chính.</w:t>
      </w:r>
    </w:p>
    <w:p>
      <w:r>
        <w:t>2. Mục 2.1: Thu hồi dự toán chi của (i) Báo Đầu tư - Tài chính 8.601,6 triệu đồng ; (ii) Cục Hải quan 799.493 triệu đồng./.</w:t>
      </w:r>
    </w:p>
    <w:p>
      <w:r>
        <w:t>PHỤ LỤC Vb</w:t>
      </w:r>
    </w:p>
    <w:p>
      <w:r>
        <w:t>ĐIỀU CHỈNH DỰ TOÁN CHI NGÂN SÁCH NHÀ NƯỚC NĂM 2025</w:t>
      </w:r>
    </w:p>
    <w:p>
      <w:r>
        <w:t>ĐƠN VỊ: VĂN PHÒNG BỘ TÀI CHÍNH</w:t>
      </w:r>
    </w:p>
    <w:p>
      <w:r>
        <w:t>MÃ SỐ ĐƠN VỊ QHNSNN: 1132948</w:t>
      </w:r>
    </w:p>
    <w:p>
      <w:r>
        <w:t>MÃ SỐ KBNN GIAO DỊCH: 0003</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I</w:t>
      </w:r>
    </w:p>
    <w:p>
      <w:r>
        <w:t>QUẢN LÝ HÀNH CHÍNH (Khoản 341)</w:t>
      </w:r>
    </w:p>
    <w:p>
      <w:r>
        <w:t>286.594</w:t>
      </w:r>
    </w:p>
    <w:p>
      <w:r>
        <w:t>286.594</w:t>
      </w:r>
    </w:p>
    <w:p>
      <w:r>
        <w:t>0</w:t>
      </w:r>
    </w:p>
    <w:p>
      <w:r>
        <w:t>1</w:t>
      </w:r>
    </w:p>
    <w:p>
      <w:r>
        <w:t>Kinh phí thực hiện tự chủ</w:t>
      </w:r>
    </w:p>
    <w:p>
      <w:r>
        <w:t>286.594</w:t>
      </w:r>
    </w:p>
    <w:p>
      <w:r>
        <w:t>286.594</w:t>
      </w:r>
    </w:p>
    <w:p>
      <w:r>
        <w:t>0</w:t>
      </w:r>
    </w:p>
    <w:p>
      <w:r>
        <w:t>1.1</w:t>
      </w:r>
    </w:p>
    <w:p>
      <w:r>
        <w:t>Chi quản lý hành chính theo định mức</w:t>
      </w:r>
    </w:p>
    <w:p>
      <w:r>
        <w:t>286.594</w:t>
      </w:r>
    </w:p>
    <w:p>
      <w:r>
        <w:t>286.594</w:t>
      </w:r>
    </w:p>
    <w:p>
      <w:r>
        <w:t>0</w:t>
      </w:r>
    </w:p>
    <w:p>
      <w:r>
        <w:t>Chương trình hợp tác với Bộ Tài chính Lào</w:t>
      </w:r>
    </w:p>
    <w:p>
      <w:r>
        <w:t>286.594</w:t>
      </w:r>
    </w:p>
    <w:p>
      <w:r>
        <w:t>286.594</w:t>
      </w:r>
    </w:p>
    <w:p>
      <w:r>
        <w:t>0</w:t>
      </w:r>
    </w:p>
    <w:p>
      <w:r>
        <w:t>Ghi chú:</w:t>
      </w:r>
    </w:p>
    <w:p>
      <w:r>
        <w:t>- Mục 1.1: Thực hiện Chương trình hợp tác năm 2025 giữa Bộ Tài chính Việt Nam và Bộ Tài chính Lào (các đoàn ra do các đơn vị thuộc khối cơ quan Bộ Tài chính thực hiện) theo Quyết định số 3831/QĐ-BTC ngày 14/11/2025 của Bộ Tài chính./.</w:t>
      </w:r>
    </w:p>
    <w:p>
      <w:r>
        <w:t>PHỤ LỤC VI</w:t>
      </w:r>
    </w:p>
    <w:p>
      <w:r>
        <w:t>ĐIỀU CHỈNH DỰ TOÁN CHI NGÂN SÁCH NHÀ NƯỚC NĂM 2025</w:t>
      </w:r>
    </w:p>
    <w:p>
      <w:r>
        <w:t>ĐƠN VỊ: CỤC QUẢN LÝ CÔNG SẢN</w:t>
      </w:r>
    </w:p>
    <w:p>
      <w:r>
        <w:t>MÃ SỐ ĐƠN VỊ QHNSNN: 1057526</w:t>
      </w:r>
    </w:p>
    <w:p>
      <w:r>
        <w:t>MÃ SỐ KBNN GIAO DỊCH: 0011</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148.500</w:t>
      </w:r>
    </w:p>
    <w:p>
      <w:r>
        <w:t>148.500</w:t>
      </w:r>
    </w:p>
    <w:p>
      <w:r>
        <w:t>0</w:t>
      </w:r>
    </w:p>
    <w:p>
      <w:r>
        <w:t>I</w:t>
      </w:r>
    </w:p>
    <w:p>
      <w:r>
        <w:t>QUẢN LÝ HÀNH CHÍNH (Khoản 341)</w:t>
      </w:r>
    </w:p>
    <w:p>
      <w:r>
        <w:t>148.500</w:t>
      </w:r>
    </w:p>
    <w:p>
      <w:r>
        <w:t>148.500</w:t>
      </w:r>
    </w:p>
    <w:p>
      <w:r>
        <w:t>0</w:t>
      </w:r>
    </w:p>
    <w:p>
      <w:r>
        <w:t>1</w:t>
      </w:r>
    </w:p>
    <w:p>
      <w:r>
        <w:t>Kinh phí thực hiện tự chủ</w:t>
      </w:r>
    </w:p>
    <w:p>
      <w:r>
        <w:t>148.500</w:t>
      </w:r>
    </w:p>
    <w:p>
      <w:r>
        <w:t>148.500</w:t>
      </w:r>
    </w:p>
    <w:p>
      <w:r>
        <w:t>0</w:t>
      </w:r>
    </w:p>
    <w:p>
      <w:r>
        <w:t>1.1</w:t>
      </w:r>
    </w:p>
    <w:p>
      <w:r>
        <w:t>Chi quản lý hành chính theo định mức:</w:t>
      </w:r>
    </w:p>
    <w:p>
      <w:r>
        <w:t>148.500</w:t>
      </w:r>
    </w:p>
    <w:p>
      <w:r>
        <w:t>148.500</w:t>
      </w:r>
    </w:p>
    <w:p>
      <w:r>
        <w:t>0</w:t>
      </w:r>
    </w:p>
    <w:p>
      <w:r>
        <w:t>Chương trình hợp tác với Bộ Tài chính Lào</w:t>
      </w:r>
    </w:p>
    <w:p>
      <w:r>
        <w:t>148.500</w:t>
      </w:r>
    </w:p>
    <w:p>
      <w:r>
        <w:t>148.500</w:t>
      </w:r>
    </w:p>
    <w:p>
      <w:r>
        <w:t>0</w:t>
      </w:r>
    </w:p>
    <w:p>
      <w:r>
        <w:t>Ghi chú:</w:t>
      </w:r>
    </w:p>
    <w:p>
      <w:r>
        <w:t>- Mục 1.1: Thực hiện Chương trình hợp tác năm 2025 giữa Bộ Tài chính Việt Nam và Bộ Tài chính Lào (nhiệm vụ Bộ Tài chính giao đơn vị thực hiện) theo Quyết định số 3831/QĐ-BTC ngày 14/11/2025 của Bộ Tài chính./.</w:t>
      </w:r>
    </w:p>
    <w:p>
      <w:r>
        <w:t>PHỤ LỤC VII</w:t>
      </w:r>
    </w:p>
    <w:p>
      <w:r>
        <w:t>ĐIỀU CHỈNH DỰ TOÁN CHI NGÂN SÁCH NHÀ NƯỚC NĂM 2025</w:t>
      </w:r>
    </w:p>
    <w:p>
      <w:r>
        <w:t>ĐƠN VỊ: CỤC QUẢN LÝ NỢ VÀ KINH TẾ ĐỐI NGOẠI</w:t>
      </w:r>
    </w:p>
    <w:p>
      <w:r>
        <w:t>MÃ SỐ ĐƠN VỊ QHNSNN: 1099418</w:t>
      </w:r>
    </w:p>
    <w:p>
      <w:r>
        <w:t>MÃ SỐ KBNN GIAO DỊCH: 0011</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154.075</w:t>
      </w:r>
    </w:p>
    <w:p>
      <w:r>
        <w:t>154.075</w:t>
      </w:r>
    </w:p>
    <w:p>
      <w:r>
        <w:t>0</w:t>
      </w:r>
    </w:p>
    <w:p>
      <w:r>
        <w:t>I</w:t>
      </w:r>
    </w:p>
    <w:p>
      <w:r>
        <w:t>QUẢN LÝ HÀNH CHÍNH (Khoản 341)</w:t>
      </w:r>
    </w:p>
    <w:p>
      <w:r>
        <w:t>154.075</w:t>
      </w:r>
    </w:p>
    <w:p>
      <w:r>
        <w:t>154.075</w:t>
      </w:r>
    </w:p>
    <w:p>
      <w:r>
        <w:t>0</w:t>
      </w:r>
    </w:p>
    <w:p>
      <w:r>
        <w:t>1</w:t>
      </w:r>
    </w:p>
    <w:p>
      <w:r>
        <w:t>Kinh phí thực hiện tự chủ</w:t>
      </w:r>
    </w:p>
    <w:p>
      <w:r>
        <w:t>154.075</w:t>
      </w:r>
    </w:p>
    <w:p>
      <w:r>
        <w:t>154.075</w:t>
      </w:r>
    </w:p>
    <w:p>
      <w:r>
        <w:t>0</w:t>
      </w:r>
    </w:p>
    <w:p>
      <w:r>
        <w:t>1.1</w:t>
      </w:r>
    </w:p>
    <w:p>
      <w:r>
        <w:t>Chi quản lý hành chính theo định mức:</w:t>
      </w:r>
    </w:p>
    <w:p>
      <w:r>
        <w:t>154.075</w:t>
      </w:r>
    </w:p>
    <w:p>
      <w:r>
        <w:t>154.075</w:t>
      </w:r>
    </w:p>
    <w:p>
      <w:r>
        <w:t>0</w:t>
      </w:r>
    </w:p>
    <w:p>
      <w:r>
        <w:t>Chương trình hợp tác với Bộ Tài chính Lào</w:t>
      </w:r>
    </w:p>
    <w:p>
      <w:r>
        <w:t>154.075</w:t>
      </w:r>
    </w:p>
    <w:p>
      <w:r>
        <w:t>154.075</w:t>
      </w:r>
    </w:p>
    <w:p>
      <w:r>
        <w:t>0</w:t>
      </w:r>
    </w:p>
    <w:p>
      <w:r>
        <w:t>Ghi chú:</w:t>
      </w:r>
    </w:p>
    <w:p>
      <w:r>
        <w:t>- Mục 1.1: Thực hiện Chương trình hợp tác năm 2025 giữa Bộ Tài chính Việt Nam và Bộ Tài chính Lào (nhiệm vụ Bộ Tài chính giao đơn vị thực hiện) theo Quyết định số 3831/QĐ-BTC ngày 14/11/2025 của Bộ Tài chính./.</w:t>
      </w:r>
    </w:p>
    <w:p>
      <w:r>
        <w:t>PHỤ LỤC VIII</w:t>
      </w:r>
    </w:p>
    <w:p>
      <w:r>
        <w:t>ĐIỀU CHỈNH DỰ TOÁN CHI NGÂN SÁCH NHÀ NƯỚC NĂM 2025</w:t>
      </w:r>
    </w:p>
    <w:p>
      <w:r>
        <w:t>ĐƠN VỊ: CỤC QUẢN LÝ ĐẤU THẦU</w:t>
      </w:r>
    </w:p>
    <w:p>
      <w:r>
        <w:t>MÃ SỐ ĐƠN VỊ QHNSNN: 1113771</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282.900</w:t>
      </w:r>
    </w:p>
    <w:p>
      <w:r>
        <w:t>282.900</w:t>
      </w:r>
    </w:p>
    <w:p>
      <w:r>
        <w:t>0</w:t>
      </w:r>
    </w:p>
    <w:p>
      <w:r>
        <w:t>I</w:t>
      </w:r>
    </w:p>
    <w:p>
      <w:r>
        <w:t>QUẢN LÝ HÀNH CHÍNH (Khoản 341)</w:t>
      </w:r>
    </w:p>
    <w:p>
      <w:r>
        <w:t>282.900</w:t>
      </w:r>
    </w:p>
    <w:p>
      <w:r>
        <w:t>282.900</w:t>
      </w:r>
    </w:p>
    <w:p>
      <w:r>
        <w:t>0</w:t>
      </w:r>
    </w:p>
    <w:p>
      <w:r>
        <w:t>1</w:t>
      </w:r>
    </w:p>
    <w:p>
      <w:r>
        <w:t>Kinh phí thực hiện tự chủ</w:t>
      </w:r>
    </w:p>
    <w:p>
      <w:r>
        <w:t>282.900</w:t>
      </w:r>
    </w:p>
    <w:p>
      <w:r>
        <w:t>282.900</w:t>
      </w:r>
    </w:p>
    <w:p>
      <w:r>
        <w:t>0</w:t>
      </w:r>
    </w:p>
    <w:p>
      <w:r>
        <w:t>1.1</w:t>
      </w:r>
    </w:p>
    <w:p>
      <w:r>
        <w:t>Chi quản lý hành chính theo định mức</w:t>
      </w:r>
    </w:p>
    <w:p>
      <w:r>
        <w:t>282.900</w:t>
      </w:r>
    </w:p>
    <w:p>
      <w:r>
        <w:t>282.900</w:t>
      </w:r>
    </w:p>
    <w:p>
      <w:r>
        <w:t>0</w:t>
      </w:r>
    </w:p>
    <w:p>
      <w:r>
        <w:t>Chương trình hợp tác với Bộ Tài chính Lào</w:t>
      </w:r>
    </w:p>
    <w:p>
      <w:r>
        <w:t>282.900</w:t>
      </w:r>
    </w:p>
    <w:p>
      <w:r>
        <w:t>282.900</w:t>
      </w:r>
    </w:p>
    <w:p>
      <w:r>
        <w:t>0</w:t>
      </w:r>
    </w:p>
    <w:p>
      <w:r>
        <w:t>Ghi chú:</w:t>
      </w:r>
    </w:p>
    <w:p>
      <w:r>
        <w:t>- Mục 1.1: Thực hiện Chương trình hợp tác năm 2025 giữa Bộ Tài chính Việt Nam và Bộ Tài chính Lào theo Quyết định số 3831/QĐ-BTC ngày 14/11/2025 của Bộ Tài chính.</w:t>
      </w:r>
    </w:p>
    <w:p>
      <w:r>
        <w:t>- Cục Quản lý đấu thầu:</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năm 2025, quyết định điều chỉnh dự toán năm 2025 đối với các đơn vị dự toán trực thuộc./.</w:t>
      </w:r>
    </w:p>
    <w:p>
      <w:r>
        <w:t>PHỤ LỤC IX</w:t>
      </w:r>
    </w:p>
    <w:p>
      <w:r>
        <w:t>ĐIỀU CHỈNH DỰ TOÁN CHI NGÂN SÁCH NHÀ NƯỚC NĂM 2025</w:t>
      </w:r>
    </w:p>
    <w:p>
      <w:r>
        <w:t>ĐƠN VỊ: ĐẠI HỌC TÀI CHÍNH - QUẢN TRỊ KINH DOANH</w:t>
      </w:r>
    </w:p>
    <w:p>
      <w:r>
        <w:t>MÃ SỐ ĐƠN VỊ QHNSNN: 1057457</w:t>
      </w:r>
    </w:p>
    <w:p>
      <w:r>
        <w:t>MÃ SỐ KBNN GIAO DỊCH: 0417</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297.180</w:t>
      </w:r>
    </w:p>
    <w:p>
      <w:r>
        <w:t>297.180</w:t>
      </w:r>
    </w:p>
    <w:p>
      <w:r>
        <w:t>0</w:t>
      </w:r>
    </w:p>
    <w:p>
      <w:r>
        <w:t>I</w:t>
      </w:r>
    </w:p>
    <w:p>
      <w:r>
        <w:t>CHI QUẢN LÝ HÀNH CHÍNH (Khoản 341)</w:t>
      </w:r>
    </w:p>
    <w:p>
      <w:r>
        <w:t>297.180</w:t>
      </w:r>
    </w:p>
    <w:p>
      <w:r>
        <w:t>297.180</w:t>
      </w:r>
    </w:p>
    <w:p>
      <w:r>
        <w:t>0</w:t>
      </w:r>
    </w:p>
    <w:p>
      <w:r>
        <w:t>1</w:t>
      </w:r>
    </w:p>
    <w:p>
      <w:r>
        <w:t>Kinh phí chi thường xuyên không giao tự chủ</w:t>
      </w:r>
    </w:p>
    <w:p>
      <w:r>
        <w:t>297.180</w:t>
      </w:r>
    </w:p>
    <w:p>
      <w:r>
        <w:t>297.180</w:t>
      </w:r>
    </w:p>
    <w:p>
      <w:r>
        <w:t>0</w:t>
      </w:r>
    </w:p>
    <w:p>
      <w:r>
        <w:t>1.1</w:t>
      </w:r>
    </w:p>
    <w:p>
      <w:r>
        <w:t>Chương trình hợp tác với Bộ Tài chính Lào</w:t>
      </w:r>
    </w:p>
    <w:p>
      <w:r>
        <w:t>297.180</w:t>
      </w:r>
    </w:p>
    <w:p>
      <w:r>
        <w:t>297.180</w:t>
      </w:r>
    </w:p>
    <w:p>
      <w:r>
        <w:t>0</w:t>
      </w:r>
    </w:p>
    <w:p>
      <w:r>
        <w:t>Ghi chú:</w:t>
      </w:r>
    </w:p>
    <w:p>
      <w:r>
        <w:t>- Mục 1.1: Thực hiện Chương trình hợp tác năm 2025 giữa Bộ Tài chính Việt Nam và Bộ Tài chính Lào (nhiệm vụ Bộ Tài chính giao đơn vị thực hiện) theo Quyết định số 3831/QĐ-BTC ngày 14/11/2025 của Bộ Tài chính./.</w:t>
      </w:r>
    </w:p>
    <w:p>
      <w:r>
        <w:t>PHỤ LỤC X</w:t>
      </w:r>
    </w:p>
    <w:p>
      <w:r>
        <w:t>ĐIỀU CHỈNH DỰ TOÁN CHI NGÂN SÁCH NHÀ NƯỚC NĂM 2025</w:t>
      </w:r>
    </w:p>
    <w:p>
      <w:r>
        <w:t>ĐƠN VỊ: HỌC VIỆN TÀI CHÍNH</w:t>
      </w:r>
    </w:p>
    <w:p>
      <w:r>
        <w:t>MÃ SỐ ĐƠN VỊ QHNSNN: 1110610</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794.118</w:t>
      </w:r>
    </w:p>
    <w:p>
      <w:r>
        <w:t>794.118</w:t>
      </w:r>
    </w:p>
    <w:p>
      <w:r>
        <w:t>0</w:t>
      </w:r>
    </w:p>
    <w:p>
      <w:r>
        <w:t>I</w:t>
      </w:r>
    </w:p>
    <w:p>
      <w:r>
        <w:t>CHI QUẢN LÝ HÀNH CHÍNH (Khoản 341)</w:t>
      </w:r>
    </w:p>
    <w:p>
      <w:r>
        <w:t>794.118</w:t>
      </w:r>
    </w:p>
    <w:p>
      <w:r>
        <w:t>794.118</w:t>
      </w:r>
    </w:p>
    <w:p>
      <w:r>
        <w:t>0</w:t>
      </w:r>
    </w:p>
    <w:p>
      <w:r>
        <w:t>1</w:t>
      </w:r>
    </w:p>
    <w:p>
      <w:r>
        <w:t>Kinh phí chi thường xuyên không giao tự chủ</w:t>
      </w:r>
    </w:p>
    <w:p>
      <w:r>
        <w:t>794.118</w:t>
      </w:r>
    </w:p>
    <w:p>
      <w:r>
        <w:t>794.118</w:t>
      </w:r>
    </w:p>
    <w:p>
      <w:r>
        <w:t>0</w:t>
      </w:r>
    </w:p>
    <w:p>
      <w:r>
        <w:t>1.1</w:t>
      </w:r>
    </w:p>
    <w:p>
      <w:r>
        <w:t>Chương trình hợp tác với Bộ Tài chính Lào</w:t>
      </w:r>
    </w:p>
    <w:p>
      <w:r>
        <w:t>794.118</w:t>
      </w:r>
    </w:p>
    <w:p>
      <w:r>
        <w:t>794.118</w:t>
      </w:r>
    </w:p>
    <w:p>
      <w:r>
        <w:t>0</w:t>
      </w:r>
    </w:p>
    <w:p>
      <w:r>
        <w:t>Ghi chú:</w:t>
      </w:r>
    </w:p>
    <w:p>
      <w:r>
        <w:t>- Mục 1.1: Thực hiện Chương trình hợp tác năm 2025 giữa Bộ Tài chính Việt Nam và Bộ Tài chính Lào theo Quyết định số 3831/QĐ-BTC ngày 14/11/2025 của Bộ Tài chính.</w:t>
      </w:r>
    </w:p>
    <w:p>
      <w:r>
        <w:t>- Học viện tài chính:</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năm 2025, quyết định điều chỉnh dự toán năm 2025 đối với các đơn vị dự toán trực thuộc./.</w:t>
      </w:r>
    </w:p>
    <w:p>
      <w:r>
        <w:t>PHỤ LỤC XI</w:t>
      </w:r>
    </w:p>
    <w:p>
      <w:r>
        <w:t>ĐIỀU CHỈNH DỰ TOÁN CHI NGÂN SÁCH NHÀ NƯỚC NĂM 2025</w:t>
      </w:r>
    </w:p>
    <w:p>
      <w:r>
        <w:t>ĐƠN VỊ: TRƯỜNG ĐẠI HỌC TÀI CHÍNH – MARKETING</w:t>
      </w:r>
    </w:p>
    <w:p>
      <w:r>
        <w:t>MÃ SỐ ĐƠN VỊ QHNSNN: 1064661</w:t>
      </w:r>
    </w:p>
    <w:p>
      <w:r>
        <w:t>MÃ SỐ KBNN GIAO DỊCH: 0119</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184.200</w:t>
      </w:r>
    </w:p>
    <w:p>
      <w:r>
        <w:t>184.200</w:t>
      </w:r>
    </w:p>
    <w:p>
      <w:r>
        <w:t>0</w:t>
      </w:r>
    </w:p>
    <w:p>
      <w:r>
        <w:t>I</w:t>
      </w:r>
    </w:p>
    <w:p>
      <w:r>
        <w:t>CHI QUẢN LÝ HÀNH CHÍNH (Khoản 341)</w:t>
      </w:r>
    </w:p>
    <w:p>
      <w:r>
        <w:t>184.200</w:t>
      </w:r>
    </w:p>
    <w:p>
      <w:r>
        <w:t>184.200</w:t>
      </w:r>
    </w:p>
    <w:p>
      <w:r>
        <w:t>0</w:t>
      </w:r>
    </w:p>
    <w:p>
      <w:r>
        <w:t>1</w:t>
      </w:r>
    </w:p>
    <w:p>
      <w:r>
        <w:t>Kinh phí chi thường xuyên không giao tự chủ</w:t>
      </w:r>
    </w:p>
    <w:p>
      <w:r>
        <w:t>184.200</w:t>
      </w:r>
    </w:p>
    <w:p>
      <w:r>
        <w:t>184.200</w:t>
      </w:r>
    </w:p>
    <w:p>
      <w:r>
        <w:t>0</w:t>
      </w:r>
    </w:p>
    <w:p>
      <w:r>
        <w:t>1.1</w:t>
      </w:r>
    </w:p>
    <w:p>
      <w:r>
        <w:t>Chương trình hợp tác với Bộ Tài chính Lào</w:t>
      </w:r>
    </w:p>
    <w:p>
      <w:r>
        <w:t>184.200</w:t>
      </w:r>
    </w:p>
    <w:p>
      <w:r>
        <w:t>184.200</w:t>
      </w:r>
    </w:p>
    <w:p>
      <w:r>
        <w:t>0</w:t>
      </w:r>
    </w:p>
    <w:p>
      <w:r>
        <w:t>Ghi chú:</w:t>
      </w:r>
    </w:p>
    <w:p>
      <w:r>
        <w:t>- Mục 1.1: Thực hiện Chương trình hợp tác năm 2025 giữa Bộ Tài chính Việt Nam và Bộ Tài chính Lào (nhiệm vụ Bộ Tài chính giao đơn vị thực hiện) theo Quyết định số 3831/QĐ-BTC ngày 14/11/2025 của Bộ Tài chính./.</w:t>
      </w:r>
    </w:p>
    <w:p>
      <w:r>
        <w:t>PHỤ LỤC XII</w:t>
      </w:r>
    </w:p>
    <w:p>
      <w:r>
        <w:t>ĐIỀU CHỈNH DỰ ÁN CHI NGÂN SÁCH NHÀ NƯỚC NĂM 2025</w:t>
      </w:r>
    </w:p>
    <w:p>
      <w:r>
        <w:t>ĐƠN VỊ: BÁO TÀI CHÍNH - ĐẦU TƯ</w:t>
      </w:r>
    </w:p>
    <w:p>
      <w:r>
        <w:t>MÃ SỐ ĐƠN VỊ QHNSNN: 1057626</w:t>
      </w:r>
    </w:p>
    <w:p>
      <w:r>
        <w:t>MÃ SỐ KBNN GIAO DỊCH: 0011</w:t>
      </w:r>
    </w:p>
    <w:p>
      <w:r>
        <w:t>(Kèm theo Quyết định số 3832/QĐ-BTC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-15.158.600</w:t>
      </w:r>
    </w:p>
    <w:p>
      <w:r>
        <w:t>-15.158.600</w:t>
      </w:r>
    </w:p>
    <w:p>
      <w:r>
        <w:t>0</w:t>
      </w:r>
    </w:p>
    <w:p>
      <w:r>
        <w:t>I</w:t>
      </w:r>
    </w:p>
    <w:p>
      <w:r>
        <w:t>CHI QUẢN LÝ HÀNH CHÍNH (Khoản 341)</w:t>
      </w:r>
    </w:p>
    <w:p>
      <w:r>
        <w:t>-15.158.600</w:t>
      </w:r>
    </w:p>
    <w:p>
      <w:r>
        <w:t>-15.158.600</w:t>
      </w:r>
    </w:p>
    <w:p>
      <w:r>
        <w:t>0</w:t>
      </w:r>
    </w:p>
    <w:p>
      <w:r>
        <w:t>1</w:t>
      </w:r>
    </w:p>
    <w:p>
      <w:r>
        <w:t>Kinh phí chi thường xuyên giao tự chủ</w:t>
      </w:r>
    </w:p>
    <w:p>
      <w:r>
        <w:t>-15.158.600</w:t>
      </w:r>
    </w:p>
    <w:p>
      <w:r>
        <w:t>-15.158.600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