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382/QĐ-UBND năm 2024 công bố Danh mục thủ tục hành chính mới và phê duyệt Quy trình nội bộ giải quyết thủ tục hành chính trong lĩnh vực hoạt động khoa học và công nghệ thuộc thẩm quyền giải quyết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382/QĐ-UBND</w:t>
      </w:r>
    </w:p>
    <w:p>
      <w:r>
        <w:t>Cao Bằng, ngày 29 tháng 3 năm 2024</w:t>
      </w:r>
    </w:p>
    <w:p>
      <w:r>
        <w:t>QUYẾT ĐỊNH</w:t>
      </w:r>
    </w:p>
    <w:p>
      <w:r>
        <w:t>VỀ VIỆC CÔNG BỐ DANH MỤC THỦ TỤC HÀNH CHÍNH MỚI BAN HÀNH VÀ PHÊ DUYỆT QUY TRÌNH NỘI BỘ GIẢI QUYẾT THỦ TỤC HÀNH CHÍNH TRONG LĨNH VỰC HOẠT ĐỘNG KHOA HỌC VÀ CÔNG NGHỆ THUỘC THẨM QUYỀN GIẢI QUYẾT CỦA SỞ KHOA HỌC VÀ CÔNG NGHỆ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405/QĐ-BKHCN ngày 19 tháng 3 năm 2024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373/TTr-SKHCN ngày 27 tháng 3 năm 2024.</w:t>
      </w:r>
    </w:p>
    <w:p>
      <w:r>
        <w:t>QUYẾT ĐỊNH:</w:t>
      </w:r>
    </w:p>
    <w:p>
      <w:r>
        <w:t>Điều 1.    Công bố kèm theo Quyết định này Danh mục thủ tục hành chính mới ban hành và phê duyệt Quy trình nội bộ giải quyết thủ tục hành chính trong lĩnh vực hoạt động khoa học và công nghệ thuộc thẩm quyền giải quyết của Sở Khoa học và Công nghệ tỉnh Cao Bằng  (Chi tiết tại Phụ lục kèm theo).</w:t>
      </w:r>
    </w:p>
    <w:p>
      <w:r>
        <w:t>Nội dung các bộ phận cơ bản của thủ tục hành chính được công bố không nêu trong Quyết định này, thực hiện theo Quyết định số 405/QĐ-BKHCN ngày 19 tháng 3 năm 2024 của Bộ trưởng Bộ Khoa học và Công nghệ.</w:t>
      </w:r>
    </w:p>
    <w:p>
      <w:r>
        <w:t>Điều 2.    Quyết định này có hiệu lực thi hành kể từ ngày ký.</w:t>
      </w:r>
    </w:p>
    <w:p>
      <w:r>
        <w:t>Giao Sở Khoa học và Công nghệ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Khoa học và Công nghệ; Thủ trưởng các sở, ban, ngành; Giám đốc Trung tâm Phục vụ hành chính công; Chủ tịch Ủy ban nhân dân các huyện, thành phố và các cơ quan, tổ chức, cá nhân có liên quan chịu trách nhiệm thi hành Quyết định này./.</w:t>
      </w:r>
    </w:p>
    <w:p>
      <w:r>
        <w:t>Nơi nhận:</w:t>
      </w:r>
    </w:p>
    <w:p>
      <w:r>
        <w:t>- Như Điều 3;</w:t>
      </w:r>
    </w:p>
    <w:p>
      <w:r>
        <w:t>- Cục KSTTHC, Văn phòng Chính phủ;</w:t>
      </w:r>
    </w:p>
    <w:p>
      <w:r>
        <w:t>- Bộ KH&amp;CN;</w:t>
      </w:r>
    </w:p>
    <w:p>
      <w:r>
        <w:t>- Chủ tịch, các PCT UBND tỉnh;</w:t>
      </w:r>
    </w:p>
    <w:p>
      <w:r>
        <w:t>- VP UBND tỉnh: LĐVP, TTTT, LĐ TTPVHCC;</w:t>
      </w:r>
    </w:p>
    <w:p>
      <w:r>
        <w:t>- Viễn thông Cao Bằng;</w:t>
      </w:r>
    </w:p>
    <w:p>
      <w:r>
        <w:t>- Bưu điện tỉnh Cao Bằng;</w:t>
      </w:r>
    </w:p>
    <w:p>
      <w:r>
        <w:t>- Lưu: VT, TTPVHCC (A) .</w:t>
      </w:r>
    </w:p>
    <w:p>
      <w:r>
        <w:t>KT. CHỦ TỊCH</w:t>
      </w:r>
    </w:p>
    <w:p>
      <w:r>
        <w:t>PHÓ CHỦ TỊCH</w:t>
      </w:r>
    </w:p>
    <w:p>
      <w:r>
        <w:t>Trịnh Trường Huy</w:t>
      </w:r>
    </w:p>
    <w:p>
      <w:r>
        <w:t>PHỤ LỤC I</w:t>
      </w:r>
    </w:p>
    <w:p>
      <w:r>
        <w:t>DANH MỤC THỦ TỤC HÀNH CHÍNH MỚI BAN HÀNH TRONG LĨNH VỰC HOẠT ĐỘNG KHOA HỌC VÀ CÔNG NGHỆ THUỘC THẨM QUYỀN GIẢI QUYẾT CỦA SỞ KHOA HỌC VÀ CÔNG NGHỆ TỈNH CAO BẰNG</w:t>
      </w:r>
    </w:p>
    <w:p>
      <w:r>
        <w:t>(Kèm theo Quyết định số 382/QĐ-UBND ngày 29 tháng 3 năm 2024 của Chủ tịch Ủy ban nhân dân tỉnh Cao Bằng)</w:t>
      </w:r>
    </w:p>
    <w:p>
      <w:r>
        <w:t>DANH MỤC THỦ TỤC HÀNH CHÍNH MỚI BAN HÀNH (01 TTHC)</w:t>
      </w:r>
    </w:p>
    <w:p>
      <w:r>
        <w:t>STT</w:t>
      </w:r>
    </w:p>
    <w:p>
      <w:r>
        <w:t>Tên TTHC (mã TTHC)</w:t>
      </w:r>
    </w:p>
    <w:p>
      <w:r>
        <w:t>Thời hạn giải quyết</w:t>
      </w:r>
    </w:p>
    <w:p>
      <w:r>
        <w:t>Địa điểm thực hiện</w:t>
      </w:r>
    </w:p>
    <w:p>
      <w:r>
        <w:t>Cách thức thực hiện</w:t>
      </w:r>
    </w:p>
    <w:p>
      <w:r>
        <w:t>Phí, lệ   phí</w:t>
      </w:r>
    </w:p>
    <w:p>
      <w:r>
        <w:t>Căn cứ pháp lý</w:t>
      </w:r>
    </w:p>
    <w:p>
      <w:r>
        <w:t>Ghi chú</w:t>
      </w:r>
    </w:p>
    <w:p>
      <w:r>
        <w:t>1</w:t>
      </w:r>
    </w:p>
    <w:p>
      <w:r>
        <w:t>Đặt và tặng giải thưởng về khoa học và công nghệ của tổ chức, cá nhân cư trú hoặc hoạt động hợp pháp tại Việt Nam</w:t>
      </w:r>
    </w:p>
    <w:p>
      <w:r>
        <w:t>(3.000259)</w:t>
      </w:r>
    </w:p>
    <w:p>
      <w:r>
        <w:t>20 ngày kể từ ngày nhận đủ hồ sơ theo quy định</w:t>
      </w:r>
    </w:p>
    <w:p>
      <w:r>
        <w:t>Trung tâm Phục vụ hành chính công tỉnh Cao Bằng.</w:t>
      </w:r>
    </w:p>
    <w:p>
      <w:r>
        <w:t>Địa chỉ: Số 58, Hoàng Đình Giong, phường Hợp Giang, thành phố Cao Bằng, tỉnh Cao Bằng.</w:t>
      </w:r>
    </w:p>
    <w:p>
      <w:r>
        <w:t>- Trực tiếp;</w:t>
      </w:r>
    </w:p>
    <w:p>
      <w:r>
        <w:t>- Qua dịch vụ bưu chính công ích;</w:t>
      </w:r>
    </w:p>
    <w:p>
      <w:r>
        <w:t>- Dịch vụ công trực tuyến toàn trình.</w:t>
      </w:r>
    </w:p>
    <w:p>
      <w:r>
        <w:t>Không</w:t>
      </w:r>
    </w:p>
    <w:p>
      <w:r>
        <w:t>- Luật Thi đua khen thưởng số 06/2022/QH15 ngày 15/6/2022;</w:t>
      </w:r>
    </w:p>
    <w:p>
      <w:r>
        <w:t>- Nghị định số 18/2024/NĐ-CP ngày 21/02/2024 của Chính phủ về Giải thưởng Hồ Chí Minh, Giải thưởng Nhà nước và các giải thưởng khác về khoa học và công nghệ</w:t>
      </w:r>
    </w:p>
    <w:p>
      <w:r>
        <w:t>Cắt giảm thời hạn giải quyết từ 25 ngày xuống còn 20 ngày.</w:t>
      </w:r>
    </w:p>
    <w:p>
      <w:r>
        <w:t>Tổng số danh mục TTHC công bố: 01 TTHC</w:t>
      </w:r>
    </w:p>
    <w:p>
      <w:r>
        <w:t>Qua Dịch vụ công trực tuyến toàn trình: 01 TTHC</w:t>
      </w:r>
    </w:p>
    <w:p>
      <w:r>
        <w:t>Tổng số TTHC cắt giảm thời hạn giải quyết: 01 TTHC.</w:t>
      </w:r>
    </w:p>
    <w:p>
      <w:r>
        <w:t>PHỤ LỤC II</w:t>
      </w:r>
    </w:p>
    <w:p>
      <w:r>
        <w:t>QUY TRÌNH NỘI BỘ GIẢI QUYẾT THỦ TỤC HÀNH CHÍNH TRONG LĨNH VỰC HOẠT ĐỘNG KHOA HỌC VÀ CÔNG NGHỆ THUỘC THẨM QUYỀN GIẢI QUYẾT CỦA SỞ KHOA HỌC VÀ CÔNG NGHỆ TỈNH CAO BẰNG</w:t>
      </w:r>
    </w:p>
    <w:p>
      <w:r>
        <w:t>(Kèm theo Quyết định số 382/QĐ-UBND, ngày 29 tháng 3 năm 2024 của Chủ tịch Ủy ban nhân dân tỉnh Cao Bằng)</w:t>
      </w:r>
    </w:p>
    <w:p>
      <w:r>
        <w:t>QUY TRÌNH GIẢI QUYẾT THỦ TỤC HÀNH CHÍNH</w:t>
      </w:r>
    </w:p>
    <w:p>
      <w:r>
        <w:t>“Đặt và tặng giải thưởng về khoa học và công nghệ của tổ chức, cá nhân cư trú hoặc hoạt động hợp pháp tại Việt Nam” (3.000259)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phòng chuyên môn phụ trách giải quyết TTHC của Sở KH&amp;CN để thụ lý hồ sơ</w:t>
      </w:r>
    </w:p>
    <w:p>
      <w:r>
        <w:t>Công chức tiếp nhận và trả kết quả của Sở KH&amp;CN tại Trung tâm phục vụ hành chính công</w:t>
      </w:r>
    </w:p>
    <w:p>
      <w:r>
        <w:t>0,5 ngày</w:t>
      </w:r>
    </w:p>
    <w:p>
      <w:r>
        <w:t>Bước 2</w:t>
      </w:r>
    </w:p>
    <w:p>
      <w:r>
        <w:t>Xem xét, phân công công chức Văn phòng Sở thụ lý hồ sơ</w:t>
      </w:r>
    </w:p>
    <w:p>
      <w:r>
        <w:t>Lãnh đạo Văn phòng Sở thụ lý hồ sơ</w:t>
      </w:r>
    </w:p>
    <w:p>
      <w:r>
        <w:t>0,25 ngày</w:t>
      </w:r>
    </w:p>
    <w:p>
      <w:r>
        <w:t>Bước 3</w:t>
      </w:r>
    </w:p>
    <w:p>
      <w:r>
        <w:t>Nghiên cứu, thẩm định, thụ lý hồ sơ:</w:t>
      </w:r>
    </w:p>
    <w:p>
      <w:r>
        <w:t>+ Trường hợp hồ sơ hợp lệ, tham mưu trình Ủy ban nhân dân (UBND) tỉnh ra văn bản trả lời đồng ý cho tổ chức, cá nhân đặt, xét tặng giải thưởng về khoa học và công nghệ;</w:t>
      </w:r>
    </w:p>
    <w:p>
      <w:r>
        <w:t>+ Trường hợp hồ sơ không đủ điều kiện, tham mưu trình UBND tỉnh ra văn bản không đồng ý cho tổ chức, cá nhân đặt, xét tặng giải thưởng về khoa học và công nghệ (nêu rõ lý do không đồng ý).</w:t>
      </w:r>
    </w:p>
    <w:p>
      <w:r>
        <w:t>Công chức Văn phòng Sở thụ lý hồ sơ</w:t>
      </w:r>
    </w:p>
    <w:p>
      <w:r>
        <w:t>07 ngày</w:t>
      </w:r>
    </w:p>
    <w:p>
      <w:r>
        <w:t>Bước 4</w:t>
      </w:r>
    </w:p>
    <w:p>
      <w:r>
        <w:t>Xem xét, trình Lãnh đạo Sở phê duyệt kết quả giải quyết TTHC</w:t>
      </w:r>
    </w:p>
    <w:p>
      <w:r>
        <w:t>Lãnh đạo Văn phòng Sở thụ lý hồ sơ</w:t>
      </w:r>
    </w:p>
    <w:p>
      <w:r>
        <w:t>01 ngày</w:t>
      </w:r>
    </w:p>
    <w:p>
      <w:r>
        <w:t>Bước 5</w:t>
      </w:r>
    </w:p>
    <w:p>
      <w:r>
        <w:t>Phê duyệt kết quả giải quyết TTHC</w:t>
      </w:r>
    </w:p>
    <w:p>
      <w:r>
        <w:t>Lãnh đạo Sở KH&amp;CN</w:t>
      </w:r>
    </w:p>
    <w:p>
      <w:r>
        <w:t>01 ngày</w:t>
      </w:r>
    </w:p>
    <w:p>
      <w:r>
        <w:t>Bước 6</w:t>
      </w:r>
    </w:p>
    <w:p>
      <w:r>
        <w:t>Vào số văn bản, đóng dấu, lưu trữ hồ sơ và chuyển kết quả đến Văn phòng UBND tỉnh</w:t>
      </w:r>
    </w:p>
    <w:p>
      <w:r>
        <w:t>Văn thư Sở KH&amp;CN</w:t>
      </w:r>
    </w:p>
    <w:p>
      <w:r>
        <w:t>0,25 ngày</w:t>
      </w:r>
    </w:p>
    <w:p>
      <w:r>
        <w:t>Bước 7</w:t>
      </w:r>
    </w:p>
    <w:p>
      <w:r>
        <w:t>Xem xét, thẩm định hồ sơ, trình Lãnh đạo Văn phòng duyệt, Lãnh đạo UBND tỉnh ra văn bản trả lời đồng ý hoặc không đồng ý cho tổ chức, cá nhân đặt, xét tặng giải thưởng về khoa học và công nghệ (nêu rõ lý do không đồng ý)</w:t>
      </w:r>
    </w:p>
    <w:p>
      <w:r>
        <w:t>Chuyên viên phụ trách lĩnh vực, Văn phòng UBND tỉnh</w:t>
      </w:r>
    </w:p>
    <w:p>
      <w:r>
        <w:t>9,5 ngày</w:t>
      </w:r>
    </w:p>
    <w:p>
      <w:r>
        <w:t>Bước 8</w:t>
      </w:r>
    </w:p>
    <w:p>
      <w:r>
        <w:t>Vào số văn bản, đóng dấu, lưu trữ hồ sơ và chuyển kết quả đến Trung tâm Phục vụ hành chính công</w:t>
      </w:r>
    </w:p>
    <w:p>
      <w:r>
        <w:t>Văn thư Văn phòng UBND tỉnh</w:t>
      </w:r>
    </w:p>
    <w:p>
      <w:r>
        <w:t>0,5 ngày</w:t>
      </w:r>
    </w:p>
    <w:p>
      <w:r>
        <w:t>Bước 9</w:t>
      </w:r>
    </w:p>
    <w:p>
      <w:r>
        <w:t>Xác nhận trên hệ thống thông tin một cửa điện tử về kết quả đã có tại TTPVHCC và thông báo cho tổ chức đến nhận kết quả.</w:t>
      </w:r>
    </w:p>
    <w:p>
      <w:r>
        <w:t>Công chức tiếp nhận và trả kết quả của Sở KH&amp;CN tại Trung tâm phục vụ hành chính công</w:t>
      </w:r>
    </w:p>
    <w:p>
      <w:r>
        <w:t>Không tính thời gian</w:t>
      </w:r>
    </w:p>
    <w:p>
      <w:r>
        <w:t>Tổng thời gian giải quyết TTHC:</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