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sửa đổi Khoản 10 Điều 2 và Điều 4 Quy định chức năng, nhiệm vụ, quyền hạn và cơ cấu tổ chức của Ban Dân tộc tỉnh Quảng Nam kèm theo Quyết định 12/2022/QĐ-UBND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38/2024/QĐ-UBND</w:t>
      </w:r>
    </w:p>
    <w:p>
      <w:r>
        <w:t>Quảng Nam, ngày 05 tháng 11 năm 2024</w:t>
      </w:r>
    </w:p>
    <w:p>
      <w:r>
        <w:t>QUYẾT ĐỊNH</w:t>
      </w:r>
    </w:p>
    <w:p>
      <w:r>
        <w:t>SỬA ĐỔI KHOẢN 10 ĐIỀU 2 VÀ ĐIỀU 4 QUY ĐỊNH CHỨC NĂNG, NHIỆM VỤ, QUYỀN HẠN VÀ CƠ CẤU TỔ CHỨC CỦA BAN DÂN TỘC TỈNH QUẢNG NAM  BAN HÀNH KÈM THEO QUYẾT ĐỊNH SỐ 12/2022/QĐ-UBND NGÀY 04/4/2022 CỦA UBND TỈNH QUẢNG NAM</w:t>
      </w:r>
    </w:p>
    <w:p>
      <w:r>
        <w:t>ỦY BAN NHÂN DÂN TỈNH QUẢNG NAM</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Theo đề nghị của Trưởng Ban Dân tộc tỉnh tại Tờ trình số 1366/TTr-BDT ngày 30 tháng 10 năm 2024.</w:t>
      </w:r>
    </w:p>
    <w:p>
      <w:r>
        <w:t>QUYẾT ĐỊNH:</w:t>
      </w:r>
    </w:p>
    <w:p>
      <w:r>
        <w:t>Điều 1. Sửa đổi khoản 10 Điều 2 và Điều 4 Quy định chức năng, nhiệm vụ, quyền hạn và cơ cấu tổ chức của Ban Dân tộc tỉnh Quảng Nam ban hành kèm theo Quyết định số 12/2022/QĐ-UBND ngày 04/4/2022 của UBND tỉnh Quảng Nam:</w:t>
      </w:r>
    </w:p>
    <w:p>
      <w:r>
        <w:t>1. Sửa đổi khoản 10 Điều 2 như sau:</w:t>
      </w:r>
    </w:p>
    <w:p>
      <w:r>
        <w:t>“10. Thực hiện công tác kiểm tra, tiếp công dân giải quyết khiếu nại, tố cáo đối với lĩnh vực công tác dân tộc thuộc phạm vi quản lý nhà nước của Ban Dân tộc; tham mưu, đề xuất cho cấp có thẩm quyền xử lý các vi phạm trong lĩnh vực công tác dân tộc được giao theo quy định của pháp luật”.</w:t>
      </w:r>
    </w:p>
    <w:p>
      <w:r>
        <w:t>2. Sửa đổi Điều 4 như sau:</w:t>
      </w:r>
    </w:p>
    <w:p>
      <w:r>
        <w:t>“Điều 4. Các tổ chức tham mưu tổng hợp và chuyên môn, nghiệp vụ (gọi tắt là Phòng chuyên môn, nghiệp vụ) thuộc Ban Dân tộc có 02 Phòng, gồm:</w:t>
      </w:r>
    </w:p>
    <w:p>
      <w:r>
        <w:t>1. Văn phòng.</w:t>
      </w:r>
    </w:p>
    <w:p>
      <w:r>
        <w:t>2. Phòng Chính sách và Tuyên truyền.</w:t>
      </w:r>
    </w:p>
    <w:p>
      <w:r>
        <w:t>Việc bổ nhiệm, miễn nhiệm, luân chuyển, cho từ chức, khen thưởng, kỷ luật, nghỉ hưu và thực hiện các chế độ chính sách khác đối với Trưởng phòng, Phó Trưởng phòng và tương đương do Trưởng Ban quyết định theo quy định của pháp luật và phân cấp của Ủy ban nhân dân tỉnh.”</w:t>
      </w:r>
    </w:p>
    <w:p>
      <w:r>
        <w:t>Điều 2.  Quyết định có hiệu lực kể từ ngày 16 tháng 11 năm 2024. Các nội dung khác tại Quy định chức năng, nhiệm vụ, quyền hạn và cơ cấu tổ chức của Ban Dân tộc tỉnh Quảng Nam ban hành kèm theo Quyết định số 12/2022/QĐ- UBND ngày 04 tháng 4 năm 2022 của UBND tỉnh Quảng Nam không thuộc phạm vi sửa đổi tại Quyết định này vẫn còn hiệu lực thi hành.</w:t>
      </w:r>
    </w:p>
    <w:p>
      <w:r>
        <w:t>Điều 3.  Chánh Văn phòng Ủy ban nhân dân tỉnh; Trưởng Ban Dân tộc tỉnh; Giám đốc Sở Nội vụ; Thủ trưởng các Sở, Ban, ngành, đơn vị có liên quan và Chủ tịch Ủy ban nhân dân các huyện, thị xã, thành phố chịu trách nhiệm thi hành Quyết định này./.</w:t>
      </w:r>
    </w:p>
    <w:p>
      <w:r>
        <w:t>Nơi nhận:</w:t>
      </w:r>
    </w:p>
    <w:p>
      <w:r>
        <w:t>- Như Điều 3;</w:t>
      </w:r>
    </w:p>
    <w:p>
      <w:r>
        <w:t>- Văn phòng Chính phủ;</w:t>
      </w:r>
    </w:p>
    <w:p>
      <w:r>
        <w:t>- Uỷ ban Dân tộc;</w:t>
      </w:r>
    </w:p>
    <w:p>
      <w:r>
        <w:t>- Bộ Nội vụ;</w:t>
      </w:r>
    </w:p>
    <w:p>
      <w:r>
        <w:t>- Bộ Tư pháp (Cục KTVBQPPL);</w:t>
      </w:r>
    </w:p>
    <w:p>
      <w:r>
        <w:t>- TT TU, TT HĐND tỉnh;</w:t>
      </w:r>
    </w:p>
    <w:p>
      <w:r>
        <w:t>- Chủ tịch, các PCT UBND tỉnh;</w:t>
      </w:r>
    </w:p>
    <w:p>
      <w:r>
        <w:t>- Đoàn Đại biểu Quốc hội tỉnh;</w:t>
      </w:r>
    </w:p>
    <w:p>
      <w:r>
        <w:t>- BTT UBMTTQVN tỉnh;</w:t>
      </w:r>
    </w:p>
    <w:p>
      <w:r>
        <w:t>- Báo Quảng Nam;</w:t>
      </w:r>
    </w:p>
    <w:p>
      <w:r>
        <w:t>- Đài Phát thanh - Truyền hình Quảng Nam;</w:t>
      </w:r>
    </w:p>
    <w:p>
      <w:r>
        <w:t>- CPVP;</w:t>
      </w:r>
    </w:p>
    <w:p>
      <w:r>
        <w:t>- Lưu: VT, (BDT 5).D.85.</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