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bãi bỏ Quyết định 27/2021/QĐ-UBND về Quy định cơ chế thu, quản lý và sử dụng các khoản thu dịch vụ để phục vụ, hỗ trợ hoạt động giáo dục đối với các cơ sở giáo dục mầm non, phổ thông và giáo dục thường xuyên công lập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38/2023/QĐ-UBND</w:t>
      </w:r>
    </w:p>
    <w:p>
      <w:r>
        <w:t>Lào Cai, ngày 01 tháng 12 năm 2023</w:t>
      </w:r>
    </w:p>
    <w:p>
      <w:r>
        <w:t>QUYẾT ĐỊNH</w:t>
      </w:r>
    </w:p>
    <w:p>
      <w:r>
        <w:t>BÃI BỎ QUYẾT ĐỊNH SỐ 27/2021/QĐ-UBND NGÀY 17 THÁNG 5 NĂM 2021 CỦA ỦY BAN NHÂN DÂN TỈNH LÀO CAI BAN HÀNH QUY ĐỊNH CƠ CHẾ THU, QUẢN LÝ VÀ SỬ DỤNG CÁC KHOẢN THU DỊCH VỤ ĐỂ PHỤC VỤ, HỖ TRỢ HOẠT ĐỘNG GIÁO DỤC ĐỐI VỚI CÁC CƠ SỞ GIÁO DỤC MẦM NON, PHỔ THÔNG VÀ GIÁO DỤC THƯỜNG XUYÊN CÔNG LẬP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giả dịch vụ trong lĩnh vực giáo dục và đào tạo;</w:t>
      </w:r>
    </w:p>
    <w:p>
      <w:r>
        <w:t>Căn cứ Nghị quyết số 11/2022/NQ-HĐND ngày 15 tháng 7 năm 2022 của Hội đồng nhân dân tỉnh Lào Cai Quy định khoản thu, mức thu và cơ chế quản lý thu, chi các dịch vụ hỗ trợ hoạt động giáo dục, đào tạo đối với cơ sở giáo dục công lập trên địa bàn tỉnh Lào Cai;</w:t>
      </w:r>
    </w:p>
    <w:p>
      <w:r>
        <w:t>Căn cứ Nghị quyết số 04/2023/NQ-HĐND ngày 06 tháng 7 năm 2023 của Hội đồng nhân dân tỉnh Lào Cai Sửa đổi, bổ sung một số nội dung của Nghị quyết số 11/2022/NQ-HĐND ngày 15 tháng 7 năm 2022 của Hội đồng nhân dân tỉnh Lào Cai quy định khoản thu, mức thu và cơ chế quản lý thu, chi các dịch vụ hỗ trợ hoạt động giáo dục, đào tạo đối với cơ sở giáo dục công lập trên địa bàn tỉnh Lào Cai;</w:t>
      </w:r>
    </w:p>
    <w:p>
      <w:r>
        <w:t>Theo đề nghị của Giám đốc Sở Giáo dục và Đào tạo tại Tờ trình số 167/TTr-SGD&amp;ĐT ngày 27 tháng 11 năm 2023.</w:t>
      </w:r>
    </w:p>
    <w:p>
      <w:r>
        <w:t>QUYẾT ĐỊNH:</w:t>
      </w:r>
    </w:p>
    <w:p>
      <w:r>
        <w:t>Điều 1.  Bãi bỏ toàn bộ Quyết định số 27/2021/QĐ-UBND ngày 17 tháng 5 năm 2021 của Ủy ban nhân dân tỉnh Lào Cai ban hành Quy định cơ chế thu, quản lý và sử dụng các khoản thu dịch vụ để phục vụ, hỗ trợ hoạt động giáo dục đối với các cơ sở giáo dục mầm non, phổ thông và giáo dục thường xuyên công lập trên địa bàn tỉnh Lào Cai.</w:t>
      </w:r>
    </w:p>
    <w:p>
      <w:r>
        <w:t>Điều 2. Điều khoản thi hành</w:t>
      </w:r>
    </w:p>
    <w:p>
      <w:r>
        <w:t>1. Quyết định này có hiệu lực thi hành kể từ ngày 15 tháng 12 năm 2023.</w:t>
      </w:r>
    </w:p>
    <w:p>
      <w:r>
        <w:t>2. Chánh Văn phòng Ủy ban nhân dân tỉnh; Giám đốc Sở Giáo dục và Đào tạo; Thủ trưởng các sở, ban, ngành thuộc Ủy ban nhân dân tỉnh; Chủ tịch Ủy ban nhân dân các huyện, thị xã, thành phố; Thủ trưởng các cơ quan, đơn vị liên quan chịu trách nhiệm thi hành Quyết định này./.</w:t>
      </w:r>
    </w:p>
    <w:p>
      <w:r>
        <w:t>Nơi nhận:</w:t>
      </w:r>
    </w:p>
    <w:p>
      <w:r>
        <w:t>- Văn phòng Chính phủ;</w:t>
      </w:r>
    </w:p>
    <w:p>
      <w:r>
        <w:t>- Bộ Giáo dục và Đào tạo;</w:t>
      </w:r>
    </w:p>
    <w:p>
      <w:r>
        <w:t>- Cục Kiểm tra văn bản QPPL-Bộ Tư pháp;</w:t>
      </w:r>
    </w:p>
    <w:p>
      <w:r>
        <w:t>- TT: TU, HĐND, UBND, Đoàn ĐBQH tỉnh;</w:t>
      </w:r>
    </w:p>
    <w:p>
      <w:r>
        <w:t>- VP: TU, HĐND, Đoàn ĐBQH tỉnh;</w:t>
      </w:r>
    </w:p>
    <w:p>
      <w:r>
        <w:t>- Ban VHXH-HĐND tỉnh;</w:t>
      </w:r>
    </w:p>
    <w:p>
      <w:r>
        <w:t>- Sở Tư pháp;</w:t>
      </w:r>
    </w:p>
    <w:p>
      <w:r>
        <w:t>- Như Khoản 2 Điều 2 QĐ;</w:t>
      </w:r>
    </w:p>
    <w:p>
      <w:r>
        <w:t>- Báo Lào Cai, Đài PT-TH tinh;</w:t>
      </w:r>
    </w:p>
    <w:p>
      <w:r>
        <w:t>- Công báo Lào Cai, Cổng TTĐT tỉnh;</w:t>
      </w:r>
    </w:p>
    <w:p>
      <w:r>
        <w:t>- LĐ Văn phòng UBND tỉnh;</w:t>
      </w:r>
    </w:p>
    <w:p>
      <w:r>
        <w:t>- Lưu: VT, TH1, NC1, VX1.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