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3791/QĐ-UBND năm 2024 phê duyệt Phương án đơn giản hóa thủ tục hành chính nội bộ ngành Xây dựng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3791/QĐ-UBND</w:t>
      </w:r>
    </w:p>
    <w:p>
      <w:r>
        <w:t>Đồng Nai, ngày 10 tháng 12 năm 2024</w:t>
      </w:r>
    </w:p>
    <w:p>
      <w:r>
        <w:t>QUYẾT ĐỊNH</w:t>
      </w:r>
    </w:p>
    <w:p>
      <w:r>
        <w:t>VỀ VIỆC PHÊ DUYỆT PHƯƠNG ÁN ĐƠN GIẢN HÓA THỦ TỤC HÀNH CHÍNH NỘI BỘ NGÀNH XÂY DỰNG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Xây dựng tại Tờ trình số 154/TTr-SXD ngày 11 tháng 11 năm 2024.</w:t>
      </w:r>
    </w:p>
    <w:p>
      <w:r>
        <w:t>QUYẾT ĐỊNH:</w:t>
      </w:r>
    </w:p>
    <w:p>
      <w:r>
        <w:t>Điều 1.  Phê duyệt phương án đơn giản hóa đối với 18 thủ tục hành chính (TTHC) nội bộ ngành Xây dựng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Xây dựng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Xây dựng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Xây dựng;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Bộ Xây dựng ;</w:t>
      </w:r>
    </w:p>
    <w:p>
      <w:r>
        <w:t>- Chủ tịch, các PCT UBND tỉnh;</w:t>
      </w:r>
    </w:p>
    <w:p>
      <w:r>
        <w:t>- Chánh VP, các Phó CVP UBND tỉnh;</w:t>
      </w:r>
    </w:p>
    <w:p>
      <w:r>
        <w:t>- Lưu: VT, KTN, THNC, HCTC, Cổng TTĐT tỉnh, HCC.</w:t>
      </w:r>
    </w:p>
    <w:p>
      <w:r>
        <w:t>KT. CHỦ TỊCH</w:t>
      </w:r>
    </w:p>
    <w:p>
      <w:r>
        <w:t>PHÓ CHỦ TỊCH</w:t>
      </w:r>
    </w:p>
    <w:p>
      <w:r>
        <w:t>Nguyễn Sơn Hùng</w:t>
      </w:r>
    </w:p>
    <w:p>
      <w:r>
        <w:t>PHỤ LỤC I</w:t>
      </w:r>
    </w:p>
    <w:p>
      <w:r>
        <w:t>DANH MỤC PHƯƠNG ÁN ĐƠN GIẢN HÓA TTHC NỘI BỘ NGÀNH XÂY DỰNG THUỘC PHẠM VI CHỨC NĂNG QUẢN LÝ NHÀ NƯỚC CỦA TỈNH ĐỒNG NAI GIAI ĐOẠN 2022-2025</w:t>
      </w:r>
    </w:p>
    <w:p>
      <w:r>
        <w:t>(Kèm theo Quyết định số: 3791/QĐ-UBND ngày 10/12/2024 của Chủ tịch UBND tỉnh Đồng Nai)</w:t>
      </w:r>
    </w:p>
    <w:p>
      <w:r>
        <w:t>Stt</w:t>
      </w:r>
    </w:p>
    <w:p>
      <w:r>
        <w:t>Tên TTHC nội bộ</w:t>
      </w:r>
    </w:p>
    <w:p>
      <w:r>
        <w:t>Thẩm quyền ĐGH</w:t>
      </w:r>
    </w:p>
    <w:p>
      <w:r>
        <w:t>Nội dung đề xuất ĐGH/thực thi ĐGH</w:t>
      </w:r>
    </w:p>
    <w:p>
      <w:r>
        <w:t>Trang</w:t>
      </w:r>
    </w:p>
    <w:p>
      <w:r>
        <w:t>A.</w:t>
      </w:r>
    </w:p>
    <w:p>
      <w:r>
        <w:t>THỦ TỤC HÀNH CHÍNH NỘI BỘ CẤP TỈNH</w:t>
      </w:r>
    </w:p>
    <w:p>
      <w:r>
        <w:t>1.</w:t>
      </w:r>
    </w:p>
    <w:p>
      <w:r>
        <w:t>Xây dựng Chương trình phát triển nhà ở cấp tỉnh</w:t>
      </w:r>
    </w:p>
    <w:p>
      <w:r>
        <w:t>Chủ tịch UBND tỉnh</w:t>
      </w:r>
    </w:p>
    <w:p>
      <w:r>
        <w:t>Bổ sung cách thức thực hiện TTHC nội bộ.</w:t>
      </w:r>
    </w:p>
    <w:p>
      <w:r>
        <w:t>2.</w:t>
      </w:r>
    </w:p>
    <w:p>
      <w:r>
        <w:t>Xây dựng Kế hoạch phát triển nhà ở cấp tỉnh</w:t>
      </w:r>
    </w:p>
    <w:p>
      <w:r>
        <w:t>Chủ tịch UBND tỉnh</w:t>
      </w:r>
    </w:p>
    <w:p>
      <w:r>
        <w:t>Bổ sung cách thức thực hiện TTHC nội bộ</w:t>
      </w:r>
    </w:p>
    <w:p>
      <w:r>
        <w:t>3.</w:t>
      </w:r>
    </w:p>
    <w:p>
      <w:r>
        <w:t>Điều chỉnh Chương trình phát triển nhà ở cấp tỉnh</w:t>
      </w:r>
    </w:p>
    <w:p>
      <w:r>
        <w:t>Chủ tịch UBND tỉnh</w:t>
      </w:r>
    </w:p>
    <w:p>
      <w:r>
        <w:t>Bổ sung cách thức thực hiện TTHC nội bộ</w:t>
      </w:r>
    </w:p>
    <w:p>
      <w:r>
        <w:t>4.</w:t>
      </w:r>
    </w:p>
    <w:p>
      <w:r>
        <w:t>Điều chỉnh Kế hoạch phát triển nhà ở cấp tỉnh</w:t>
      </w:r>
    </w:p>
    <w:p>
      <w:r>
        <w:t>Chủ tịch UBND tỉnh</w:t>
      </w:r>
    </w:p>
    <w:p>
      <w:r>
        <w:t>Bổ sung cách thức thực hiện TTHC nội bộ</w:t>
      </w:r>
    </w:p>
    <w:p>
      <w:r>
        <w:t>5.</w:t>
      </w:r>
    </w:p>
    <w:p>
      <w:r>
        <w:t>Thẩm định, phê duyệt nhiệm vụ, nhiệm vụ điều chỉnh quy hoạch chung xây dựng, quy hoạch chung đô thị thuộc thẩm quyền của UBND cấp tỉnh</w:t>
      </w:r>
    </w:p>
    <w:p>
      <w:r>
        <w:t>Chủ tịch UBND tỉnh</w:t>
      </w:r>
    </w:p>
    <w:p>
      <w:r>
        <w:t>Bổ sung cách thức thực hiện TTHC nội bộ</w:t>
      </w:r>
    </w:p>
    <w:p>
      <w:r>
        <w:t>6.</w:t>
      </w:r>
    </w:p>
    <w:p>
      <w:r>
        <w:t>Thẩm định trình UBND tỉnh phê duyệt nhiệm vụ, nhiệm vụ điều chỉnh quy hoạch phân khu thuộc quy hoạch chung do Thủ tướng Chính phủ phê duyệt</w:t>
      </w:r>
    </w:p>
    <w:p>
      <w:r>
        <w:t>Chủ tịch UBND tỉnh</w:t>
      </w:r>
    </w:p>
    <w:p>
      <w:r>
        <w:t>Bổ sung cách thức thực hiện TTHC nội bộ</w:t>
      </w:r>
    </w:p>
    <w:p>
      <w:r>
        <w:t>7.</w:t>
      </w:r>
    </w:p>
    <w:p>
      <w:r>
        <w:t>Thẩm định, phê duyệt nhiệm vụ, nhiệm vụ điều chỉnh quy hoạch chi tiết thuộc thẩm quyền phê duyệt của UBND tỉnh</w:t>
      </w:r>
    </w:p>
    <w:p>
      <w:r>
        <w:t>Chủ tịch UBND tỉnh</w:t>
      </w:r>
    </w:p>
    <w:p>
      <w:r>
        <w:t>Bổ sung cách thức thực hiện TTHC nội bộ</w:t>
      </w:r>
    </w:p>
    <w:p>
      <w:r>
        <w:t>8.</w:t>
      </w:r>
    </w:p>
    <w:p>
      <w:r>
        <w:t>Thẩm định, phê duyệt đồ án, đồ án điều chỉnh quy hoạch chung đô thị loại II, III, IV, V và đô thị mới có quy mô dân số dự báo tương đương loại IV, loại V</w:t>
      </w:r>
    </w:p>
    <w:p>
      <w:r>
        <w:t>Chủ tịch UBND tỉnh</w:t>
      </w:r>
    </w:p>
    <w:p>
      <w:r>
        <w:t>Bổ sung cách thức thực hiện TTHC nội bộ</w:t>
      </w:r>
    </w:p>
    <w:p>
      <w:r>
        <w:t>9.</w:t>
      </w:r>
    </w:p>
    <w:p>
      <w:r>
        <w:t>Thẩm định trình UBND tỉnh phê duyệt đồ án, đồ án điều chỉnh quy hoạch phân khu đô thị thuộc quy hoạch chung do Thủ tướng Chính phủ phê duyệt</w:t>
      </w:r>
    </w:p>
    <w:p>
      <w:r>
        <w:t>Chủ tịch UBND tỉnh</w:t>
      </w:r>
    </w:p>
    <w:p>
      <w:r>
        <w:t>Bổ sung cách thức thực hiện TTHC nội bộ</w:t>
      </w:r>
    </w:p>
    <w:p>
      <w:r>
        <w:t>10.</w:t>
      </w:r>
    </w:p>
    <w:p>
      <w:r>
        <w:t>Thẩm định, phê duyệt đồ án, đồ án điều chỉnh quy hoạch chi tiết thuộc thẩm quyền phê duyệt của UBND tỉnh</w:t>
      </w:r>
    </w:p>
    <w:p>
      <w:r>
        <w:t>Chủ tịch UBND tỉnh</w:t>
      </w:r>
    </w:p>
    <w:p>
      <w:r>
        <w:t>Bổ sung cách thức thực hiện TTHC nội bộ.</w:t>
      </w:r>
    </w:p>
    <w:p>
      <w:r>
        <w:t>11.</w:t>
      </w:r>
    </w:p>
    <w:p>
      <w:r>
        <w:t>Thẩm định nhiệm vụ thiết kế đô thị riêng thuộc thẩm quyền phê duyệt của UBND cấp tỉnh</w:t>
      </w:r>
    </w:p>
    <w:p>
      <w:r>
        <w:t>Chủ tịch UBND tỉnh</w:t>
      </w:r>
    </w:p>
    <w:p>
      <w:r>
        <w:t>Bổ sung cách thức thực hiện TTHC nội bộ.</w:t>
      </w:r>
    </w:p>
    <w:p>
      <w:r>
        <w:t>12.</w:t>
      </w:r>
    </w:p>
    <w:p>
      <w:r>
        <w:t>Xét thăng hạng chức danh nghề nghiệp kiến trúc sư hạng II</w:t>
      </w:r>
    </w:p>
    <w:p>
      <w:r>
        <w:t>Chủ tịch UBND tỉnh</w:t>
      </w:r>
    </w:p>
    <w:p>
      <w:r>
        <w:t>Bổ sung cách thức thực hiện TTHC nội bộ.</w:t>
      </w:r>
    </w:p>
    <w:p>
      <w:r>
        <w:t>13.</w:t>
      </w:r>
    </w:p>
    <w:p>
      <w:r>
        <w:t>Thẩm định nhiệm vụ, nhiệm vụ điều chỉnh quy hoạch chi tiết của dự án đầu tư xây dựng công trình không theo hình thức kinh doanh thuộc thẩm quyền phê duyệt của UBND cấp tỉnh</w:t>
      </w:r>
    </w:p>
    <w:p>
      <w:r>
        <w:t>Chủ tịch UBND tỉnh</w:t>
      </w:r>
    </w:p>
    <w:p>
      <w:r>
        <w:t>- Bổ sung cách thức thực hiện TTHC nội bộ;</w:t>
      </w:r>
    </w:p>
    <w:p>
      <w:r>
        <w:t>- Đơn giản hóa Trình tự thực hiện.</w:t>
      </w:r>
    </w:p>
    <w:p>
      <w:r>
        <w:t>14.</w:t>
      </w:r>
    </w:p>
    <w:p>
      <w:r>
        <w:t>Thẩm định đồ án, đồ án điều chỉnh quy hoạch chi tiết của dự án đầu tư xây dựng công trình không theo hình thức kinh doanh thuộc thẩm quyền phê duyệt của UBND cấp tỉnh</w:t>
      </w:r>
    </w:p>
    <w:p>
      <w:r>
        <w:t>Chủ tịch UBND tỉnh</w:t>
      </w:r>
    </w:p>
    <w:p>
      <w:r>
        <w:t>- Bổ sung cách thức thực hiện TTHC nội bộ;</w:t>
      </w:r>
    </w:p>
    <w:p>
      <w:r>
        <w:t>- Đơn giản hóa Trình tự thực hiện.</w:t>
      </w:r>
    </w:p>
    <w:p>
      <w:r>
        <w:t>B.</w:t>
      </w:r>
    </w:p>
    <w:p>
      <w:r>
        <w:t>THỦ TỤC HÀNH CHÍNH NỘI BỘ CẤP HUYỆN</w:t>
      </w:r>
    </w:p>
    <w:p>
      <w:r>
        <w:t>15.</w:t>
      </w:r>
    </w:p>
    <w:p>
      <w:r>
        <w:t>Thẩm định, phê duyệt nhiệm vụ, nhiệm vụ điều chỉnh quy hoạch chi tiết thuộc thẩm quyền phê duyệt của UBND cấp huyện</w:t>
      </w:r>
    </w:p>
    <w:p>
      <w:r>
        <w:t>Chủ tịch UBND tỉnh</w:t>
      </w:r>
    </w:p>
    <w:p>
      <w:r>
        <w:t>Bổ sung cách thức thực hiện TTHC nội bộ.</w:t>
      </w:r>
    </w:p>
    <w:p>
      <w:r>
        <w:t>16.</w:t>
      </w:r>
    </w:p>
    <w:p>
      <w:r>
        <w:t>Thẩm định, phê duyệt đồ án, đồ án điều chỉnh quy hoạch chi tiết thuộc thẩm quyền phê duyệt của UBND cấp huyện</w:t>
      </w:r>
    </w:p>
    <w:p>
      <w:r>
        <w:t>Chủ tịch UBND tỉnh</w:t>
      </w:r>
    </w:p>
    <w:p>
      <w:r>
        <w:t>Bổ sung cách thức thực hiện TTHC nội bộ.</w:t>
      </w:r>
    </w:p>
    <w:p>
      <w:r>
        <w:t>17.</w:t>
      </w:r>
    </w:p>
    <w:p>
      <w:r>
        <w:t>Thẩm định nhiệm vụ, nhiệm vụ điều chỉnh quy hoạch chi tiết của dự án đầu tư xây dựng công trình không theo hình thức kinh doanh thuộc thẩm quyền phê duyệt của UBND cấp huyện</w:t>
      </w:r>
    </w:p>
    <w:p>
      <w:r>
        <w:t>Chủ tịch UBND tỉnh</w:t>
      </w:r>
    </w:p>
    <w:p>
      <w:r>
        <w:t>Bổ sung cách thức thực hiện TTHC nội bộ.</w:t>
      </w:r>
    </w:p>
    <w:p>
      <w:r>
        <w:t>18.</w:t>
      </w:r>
    </w:p>
    <w:p>
      <w:r>
        <w:t>Thẩm định đồ án, đồ án điều chỉnh quy hoạch chi tiết của dự án đầu tư xây dựng công trình không theo hình thức kinh doanh thuộc thẩm quyền phê duyệt của UBND cấp huyện</w:t>
      </w:r>
    </w:p>
    <w:p>
      <w:r>
        <w:t>Chủ tịch UBND tỉnh</w:t>
      </w:r>
    </w:p>
    <w:p>
      <w:r>
        <w:t>Bổ sung cách thức thực hiện TTHC nội bộ.</w:t>
      </w:r>
    </w:p>
    <w:p>
      <w:r>
        <w:t>PHỤ LỤC II</w:t>
      </w:r>
    </w:p>
    <w:p>
      <w:r>
        <w:t>NỘI DUNG PHƯƠNG ÁN ĐƠN GIẢN HÓA TTHC NỘI BỘ NGÀNH XÂY DỰNG THUỘC PHẠM VI CHỨC NĂNG QUẢN LÝ NHÀ NƯỚC CỦA TỈNH ĐỒNG NAI GIAI ĐOẠN 2022-2025</w:t>
      </w:r>
    </w:p>
    <w:p>
      <w:r>
        <w:t>(Ban hành Kèm theo Quyết định số: 3791/QĐ-UBND ngày 10/12/2024 của Chủ tịch Ủy ban nhân dân tỉnh Đồng Nai)</w:t>
      </w:r>
    </w:p>
    <w:p>
      <w:r>
        <w:t>A. THỦ TỤC HÀNH CHÍNH NỘI BỘ CẤP TỈNH</w:t>
      </w:r>
    </w:p>
    <w:p>
      <w:r>
        <w:t>1. Xây dựng Chương trình phát triển nhà ở cấp tỉnh</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2. Xây dựng Kế hoạch phát triển nhà ở cấp tỉnh</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3. Điều chỉnh Chương trình phát triển nhà ở cấp tỉnh</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 Bổ sung cách thức thực hiện là cần thiết trong rà soát, xây dựng nội dung góp phần bổ sung, hoàn thiện đầy đủ các yếu tố cấu thành TTHC nội bộ.</w:t>
      </w:r>
    </w:p>
    <w:p>
      <w:r>
        <w:t>4. Điều chỉnh Kế hoạch phát triển nhà ở cấp tỉnh</w:t>
      </w:r>
    </w:p>
    <w:p>
      <w:r>
        <w:t>a) Nội dung đơn giản hóa:</w:t>
      </w:r>
    </w:p>
    <w:p>
      <w:r>
        <w:t>* Bổ sung cách thức thực hiện, quy định cụ thể hình thức nộp hồ sơ: Trực tiếp.</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nhanh chóng nộp hồ sơ, thủ tục hành chính nội bộ.</w:t>
      </w:r>
    </w:p>
    <w:p>
      <w:r>
        <w:t>5. Thẩm định, phê duyệt nhiệm vụ, nhiệm vụ điều chỉnh quy hoạch chung xây dựng, quy hoạch chung đô thị thuộc thẩm quyền của UBND cấp tỉnh</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 Quy định rõ ràng, đa dạng hình thức lựa chọn trong cách thức thực hiện hồ sơ, thủ tục hành chính nội bộ.</w:t>
      </w:r>
    </w:p>
    <w:p>
      <w:r>
        <w:t>- Bổ sung cách thức thực hiện là cần thiết trong rà soát, xây dựng nội dung góp phần bổ sung, hoàn thiện đầy đủ các yếu tố cấu thành TTHC nội bộ.</w:t>
      </w:r>
    </w:p>
    <w:p>
      <w:r>
        <w:t>6. Thẩm định trình UBND tỉnh phê duyệt nhiệm vụ, nhiệm vụ điều chỉnh quy hoạch phân khu thuộc quy hoạch chung do Thủ tướng Chính phủ phê duyệt</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7. Thẩm định, phê duyệt nhiệm vụ, nhiệm vụ điều chỉnh quy hoạch chi tiết thuộc thẩm quyền phê duyệt của UBND tỉnh</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 :</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8. Thẩm định, phê duyệt đồ án, đồ án điều chỉnh quy hoạch chung đô thị loại II, III, IV, V và đô thị mới có quy mô dân số dự báo tương đương loại IV, loại V</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9. Thẩm định trình UBND tỉnh phê duyệt đồ án, đồ án điều chỉnh quy hoạch phân khu đô thị thuộc quy hoạch chung do Thủ tướng Chính phủ phê duyệt</w:t>
      </w:r>
    </w:p>
    <w:p>
      <w:r>
        <w:t>a) Nội dung đơn giản hóa:</w:t>
      </w:r>
    </w:p>
    <w:p>
      <w:r>
        <w:t>* Bổ sung cách thức thực hiện, quy định cụ thể hình thức nộp hồ sơ, cụ thể:</w:t>
      </w:r>
    </w:p>
    <w:p>
      <w:r>
        <w:t>Trực tiếp hoặc qua dịch vụ bưu chính.</w:t>
      </w:r>
    </w:p>
    <w:p>
      <w:r>
        <w:t>* Lý do:</w:t>
      </w:r>
    </w:p>
    <w:p>
      <w:r>
        <w:t>- 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10. Thẩm định, phê duyệt đồ án, đồ án điều chỉnh quy hoạch chi tiết thuộc thẩm quyền phê duyệt của UBND tỉnh</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11. Thẩm định nhiệm vụ thiết kế đô thị riêng thuộc thẩm quyền phê duyệt của UBND cấp tỉnh</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12. Xét thăng hạng chức danh nghề nghiệp kiến trúc sư hạng II</w:t>
      </w:r>
    </w:p>
    <w:p>
      <w:r>
        <w:t>a) Nội dung đơn giản hóa:</w:t>
      </w:r>
    </w:p>
    <w:p>
      <w:r>
        <w:t>* Bổ sung cách thức thực hiện, quy định cụ thể hình thức nộp hồ sơ, cụ thể: Nộp trực tiếp tại đơn vị sự nghiệp công lập trực thuộc Sở Xây dựng hoặc gửi hồ sơ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13. Thẩm định nhiệm vụ, nhiệm vụ điều chỉnh quy hoạch chi tiết của dự án đầu tư xây dựng công trình không theo hình thức kinh doanh thuộc thẩm quyền phê duyệt của UBND cấp tỉnh</w:t>
      </w:r>
    </w:p>
    <w:p>
      <w:r>
        <w:t>a) Nội dung đơn giản hóa:</w:t>
      </w:r>
    </w:p>
    <w:p>
      <w:r>
        <w:t>- Bổ sung cách thức thực hiện, quy định cụ thể hình thức nộp hồ sơ, cụ thể: Trực tiếp hoặc qua dịch vụ bưu chính.</w:t>
      </w:r>
    </w:p>
    <w:p>
      <w:r>
        <w:t>Lý do:  Các văn bản quy phạm pháp luật hiện hành không quy định cách thức thực hiện thực hiện thủ tục hành chính.</w:t>
      </w:r>
    </w:p>
    <w:p>
      <w:r>
        <w:t>- Đơn giản hóa Trình tự thực hiện, cụ thể: Điều chỉnh Bước 1 trong “Trình tự thực hiện” của thủ tục hành chính nội bộ nêu trên, cụ thể:</w:t>
      </w:r>
    </w:p>
    <w:p>
      <w:r>
        <w:t>+ Từ: “Chủ đầu tư liên hệ Sở Xây dựng để xem hướng dẫn thủ tục. Sau đó, chuẩn bị đầy đủ hồ sơ (theo quy định tại thủ tục này) nộp tại Sở Xây dựng ”</w:t>
      </w:r>
    </w:p>
    <w:p>
      <w:r>
        <w:t>+ Điều chỉnh thành: “Chủ đầu tư chuẩn bị đầy đủ hồ sơ theo quy định tại bộ thủ tục hành chính nội bộ (được niêm yết trên Cổng thông tin điện tử Sở Xây dựng), nộp tại Sở Xây dựng”</w:t>
      </w:r>
    </w:p>
    <w:p>
      <w:r>
        <w:t>Lý do:  Danh mục và nội dung thủ tục nội bộ đính kèm Quyết định số 573/QĐ- UBND ngày 31/3/2023 của UBND tỉnh Đồng Nai được công bố, công khai, niêm yết trên cổng thông tin điện tử Sở Xây dựng, chủ đầu tư theo đó chuẩn bị các thành phần hồ sơ phù hợp.</w:t>
      </w:r>
    </w:p>
    <w:p>
      <w:r>
        <w:t>b) Kiến nghị thực thi:</w:t>
      </w:r>
    </w:p>
    <w:p>
      <w:r>
        <w:t>- Bổ sung cách thức thực hiện và đơn giản hóa Trình tự thực hiện thủ tục hành chính nội bộ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 Đơn giản hóa Trình tự thực hiện thủ tục hành chính nội bộ nhằm tiết kiệm thời gian trong việc tìm hiểu và thực hiện TTHC nội bộ cho tổ chức, cá nhân. Thông tin công khai, minh bạch, giúp Chủ đầu tư chủ động và nâng cao trách nhiệm trong việc chuẩn bị thành phần hồ sơ.</w:t>
      </w:r>
    </w:p>
    <w:p>
      <w:r>
        <w:t>14. Thẩm định đồ án, đồ án điều chỉnh quy hoạch chi tiết của dự án đầu tư xây dựng công trình không theo hình thức kinh doanh thuộc thẩm quyền phê duyệt của UBND cấp tỉnh</w:t>
      </w:r>
    </w:p>
    <w:p>
      <w:r>
        <w:t>a) Nội dung đơn giản hóa:</w:t>
      </w:r>
    </w:p>
    <w:p>
      <w:r>
        <w:t>* Bổ sung cách thức thực hiện, quy định cụ thể hình thức nộp hồ sơ, cụ thể: Trực tiếp hoặc qua dịch vụ bưu chính.</w:t>
      </w:r>
    </w:p>
    <w:p>
      <w:r>
        <w:t>- Bổ sung cách thức thực hiện, quy định cụ thể hình thức nộp hồ sơ, cụ thể: Trực tiếp hoặc qua dịch vụ bưu chính.</w:t>
      </w:r>
    </w:p>
    <w:p>
      <w:r>
        <w:t>Lý do:  Các văn bản quy phạm pháp luật hiện hành không quy định cách thức thực hiện thực hiện thủ tục hành chính.</w:t>
      </w:r>
    </w:p>
    <w:p>
      <w:r>
        <w:t>- Đơn giản hóa Trình tự thực hiện, cụ thể: Điều chỉnh Bước 1 trong “Trình tự thực hiện” của thủ tục hành chính nội bộ nêu trên, cụ thể:</w:t>
      </w:r>
    </w:p>
    <w:p>
      <w:r>
        <w:t>+ Từ: “Chủ đầu tư liên hệ Sở Xây dựng để xem hướng dẫn thủ tục. Sau đó, chuẩn bị đầy đủ hồ sơ (theo quy định tại thủ tục này) nộp tại Sở Xây dựng”</w:t>
      </w:r>
    </w:p>
    <w:p>
      <w:r>
        <w:t>+ Điều chỉnh thành: “Chủ đầu tư chuẩn bị đầy đủ hồ sơ theo quy định tại bộ thủ tục hành chính nội bộ (được niêm yết trên Cổng thông tin điện tử Sở Xây dựng), nộp tại Sở Xây dựng”</w:t>
      </w:r>
    </w:p>
    <w:p>
      <w:r>
        <w:t>Lý do:  Danh mục và nội dung thủ tục nội bộ đính kèm Quyết định số 573/QĐ- UBND ngày 31/3/2023 của UBND tỉnh Đồng Nai được công bố, công khai, niêm yết trên cổng thông tin điện tử Sở Xây dựng, chủ đầu tư theo đó chuẩn bị các thành phần hồ sơ phù hợp.</w:t>
      </w:r>
    </w:p>
    <w:p>
      <w:r>
        <w:t>b) Kiến nghị thực thi:</w:t>
      </w:r>
    </w:p>
    <w:p>
      <w:r>
        <w:t>- Bổ sung cách thức thực hiện và đơn giản hóa Trình tự thực hiện thủ tục hành chính nội bộ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 Đơn giản hóa Trình tự thực hiện thủ tục hành chính nội bộ nhằm tiết kiệm thời gian trông việc tìm hiểu và thực hiện TTHC nội bộ cho tổ chức, cá nhân. Thông tin công khai, minh bạch, giúp Chủ đầu tư chủ động và nâng cao trách nhiệm trong việc chuẩn bị thành phần hồ sơ.</w:t>
      </w:r>
    </w:p>
    <w:p>
      <w:r>
        <w:t>B. THỦ TỤC HÀNH CHÍNH NỘI BỘ CẤP HUYỆN</w:t>
      </w:r>
    </w:p>
    <w:p>
      <w:r>
        <w:t>15. Thẩm định, phê duyệt nhiệm vụ, nhiệm vụ điều chỉnh quy hoạch chi tiết thuộc thẩm quyền phê duyệt của UBND cấp huyện</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16. Thẩm định, phê duyệt đồ án, đồ án điều chỉnh quy hoạch chi tiết thuộc thẩm quyền phê duyệt của UBND cấp huyện</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17. Thẩm định nhiệm vụ, nhiệm vụ điều chỉnh quy hoạch chi tiết của dự án đầu tư xây dựng công trình không theo hình thức kinh doanh thuộc thẩm quyền phê duyệt của UBND cấp huyện</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r>
        <w:t>18. Thẩm định đồ án, đồ án điều chỉnh quy hoạch chi tiết của dự án đầu tư xây dựng công trình không theo hình thức kinh doanh thuộc thẩm quyền phê duyệt của UBND cấp huyện</w:t>
      </w:r>
    </w:p>
    <w:p>
      <w:r>
        <w:t>a) Nội dung đơn giản hóa:</w:t>
      </w:r>
    </w:p>
    <w:p>
      <w:r>
        <w:t>* Bổ sung cách thức thực hiện, quy định cụ thể hình thức nộp hồ sơ, cụ thể: Trực tiếp hoặc qua dịch vụ bưu chính.</w:t>
      </w:r>
    </w:p>
    <w:p>
      <w:r>
        <w:t>* Lý do:</w:t>
      </w:r>
    </w:p>
    <w:p>
      <w:r>
        <w:t>Các văn bản quy phạm pháp luật hiện hành không quy định cách thức thực hiện thực hiện thủ tục hành chính.</w:t>
      </w:r>
    </w:p>
    <w:p>
      <w:r>
        <w:t>b) Kiến nghị thực thi:</w:t>
      </w:r>
    </w:p>
    <w:p>
      <w:r>
        <w:t>- Bổ sung cách thức thực hiện thủ tục hành chính trong Quyết định công bố TTHC nội bộ ngành Xây dựng thuộc phạm vi chức năng quản lý nhà nước của tỉnh Đồng Nai.</w:t>
      </w:r>
    </w:p>
    <w:p>
      <w:r>
        <w:t>- Lộ trình thực hiện: Giai đoạn 2024 - 2025.</w:t>
      </w:r>
    </w:p>
    <w:p>
      <w:r>
        <w:t>c) Lợi ích phương án đơn giản hóa</w:t>
      </w:r>
    </w:p>
    <w:p>
      <w:r>
        <w:t>- Bổ sung cách thức thực hiện là cần thiết trong rà soát, xây dựng nội dung góp phần bổ sung, hoàn thiện đầy đủ các yếu tố cấu thành TTHC nội bộ.</w:t>
      </w:r>
    </w:p>
    <w:p>
      <w:r>
        <w:t>- Quy định rõ ràng, đa dạng hình thức lựa chọn trong cách thức thực hiện hồ sơ, thủ tục hành chính nội bộ.</w:t>
      </w:r>
    </w:p>
    <w:p>
      <w:r>
        <w:t>- Việc bổ sung cách thức thực hiện trong công bố, công khai thủ tục hành chính nội bộ, tạo thuận lợi cho cá nhân, tổ chức tìm hiểu và có nhiều lựa chọn để nhanh chóng nộp hồ sơ, thủ tục hành chính nội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