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3764/QĐ-BVHTTDL phê duyệt Kế hoạch xây dựng, nhân rộng mô hình câu lạc bộ hoạt động văn hóa văn nghệ nhằm bảo tồn và phát huy các giá trị văn hóa truyền thống trong xây dựng nông thôn mới - Năm 2025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3764/QĐ-BVHTTDL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3764/QĐ-BVHTTDL</w:t>
      </w:r>
    </w:p>
    <w:p>
      <w:r>
        <w:t>Hà Nội, ngày 24 tháng 10 năm 2025</w:t>
      </w:r>
    </w:p>
    <w:p>
      <w:r>
        <w:t>QUYẾT ĐỊNH</w:t>
      </w:r>
    </w:p>
    <w:p>
      <w:r>
        <w:t>PHÊ DUYỆT KẾ HOẠCH XÂY DỰNG, NHÂN RỘNG MÔ HÌNH CÂU LẠC BỘ HOẠT ĐỘNG VĂN HÓA VĂN NGHỆ NHẰM BẢO TỒN VÀ PHÁT HUY CÁC GIÁ TRỊ VĂN HÓA TRUYỀN THỐNG TRONG XÂY DỰNG NÔNG THÔN MỚI - NĂM 2025</w:t>
      </w:r>
    </w:p>
    <w:p>
      <w:r>
        <w:t>BỘ TRƯỞNG BỘ VĂN HÓA, THỂ THAO VÀ DU LỊCH</w:t>
      </w:r>
    </w:p>
    <w:p>
      <w:r>
        <w:t>Căn cứ Nghị định số 43/2025/NĐ-CP ngày 28 tháng 02 năm 2025 của Chính phủ quy định chức năng, nhiệm vụ, quyền hạn và cơ cấu tổ chức của Bộ Văn hóa, Thể thao và Du lịch;</w:t>
      </w:r>
    </w:p>
    <w:p>
      <w:r>
        <w:t>Căn cứ Quyết định số 2852/QĐ-BVHTTDL ngày 30 tháng 9 năm 2024 của Bộ trưởng Bộ Văn hóa, Thể thao và Du lịch về việc phê duyệt nhiệm vụ thuộc Chương trình mục tiêu quốc gia xây dựng nông thôn mới năm 2025 của Bộ Văn hóa, Thể thao và Du lịch;</w:t>
      </w:r>
    </w:p>
    <w:p>
      <w:r>
        <w:t>Căn cứ Quyết định số 3155/QĐ-BVHTTDL ngày 29 tháng 8 năm 2025 của Bộ trưởng Bộ Văn hóa, Thể thao và Du lịch về việc giao bổ sung dự toán chi ngân sách nhà nước năm 2025 của Bộ Văn hóa, Thể thao và Du lịch thực hiện Chương trình mục tiêu quốc gia xây dựng nông thôn mới giai đoạn 2021-2025;</w:t>
      </w:r>
    </w:p>
    <w:p>
      <w:r>
        <w:t>Theo đề nghị của Cục trưởng Cục Văn hóa cơ sở, Gia đình và Thư viện.</w:t>
      </w:r>
    </w:p>
    <w:p>
      <w:r>
        <w:t>QUYẾT ĐỊNH:</w:t>
      </w:r>
    </w:p>
    <w:p>
      <w:r>
        <w:t>Điều 1.  Phê duyệt kèm theo Quyết định này Kế hoạch xây dựng, nhân rộng mô hình câu lạc bộ hoạt động văn hóa, văn nghệ nhằm bảo tồn và phát huy các giá trị văn hóa truyền thống trong xây dựng nông thôn mới - Năm 2025.</w:t>
      </w:r>
    </w:p>
    <w:p>
      <w:r>
        <w:t>Điều 2.  Giao Cục Văn hóa cơ sở, Gia đình và Thư viện chủ trì, phối hợp với các cơ quan, đơn vị liên quan tổ chức triển khai thực hiện Kế hoạch.</w:t>
      </w:r>
    </w:p>
    <w:p>
      <w:r>
        <w:t>Điều 3.  Kinh phí thực hiện Kế hoạch trích từ nguồn Chương trình mục tiêu quốc gia xây dựng nông thôn mới giai đoạn 2021-2025 cấp cho Cục Văn hoá cơ sở, Gia đình và Thư viện năm 2025.</w:t>
      </w:r>
    </w:p>
    <w:p>
      <w:r>
        <w:t>Điều 4.  Chánh Văn phòng Bộ, Vụ trưởng Vụ Kế hoạch, Tài chính, Cục trưởng Cục Văn hóa cơ sở, Gia đình và Thư viện, Thủ trưởng các cơ quan, đơn vị liên quan chịu trách nhiệm thi hành Quyết định này./.</w:t>
      </w:r>
    </w:p>
    <w:p>
      <w:r>
        <w:t>Nơi nhận:</w:t>
      </w:r>
    </w:p>
    <w:p>
      <w:r>
        <w:t>- Như Điều 4;</w:t>
      </w:r>
    </w:p>
    <w:p>
      <w:r>
        <w:t>- Bộ trưởng  (để báo cáo) ;</w:t>
      </w:r>
    </w:p>
    <w:p>
      <w:r>
        <w:t>- Các Thứ trưởng ;</w:t>
      </w:r>
    </w:p>
    <w:p>
      <w:r>
        <w:t>- Lưu: VT, VHCS (02), DK (15).</w:t>
      </w:r>
    </w:p>
    <w:p>
      <w:r>
        <w:t>KT. BỘ TRƯỞNG</w:t>
      </w:r>
    </w:p>
    <w:p>
      <w:r>
        <w:t>THỨ TRƯỞNG</w:t>
      </w:r>
    </w:p>
    <w:p>
      <w:r>
        <w:t>Trịnh Thị Thủy</w:t>
      </w:r>
    </w:p>
    <w:p>
      <w:r>
        <w:t>KẾ HOẠCH</w:t>
      </w:r>
    </w:p>
    <w:p>
      <w:r>
        <w:t>XÂY DỰNG, NHÂN RỘNG MÔ HÌNH CÂU LẠC BỘ HOẠT ĐỘNG VĂN HÓA VĂN NGHỆ NHẰM BẢO TỒN VÀ PHÁT HUY CÁC GIÁ TRỊ VĂN HÓA TRUYỀN THỐNG TRONG XÂY DỰNG NÔNG THÔN MỚI - NĂM 2025</w:t>
      </w:r>
    </w:p>
    <w:p>
      <w:r>
        <w:t>(Kèm theo Quyết định số 3764/QĐ-BVHTTDL ngày 24 tháng 10 năm 2025 của Bộ trưởng Bộ Văn hóa, Thể thao và Du lịch)</w:t>
      </w:r>
    </w:p>
    <w:p>
      <w:r>
        <w:t>I. MỤC ĐÍCH, YÊU CẦU</w:t>
      </w:r>
    </w:p>
    <w:p>
      <w:r>
        <w:t>1. Mục đích</w:t>
      </w:r>
    </w:p>
    <w:p>
      <w:r>
        <w:t>- Tổ chức triển khai đồng bộ, hiệu quả các nhiệm vụ thuộc Chương trình mục tiêu quốc gia xây dựng nông thôn mới giai đoạn 2021-2025 của Bộ Văn hóa, Thể thao và Du lịch.</w:t>
      </w:r>
    </w:p>
    <w:p>
      <w:r>
        <w:t>- Xây dựng, nhân rộng mô hình câu lạc bộ văn hóa văn nghệ nhằm bảo tồn và phát huy các giá trị văn hóa truyền thống trong xây dựng nông thôn mới.</w:t>
      </w:r>
    </w:p>
    <w:p>
      <w:r>
        <w:t>- Xây dựng đời sống văn hóa, nếp sống văn minh, lành mạnh, góp phần nâng cao đời sống tinh thần và khả năng sáng tạo văn hóa của người dân nông thôn.</w:t>
      </w:r>
    </w:p>
    <w:p>
      <w:r>
        <w:t>- Nâng cao năng lực chuyên môn, nghiệp vụ cho đội ngũ cán bộ văn hóa cơ sở, đáp ứng yêu cầu nhiệm vụ trong tình hình mới.</w:t>
      </w:r>
    </w:p>
    <w:p>
      <w:r>
        <w:t>- Đẩy mạnh tuyên truyền, giáo dục nhằm nâng cao nhận thức, ý thức trách nhiệm của người dân trong bảo tồn giá trị văn hóa truyền thống, phát triển du lịch bền vững gắn với xây dựng nông thôn mới.</w:t>
      </w:r>
    </w:p>
    <w:p>
      <w:r>
        <w:t>2. Yêu cầu</w:t>
      </w:r>
    </w:p>
    <w:p>
      <w:r>
        <w:t>- Việc xây dựng mô hình phải bám sát mục tiêu, nhiệm vụ, giải pháp về bảo tồn, phát huy giá trị văn hóa truyền thống trong xây dựng nông thôn mới thông qua các câu lạc bộ văn hóa văn nghệ tại cộng đồng.</w:t>
      </w:r>
    </w:p>
    <w:p>
      <w:r>
        <w:t>- Tăng cường phối hợp với các cơ quan, đơn vị liên quan và chính quyền địa phương trong lựa chọn, triển khai mô hình, bảo đảm phù hợp với tiềm năng, đặc điểm văn hóa, phong tục tập quán và điều kiện kinh tế - xã hội từng vùng, miền, tạo sản phẩm phục vụ phát triển du lịch.</w:t>
      </w:r>
    </w:p>
    <w:p>
      <w:r>
        <w:t>- Việc triển khai xây dựng mô hình phải bảo đảm nội dung, chất lượng và tiến độ theo yêu cầu của Kế hoạch.</w:t>
      </w:r>
    </w:p>
    <w:p>
      <w:r>
        <w:t>II. NHIỆM VỤ</w:t>
      </w:r>
    </w:p>
    <w:p>
      <w:r>
        <w:t>1. Xây dựng, nhân rộng mô hình bảo tồn, phát huy bản sắc văn hóa truyền thống của dân tộc Mường gắn với phát triển du lịch xanh bền vững trong xây dựng nông thôn mới tại xã Yên Trị, tỉnh Phú Thọ.</w:t>
      </w:r>
    </w:p>
    <w:p>
      <w:r>
        <w:t>a) Nội dung thực hiện</w:t>
      </w:r>
    </w:p>
    <w:p>
      <w:r>
        <w:t>- Tổ chức tập huấn bảo tồn, phát huy giá trị văn hóa truyền thống đồng bào dân tộc Mường:</w:t>
      </w:r>
    </w:p>
    <w:p>
      <w:r>
        <w:t>+ Nhận diện bản sắc văn hóa truyền thống dân tộc Mường tỉnh Phú Thọ và xã Yên Trị phục vụ công tác gìn giữ và phát huy giá trị văn hoá truyền thống;</w:t>
      </w:r>
    </w:p>
    <w:p>
      <w:r>
        <w:t>+ Giải pháp gìn giữ, bảo tồn, phát huy giá trị văn hoá truyền thống của đồng bào các dân tộc trên địa bàn tỉnh Phú Thọ thông qua xây dựng các mô hình sinh hoạt văn hóa cộng đồng, nhằm phát huy giá trị văn hóa truyền thống tạo sản phẩm phục vụ phát triển du lịch xanh bền vững.</w:t>
      </w:r>
    </w:p>
    <w:p>
      <w:r>
        <w:t>- Tổ chức hoạt động tuyên truyền cổ động trực quan, trên các phương tiện truyền thông về giá trị văn hóa truyền thống; nét đẹp sinh hoạt văn hóa cộng đồng.</w:t>
      </w:r>
    </w:p>
    <w:p>
      <w:r>
        <w:t>- Xây dựng Câu lạc bộ dân ca, dân vũ dân tộc Mường tại thôn, bản:</w:t>
      </w:r>
    </w:p>
    <w:p>
      <w:r>
        <w:t>+ Hướng dẫn xây dựng câu lạc bộ hoạt động văn hóa văn nghệ nhằm bảo tồn và phát huy các giá tị văn hóa truyền thống trong xây dựng nông thôn mới;</w:t>
      </w:r>
    </w:p>
    <w:p>
      <w:r>
        <w:t>+ Truyền dạy các làn điệu dân ca, dân vũ đặc sắc của dân tộc Mường trong sinh hoạt văn hóa cộng đồng và phục vụ phát triển du lịch.</w:t>
      </w:r>
    </w:p>
    <w:p>
      <w:r>
        <w:t>- Tổng kết Lớp tập huấn, giao lưu văn nghệ và ra mắt Câu lạc bộ dân ca, dân vũ.</w:t>
      </w:r>
    </w:p>
    <w:p>
      <w:r>
        <w:t>b) Thời gian, địa điểm, thành phần</w:t>
      </w:r>
    </w:p>
    <w:p>
      <w:r>
        <w:t>- Thời gian (dự kiến): Tháng 11 năm 2025.</w:t>
      </w:r>
    </w:p>
    <w:p>
      <w:r>
        <w:t>- Địa điểm: Xã Yên Trị, tỉnh Phú Thọ</w:t>
      </w:r>
    </w:p>
    <w:p>
      <w:r>
        <w:t>- Thành phần:</w:t>
      </w:r>
    </w:p>
    <w:p>
      <w:r>
        <w:t>+ Trưởng các ban, ngành, đoàn thể xã Yên Trị;</w:t>
      </w:r>
    </w:p>
    <w:p>
      <w:r>
        <w:t>+ Trưởng các thôn, bản, ấp thuộc xã Yên Trị;</w:t>
      </w:r>
    </w:p>
    <w:p>
      <w:r>
        <w:t>+ Nghệ nhân truyền dạy văn hóa dân gian;</w:t>
      </w:r>
    </w:p>
    <w:p>
      <w:r>
        <w:t>+ Người dân địa phương.</w:t>
      </w:r>
    </w:p>
    <w:p>
      <w:r>
        <w:t>- Số lượng (dự kiến): 120 học viên, gồm:</w:t>
      </w:r>
    </w:p>
    <w:p>
      <w:r>
        <w:t>+ 20 học viên hưởng lương từ ngân sách nhà nước;</w:t>
      </w:r>
    </w:p>
    <w:p>
      <w:r>
        <w:t>+ 100 học viên không hưởng lương.</w:t>
      </w:r>
    </w:p>
    <w:p>
      <w:r>
        <w:t>2. Xây dựng, nhân rộng mô hình giữ gìn, phát huy bản sắc văn hoá truyền thống gắn với phát triển du lịch xanh bền vững trong xây dựng nông thôn mới trên địa bàn xã Gò Nổi, thành phố Đà Nẵng.</w:t>
      </w:r>
    </w:p>
    <w:p>
      <w:r>
        <w:t>a) Nội dung thực hiện</w:t>
      </w:r>
    </w:p>
    <w:p>
      <w:r>
        <w:t>- Tổ chức tập huấn về phương pháp bảo tồn, phát huy giá trị văn hóa truyền thống của cộng đồng địa phương trong xây dựng nông thôn mới, phát triển du lịch xanh bền vững:</w:t>
      </w:r>
    </w:p>
    <w:p>
      <w:r>
        <w:t>+ Phổ biến, tuyên truyền các văn bản của Đảng, pháp luật của Nhà nước về xây dựng "Gia đình văn hóa", "Thôn, tổ dân phố văn hóa", "Xã, phường, đặc khu tiêu biểu"; xây dựng môi trường văn hoá xanh, du lịch xanh;</w:t>
      </w:r>
    </w:p>
    <w:p>
      <w:r>
        <w:t>+ Hướng dẫn về nội dung, giải pháp xây dựng môi trường văn hoá xanh, du lịch xanh trong xây dựng nông thôn mới đáp ứng yêu cầu phát triển bền vững đất nước;</w:t>
      </w:r>
    </w:p>
    <w:p>
      <w:r>
        <w:t>+ Thực trạng và giải pháp bảo tồn, phát huy giá trị văn hóa truyền thống gắn với xây dựng nông thôn mới trên địa bàn thành phố Đà Nẵng;</w:t>
      </w:r>
    </w:p>
    <w:p>
      <w:r>
        <w:t>- Tổ chức hoạt động tuyên truyền cổ động trực quan, trên các phương tiện truyền thông về giá trị văn hóa truyền thống trong xây dựng môi trường văn hóa.</w:t>
      </w:r>
    </w:p>
    <w:p>
      <w:r>
        <w:t>- Xây dựng mô hình Câu lạc bộ dân ca, dân vũ truyền thống gắn với phát triển du lịch:</w:t>
      </w:r>
    </w:p>
    <w:p>
      <w:r>
        <w:t>+ Hướng dẫn kỹ năng xây dựng câu lạc bộ hoạt động văn hóa văn nghệ nhằm bảo tồn và phát huy các giá tị văn hóa truyền thống trong xây dựng nông thôn mới;</w:t>
      </w:r>
    </w:p>
    <w:p>
      <w:r>
        <w:t>+ Truyền dạy các làn điệu dân ca, dân vũ truyền thống đặc sắc của địa phương.</w:t>
      </w:r>
    </w:p>
    <w:p>
      <w:r>
        <w:t>- Tổng kết Lớp tập huấn, giao lưu văn nghệ và ra mắt Câu lạc bộ hoạt động văn hoá văn nghệ tại xã Gò Nổi.</w:t>
      </w:r>
    </w:p>
    <w:p>
      <w:r>
        <w:t>b) Thời gian, địa điểm, thành phần</w:t>
      </w:r>
    </w:p>
    <w:p>
      <w:r>
        <w:t>- Thời gian (dự kiến): Tháng 11 năm 2025.</w:t>
      </w:r>
    </w:p>
    <w:p>
      <w:r>
        <w:t>- Địa điểm: Xã Gò Nổi, thành phố Đà Nẵng.</w:t>
      </w:r>
    </w:p>
    <w:p>
      <w:r>
        <w:t>- Thành phần:</w:t>
      </w:r>
    </w:p>
    <w:p>
      <w:r>
        <w:t>+ Trưởng các ban, ngành, đoàn thể xã Gò Nổi;</w:t>
      </w:r>
    </w:p>
    <w:p>
      <w:r>
        <w:t>+ Trưởng các thôn, tổ thuộc xã Gò Nổi;</w:t>
      </w:r>
    </w:p>
    <w:p>
      <w:r>
        <w:t>+ Nghệ nhân truyền dạy văn hóa dân gian;</w:t>
      </w:r>
    </w:p>
    <w:p>
      <w:r>
        <w:t>+ Người dân địa phương.</w:t>
      </w:r>
    </w:p>
    <w:p>
      <w:r>
        <w:t>- Số lượng (dự kiến): 120 học viên, gồm:</w:t>
      </w:r>
    </w:p>
    <w:p>
      <w:r>
        <w:t>+ 20 học viên hưởng lương từ ngân sách nhà nước;</w:t>
      </w:r>
    </w:p>
    <w:p>
      <w:r>
        <w:t>+ 100 học viên không hưởng lương.</w:t>
      </w:r>
    </w:p>
    <w:p>
      <w:r>
        <w:t>3. Xây dựng, nhân rộng mô hình Câu lạc bộ Văn hoá dân gian truyền thống gắn với phát triển du lịch xanh bền vững trong xây dựng nông thôn mới vùng biên giới tại xã Lóng Sập, tỉnh Sơn La.</w:t>
      </w:r>
    </w:p>
    <w:p>
      <w:r>
        <w:t>a) Nội dung thực hiện</w:t>
      </w:r>
    </w:p>
    <w:p>
      <w:r>
        <w:t>- Tổ chức tập huấn bảo tồn, phát huy giá trị văn hóa truyền thống:</w:t>
      </w:r>
    </w:p>
    <w:p>
      <w:r>
        <w:t>+ Nhận diện bản sắc văn hóa truyền thống của đồng bào các dân tộc trên địa bàn tỉnh Sơn La.</w:t>
      </w:r>
    </w:p>
    <w:p>
      <w:r>
        <w:t>+ Giải pháp gìn giữ, bảo tồn, phát huy giá trị văn hoá truyền thống của đồng bào các dân tộc xây dựng mô hình câu lạc bộ văn hoá dân gian truyền thống của dân tộc Thái, Mông, Khơ Mú thông qua xây dựng mô hình sinh hoạt cộng đồng trên địa bàn xã Lóng Sập, tỉnh Sơn La.</w:t>
      </w:r>
    </w:p>
    <w:p>
      <w:r>
        <w:t>- Tổ chức hoạt động tuyên truyền cổ động trực quan, trên các phương tiện truyền thông giới thiệu, quảng bá về trị văn hoá truyền thống đặc sắc của địa phương.</w:t>
      </w:r>
    </w:p>
    <w:p>
      <w:r>
        <w:t>- Xây dựng mô hình Câu lạc bộ văn hoá truyền thống gắn với phát triển du lịch xanh bền vững trong xây dựng nông thôn mới:</w:t>
      </w:r>
    </w:p>
    <w:p>
      <w:r>
        <w:t>+ Hướng dẫn kỹ năng xây dựng câu lạc bộ hoạt động văn hóa văn nghệ nhằm bảo tồn và phát huy các giá tị văn hóa truyền thống trong xây dựng nông thôn mới;</w:t>
      </w:r>
    </w:p>
    <w:p>
      <w:r>
        <w:t>+ Truyền dạy các làn điệu dân ca, dân vũ của đồng bào dân tộc Thái, Mông, Khơ Mú để thực hành và trình diễn trong sinh hoạt văn hóa cộng đồng.</w:t>
      </w:r>
    </w:p>
    <w:p>
      <w:r>
        <w:t>- Tổng kết Lớp tập huấn, giao lưu văn nghệ và ra mắt mô hình “Câu lạc bộ văn hoá truyền thống trên địa bàn xã Lóng Sập”.</w:t>
      </w:r>
    </w:p>
    <w:p>
      <w:r>
        <w:t>b) Thời gian, địa điểm, thành phần</w:t>
      </w:r>
    </w:p>
    <w:p>
      <w:r>
        <w:t>- Thời gian (dự kiến): Tháng 12 năm 2025.</w:t>
      </w:r>
    </w:p>
    <w:p>
      <w:r>
        <w:t>- Địa điểm: Xã Lóng Sập, tỉnh Sơn La</w:t>
      </w:r>
    </w:p>
    <w:p>
      <w:r>
        <w:t>- Thành phần:</w:t>
      </w:r>
    </w:p>
    <w:p>
      <w:r>
        <w:t>+ Trưởng các ban, ngành, đoàn thể xã Lóng Sập;</w:t>
      </w:r>
    </w:p>
    <w:p>
      <w:r>
        <w:t>+ Trưởng các thôn, bản, ấp thuộc xã Lóng Sập;</w:t>
      </w:r>
    </w:p>
    <w:p>
      <w:r>
        <w:t>+ Nghệ nhân truyền dạy văn hóa dân gian;</w:t>
      </w:r>
    </w:p>
    <w:p>
      <w:r>
        <w:t>+ Người dân địa phương.</w:t>
      </w:r>
    </w:p>
    <w:p>
      <w:r>
        <w:t>- Số lượng (dự kiến): 120 học viên, gồm:</w:t>
      </w:r>
    </w:p>
    <w:p>
      <w:r>
        <w:t>+ 20 học viên hưởng lương từ ngân sách nhà nước;</w:t>
      </w:r>
    </w:p>
    <w:p>
      <w:r>
        <w:t>+ 100 học viên không hưởng lương.</w:t>
      </w:r>
    </w:p>
    <w:p>
      <w:r>
        <w:t>4. Xây dựng, nhân rộng mô hình Câu lạc bộ văn hoá dân gian truyền thống của dân tộc Tày, Nùng gắn với phát triển du lịch xanh bền vững trong xây dựng nông thôn mới tại xã Xuân Dương, tỉnh Thái Nguyên.</w:t>
      </w:r>
    </w:p>
    <w:p>
      <w:r>
        <w:t>a) Nội dung thực hiện:</w:t>
      </w:r>
    </w:p>
    <w:p>
      <w:r>
        <w:t>- Tổ chức tập huấn về bảo tồn và phát huy giá trị văn hóa truyền thống:</w:t>
      </w:r>
    </w:p>
    <w:p>
      <w:r>
        <w:t>+ Nhận diện bản sắc văn hóa truyền thống của dân tộc Tày, Nùng trên địa bàn tỉnh Thái Nguyên;</w:t>
      </w:r>
    </w:p>
    <w:p>
      <w:r>
        <w:t>+ Phổ biến các nội dung về bảo tồn và phát huy bản sắc văn hóa truyền thống gắn với phát triển du lịch trong xây dựng nông thôn mới;</w:t>
      </w:r>
    </w:p>
    <w:p>
      <w:r>
        <w:t>+ Giải pháp phát huy giá trị văn hóa truyền thống của đồng bào dân tộc Tày, Nùng gắn với phát triển du lịch xanh bền vững thông qua các câu lạc bộ văn hoá dân gian truyền thống trên địa bàn tỉnh Thái Nguyên.</w:t>
      </w:r>
    </w:p>
    <w:p>
      <w:r>
        <w:t>- Tổ chức hoạt động tuyên truyền cổ động trực quan trên các phương tiện truyền thông về giá trị văn hóa truyền thống của dân tộc Tày, Nùng trên địa bàn tỉnh Thái Nguyên.</w:t>
      </w:r>
    </w:p>
    <w:p>
      <w:r>
        <w:t>- Xây dựng mô hình Câu lạc bộ Văn hoá dân gian truyền thống của dân tộc Tày, Nùng gắn với phát triển du lịch xanh bền vững trong xây dựng nông thôn mới:</w:t>
      </w:r>
    </w:p>
    <w:p>
      <w:r>
        <w:t>+ Hướng dẫn kỹ năng xây dựng câu lạc bộ hoạt động văn hóa văn nghệ nhằm bảo tồn và phát huy các giá tị văn hóa truyền thống trong xây dựng nông thôn mới;</w:t>
      </w:r>
    </w:p>
    <w:p>
      <w:r>
        <w:t>+ Truyền dạy các làn điệu dân ca, dân vũ, âm nhạc của dân tộc Tày, Nùng phục vụ đời sống sinh hoạt văn hoá cộng đồng và phát triển du lịch.</w:t>
      </w:r>
    </w:p>
    <w:p>
      <w:r>
        <w:t>- Tổng kết chương trình tập huấn, giao lưu văn nghệ và ra mắt Câu lạc bộ văn hoá dân gian truyền thống.</w:t>
      </w:r>
    </w:p>
    <w:p>
      <w:r>
        <w:t>b) Thời gian, địa điểm, thành phần</w:t>
      </w:r>
    </w:p>
    <w:p>
      <w:r>
        <w:t>- Thời gian (dự kiến): Tháng 12 năm 2025.</w:t>
      </w:r>
    </w:p>
    <w:p>
      <w:r>
        <w:t>- Địa điểm: Xã Xuân Dương, tỉnh Thái Nguyên</w:t>
      </w:r>
    </w:p>
    <w:p>
      <w:r>
        <w:t>- Thành phần:</w:t>
      </w:r>
    </w:p>
    <w:p>
      <w:r>
        <w:t>+ Trưởng các ban, ngành, đoàn thể xã Xuân Dương;</w:t>
      </w:r>
    </w:p>
    <w:p>
      <w:r>
        <w:t>+ Trưởng các thôn, bản, ấp thuộc xã Xuân Dương;</w:t>
      </w:r>
    </w:p>
    <w:p>
      <w:r>
        <w:t>+ Nghệ nhân truyền dạy văn hóa dân gian;</w:t>
      </w:r>
    </w:p>
    <w:p>
      <w:r>
        <w:t>+ Người dân địa phương.</w:t>
      </w:r>
    </w:p>
    <w:p>
      <w:r>
        <w:t>- Số lượng (dự kiến): 120 học viên, gồm:</w:t>
      </w:r>
    </w:p>
    <w:p>
      <w:r>
        <w:t>+ 20 học viên hưởng lương từ ngân sách nhà nước;</w:t>
      </w:r>
    </w:p>
    <w:p>
      <w:r>
        <w:t>+ 100 học viên không hưởng lương.</w:t>
      </w:r>
    </w:p>
    <w:p>
      <w:r>
        <w:t>5. Xây dựng, nhân rộng mô hình gìn giữ và phát huy giá trị văn hoá truyền thống gắn với phát triển du lịch xanh bền vững trong xây dựng nông thôn mới tại xã Quy Mông, tỉnh Lào Cai.</w:t>
      </w:r>
    </w:p>
    <w:p>
      <w:r>
        <w:t>a) Nội dung thực hiện</w:t>
      </w:r>
    </w:p>
    <w:p>
      <w:r>
        <w:t>- Tổ chức tập huấn về phương pháp bảo tồn, khôi phục và phát huy giá trị văn hóa truyền thống đặc sắc của cộng đồng các dân tộc sinh sống trên địa bàn gắn với phát triển du lịch xanh bền vững trong xây dựng nông thôn mới:</w:t>
      </w:r>
    </w:p>
    <w:p>
      <w:r>
        <w:t>+ Phổ biến, tuyên truyền nội dung các văn bản của Đảng, pháp luật của Nhà nước về xây dựng "Gia đình văn hóa", "Thôn, tổ dân phố văn hóa", "Xã, phường, đặc khu tiêu biểu", thực hiện nếp sống văn minh trong việc cưới, việc tang, lễ hội và sinh hoạt văn hóa cộng đồng;</w:t>
      </w:r>
    </w:p>
    <w:p>
      <w:r>
        <w:t>+ Thực trạng và giải pháp bảo tồn, phát huy giá trị văn hóa truyền thống nhằm tạo ra các sản phẩm du lịch xanh, mang đậm bản sắc văn hóa các dân tộc;</w:t>
      </w:r>
    </w:p>
    <w:p>
      <w:r>
        <w:t>+ Định hướng xây dựng các mô hình sinh hoạt văn hóa cộng đồng, nhằm phát huy giá trị văn hóa truyền thống tạo sản phẩm phục vụ phát triển du lịch bền vững;</w:t>
      </w:r>
    </w:p>
    <w:p>
      <w:r>
        <w:t>- Tổ chức các hoạt động tuyên truyền cổ động trực quan, trên các phương tiện truyền thông về giá trị văn hóa truyền thống và nét đẹp sinh hoạt văn hóa cộng đồng.</w:t>
      </w:r>
    </w:p>
    <w:p>
      <w:r>
        <w:t>- Xây dựng mô hình câu lạc bộ văn hoá dân gian truyền thống tại thôn, bản:</w:t>
      </w:r>
    </w:p>
    <w:p>
      <w:r>
        <w:t>+ Hướng dẫn xây dựng câu lạc bộ hoạt động văn hóa văn nghệ nhằm bảo tồn và phát huy các giá tị văn hóa truyền thống trong xây dựng nông thôn mới;</w:t>
      </w:r>
    </w:p>
    <w:p>
      <w:r>
        <w:t>+ Truyền dạy các làn điệu dân ca, dân vũ đặc sắc của các dân tộc.</w:t>
      </w:r>
    </w:p>
    <w:p>
      <w:r>
        <w:t>- Tổng kết Lớp tập huấn, giao lưu văn nghệ và ra mắt Câu lạc bộ văn hoá dân gian truyền thống tại thôn, bản.</w:t>
      </w:r>
    </w:p>
    <w:p>
      <w:r>
        <w:t>b) Thời gian, địa điểm, thành phần</w:t>
      </w:r>
    </w:p>
    <w:p>
      <w:r>
        <w:t>- Thời gian (dự kiến): Tháng 12 năm 2025.</w:t>
      </w:r>
    </w:p>
    <w:p>
      <w:r>
        <w:t>- Địa điểm: Xã Quy Mông, tỉnh Lào Cai.</w:t>
      </w:r>
    </w:p>
    <w:p>
      <w:r>
        <w:t>- Thành phần:</w:t>
      </w:r>
    </w:p>
    <w:p>
      <w:r>
        <w:t>+ Trưởng các ban, ngành, đoàn thể xã Quy Mông;</w:t>
      </w:r>
    </w:p>
    <w:p>
      <w:r>
        <w:t>+ Trưởng các thôn, tổ thuộc xã Quy Mông;</w:t>
      </w:r>
    </w:p>
    <w:p>
      <w:r>
        <w:t>+ Nghệ nhân truyền dạy văn hóa dân gian;</w:t>
      </w:r>
    </w:p>
    <w:p>
      <w:r>
        <w:t>+ Người dân địa phương.</w:t>
      </w:r>
    </w:p>
    <w:p>
      <w:r>
        <w:t>- Số lượng (dự kiến): 120 học viên, gồm:</w:t>
      </w:r>
    </w:p>
    <w:p>
      <w:r>
        <w:t>+ 20 học viên hưởng lương từ ngân sách nhà nước;</w:t>
      </w:r>
    </w:p>
    <w:p>
      <w:r>
        <w:t>+ 100 học viên không hưởng lương.</w:t>
      </w:r>
    </w:p>
    <w:p>
      <w:r>
        <w:t>III. TRÁCH NHIỆM THỰC HIỆN</w:t>
      </w:r>
    </w:p>
    <w:p>
      <w:r>
        <w:t>1. Cục Văn hóa cơ sở, Gia đình và Thư viện</w:t>
      </w:r>
    </w:p>
    <w:p>
      <w:r>
        <w:t>- Chủ trì, phối hợp với các cơ quan, đơn vị liên quan triển khai thực hiện Kế hoạch đã được phê duyệt.</w:t>
      </w:r>
    </w:p>
    <w:p>
      <w:r>
        <w:t>- Cân đối, đảm bảo kinh phí theo định mức được phê duyệt để thực hiện các nội dung của Kế hoạch.</w:t>
      </w:r>
    </w:p>
    <w:p>
      <w:r>
        <w:t>2. Vụ Kế hoạch, Tài chính</w:t>
      </w:r>
    </w:p>
    <w:p>
      <w:r>
        <w:t>Tổng hợp, thẩm định dự toán và bố trí kinh phí triển khai thực hiện cho đơn vị được giao nhiệm vụ.</w:t>
      </w:r>
    </w:p>
    <w:p>
      <w:r>
        <w:t>3. Sở Văn hóa, Thể thao và Du lịch, Sở Văn hóa và Thể thao các tỉnh: Phú Thọ, Thái Nguyên, Sơn La, Lào Cai và thành phố Đà Nẵng</w:t>
      </w:r>
    </w:p>
    <w:p>
      <w:r>
        <w:t>Phối hợp với Cục Văn hóa cơ sở, Gia đình và Thư viện thực hiện các nội dung sau:</w:t>
      </w:r>
    </w:p>
    <w:p>
      <w:r>
        <w:t>- Cử Lãnh đạo Sở và Lãnh đạo các phòng chuyên môn tham gia Ban Tổ chức để thực hiện nhiệm vụ theo chức năng, nhiệm vụ đảm bảo công tác triển khai được thống nhất và hiệu quả.</w:t>
      </w:r>
    </w:p>
    <w:p>
      <w:r>
        <w:t>- Phối hợp với Ủy ban nhân dân các xã chỉ đạo phòng chuyên môn lập danh sách nghệ nhân, học viên tham gia lớp tập huấn và triệu tập học viên tham gia tập huấn, truyền dạy tại địa phương theo đúng thành phần, thời gian, địa điểm.</w:t>
      </w:r>
    </w:p>
    <w:p>
      <w:r>
        <w:t>4. Nhiệm vụ của Ủy ban nhân dân các xã triển khai lớp tập huấn</w:t>
      </w:r>
    </w:p>
    <w:p>
      <w:r>
        <w:t>- Cử thành viên tham gia Ban tổ chức lớp tập huấn gồm:</w:t>
      </w:r>
    </w:p>
    <w:p>
      <w:r>
        <w:t>+ Lãnh đạo Ủy ban nhân dân xã;</w:t>
      </w:r>
    </w:p>
    <w:p>
      <w:r>
        <w:t>+ Lãnh đạo và công chức Phòng Văn hóa - Xã hội.</w:t>
      </w:r>
    </w:p>
    <w:p>
      <w:r>
        <w:t>- Chỉ đạo Phòng Văn hóa - Xã hội: lập danh sách nghệ nhân, học viên tham gia tập huấn gửi Sở Văn hóa, Thể thao và Du lịch/ Sở Văn hóa và Thể thao tổng hợp; cử công chức phối hợp quản lý học viên tham gia tập huấn.</w:t>
      </w:r>
    </w:p>
    <w:p>
      <w:r>
        <w:t>- Phối hợp với Cục Văn hóa cơ sở, Gia đình và Thư viện chuẩn bị các điều kiện về cơ sở vật chất: hội trường, âm thanh, ánh sáng, trang trí khánh tiết cho lớp tập huấn.</w:t>
      </w:r>
    </w:p>
    <w:p>
      <w:r>
        <w:t>- Duy trì và phát huy hiệu quả mô hình trên địa bàn sau khi kết thúc tập huấn.</w:t>
      </w:r>
    </w:p>
    <w:p>
      <w:r>
        <w:t>IV. KINH PHÍ THỰC HIỆN</w:t>
      </w:r>
    </w:p>
    <w:p>
      <w:r>
        <w:t>Kinh phí thực hiện Kế hoạch trích từ nguồn kinh phí sự nghiệp của Chương trình mục tiêu quốc gia xây dựng nông thôn mới giai đoạn 2021-2025 cấp cho Cục Văn hóa cơ sở, Gia đình và Thư viện năm 2025.</w:t>
      </w:r>
    </w:p>
    <w:p>
      <w:r>
        <w:t>V. TỔ CHỨC THỰC HIỆN</w:t>
      </w:r>
    </w:p>
    <w:p>
      <w:r>
        <w:t>1. Giao Cục Văn hóa cơ sở, Gia đình và Thư viện chủ trì, phối hợp với các cơ quan, đơn vị liên quan tổ chức thực hiện Kế hoạch, thường xuyên báo cáo tiến độ với Thứ trưởng phụ trách để kịp thời chỉ đạo thực hiện.</w:t>
      </w:r>
    </w:p>
    <w:p>
      <w:r>
        <w:t>2. Căn cứ nội dung, nhiệm vụ được phân công tại Kế hoạch này, các cơ quan, đơn vị được giao nhiệm vụ chủ động tổ chức thực hiện, đảm bảo chất lượng và tiến độ.</w:t>
      </w:r>
    </w:p>
    <w:p>
      <w:r>
        <w:t>3. Trong quá trình thực hiện Kế hoạch, nếu có khó khăn, vướng mắc, các đơn vị báo cáo Lãnh đạo Bộ để kịp thời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