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373/QĐ-BXD về Kế hoạch kiểm soát thủ tục hành chính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373/QĐ-BXD</w:t>
      </w:r>
    </w:p>
    <w:p>
      <w:r>
        <w:t>Hà Nội, ngày 10 tháng 4 năm 2025</w:t>
      </w:r>
    </w:p>
    <w:p>
      <w:r>
        <w:t>QUYẾT ĐỊNH</w:t>
      </w:r>
    </w:p>
    <w:p>
      <w:r>
        <w:t>BAN HÀNH KẾ HOẠCH KIỂM SOÁT THỦ TỤC HÀNH CHÍNH NĂM 2025</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Theo đề nghị của Chánh Văn phòng Bộ.</w:t>
      </w:r>
    </w:p>
    <w:p>
      <w:r>
        <w:t>QUYẾT ĐỊNH:</w:t>
      </w:r>
    </w:p>
    <w:p>
      <w:r>
        <w:t>Điều 1.  Ban hành kèm theo Quyết định này Kế hoạch kiểm soát thủ tục hành chính năm 2025 của Bộ Xây dựng.</w:t>
      </w:r>
    </w:p>
    <w:p>
      <w:r>
        <w:t>Điều 2.  Quyết định này có hiệu lực thi hành kể từ ngày ký và thay thế các Quyết định:</w:t>
      </w:r>
    </w:p>
    <w:p>
      <w:r>
        <w:t>1. Quyết định số 1703/QĐ-BGTVT ngày 30/12/2024 của Bộ trưởng Bộ Giao thông vận tải ban hành Kế hoạch Kiểm soát thủ tục hành chính năm 2025 của Bộ Giao thông vận tải.</w:t>
      </w:r>
    </w:p>
    <w:p>
      <w:r>
        <w:t>2. Quyết định số 1318/QĐ-BXD ngày 31/12/2024 của Bộ trưởng Bộ Xây dựng ban hành Kế hoạch kiểm soát thủ tục hành chính năm 2025.</w:t>
      </w:r>
    </w:p>
    <w:p>
      <w:r>
        <w:t>Điều 3.  Chánh Văn phòng Bộ, Chánh Thanh tra Bộ, các Vụ trưởng, các Cục trưởng,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Các Thứ trưởng;</w:t>
      </w:r>
    </w:p>
    <w:p>
      <w:r>
        <w:t>- Văn phòng Chính phủ;</w:t>
      </w:r>
    </w:p>
    <w:p>
      <w:r>
        <w:t>- Cổng TTĐT Bộ Xây dựng;</w:t>
      </w:r>
    </w:p>
    <w:p>
      <w:r>
        <w:t>- Lưu: VT, VP (KSTTHC).</w:t>
      </w:r>
    </w:p>
    <w:p>
      <w:r>
        <w:t>KT. BỘ TRƯỞNG</w:t>
      </w:r>
    </w:p>
    <w:p>
      <w:r>
        <w:t>THỨ TRƯỞNG</w:t>
      </w:r>
    </w:p>
    <w:p>
      <w:r>
        <w:t>Nguyễn Việt Hùng</w:t>
      </w:r>
    </w:p>
    <w:p>
      <w:r>
        <w:t>KẾ HOẠCH</w:t>
      </w:r>
    </w:p>
    <w:p>
      <w:r>
        <w:t>KIỂM SOÁT THỦ TỤC HÀNH CHÍNH NĂM 2025</w:t>
      </w:r>
    </w:p>
    <w:p>
      <w:r>
        <w:t>(Ban hành kèm theo Quyết định số 373/QĐ-BXD ngày 10 tháng 4 năm 2025 của Bộ trưởng Bộ Xây dựng)</w:t>
      </w:r>
    </w:p>
    <w:p>
      <w:r>
        <w:t>I. MỤC ĐÍCH, YÊU CẦU</w:t>
      </w:r>
    </w:p>
    <w:p>
      <w:r>
        <w:t>1. Tiếp tục cải cách thủ tục hành chính (TTHC) theo hướng đơn giản hóa, từng bước xóa bỏ các TTHC không cần thiết; xây dựng hệ thống TTHC trong lĩnh vực Xây dựng hiệu quả, công khai, minh bạch; tăng cường ứng dụng công nghệ thông tin trong giải quyết TTHC, tạo thuận lợi và giảm tối đa chi phí cho cá nhân, tổ chức thực hiện TTHC, đồng thời giảm chi phí cho cơ quan giải quyết TTHC.</w:t>
      </w:r>
    </w:p>
    <w:p>
      <w:r>
        <w:t>2. Tổ chức triển khai đầy đủ, nghiêm túc các nhiệm vụ được Chính phủ, Thủ tướng Chính phủ giao. Xác định rõ trách nhiệm, phân công nhiệm vụ cụ thể cho các cơ quan, đơn vị thuộc Bộ và việc phối hợp giữa các cơ quan, đơn vị thuộc Bộ nhằm đảm bảo chất lượng và tiến độ theo đúng quy định.</w:t>
      </w:r>
    </w:p>
    <w:p>
      <w:r>
        <w:t>II. NỘI DUNG KẾ HOẠCH   (chi tiết tại phụ lục kèm theo).</w:t>
      </w:r>
    </w:p>
    <w:p>
      <w:r>
        <w:t>III. TỔ CHỨC THỰC HIỆN</w:t>
      </w:r>
    </w:p>
    <w:p>
      <w:r>
        <w:t>1. Thủ trưởng các cơ quan đơn vị thuộc Bộ có trách nhiệm tổ chức thực hiện Kế hoạch kiểm soát TTHC năm 2025 của Bộ Xây dựng theo các nhiệm vụ được phân công tại Kế hoạch này; thực hiện báo cáo theo yêu cầu của Bộ gửi về Văn phòng Bộ để tổng hợp. Ngoài việc thực hiện Kế hoạch này, các Cục thuộc Bộ thường xuyên chủ động thực hiện rà soát các TTHC thuộc lĩnh vực của đơn vị mình để tiếp tục đơn giản hóa.</w:t>
      </w:r>
    </w:p>
    <w:p>
      <w:r>
        <w:t>2. Văn phòng Bộ chủ trì, theo dõi, đôn đốc kiểm tra việc triển khai thực hiện Kế hoạch, báo cáo và kiến nghị với Bộ trưởng về các biện pháp cần thiết để bảo đảm Kế hoạch kiểm soát TTHC năm 2025 được thực hiện hiệu quả, đúng tiến độ.</w:t>
      </w:r>
    </w:p>
    <w:p>
      <w:r>
        <w:t>3. Kinh phí thực hiện: Kinh phí thực hiện Kế hoạch kiểm soát TTHC năm 2025 của Bộ Xây dựng do ngân sách nhà nước cấp, được tổng hợp vào dự toán ngân sách hàng năm của cơ quan, đơn vị và các nguồn kinh phí hỗ trợ khác (nếu có). Việc lập dự toán, sử dụng và quyết toán kinh phí của các cơ quan, tổ chức thực hiện theo quy định của Luật Ngân sách nhà nước và các văn bản hướng dẫn thi hành./.</w:t>
      </w:r>
    </w:p>
    <w:p>
      <w:r>
        <w:t>PHỤ LỤC</w:t>
      </w:r>
    </w:p>
    <w:p>
      <w:r>
        <w:t>KẾ HOẠCH KIỂM SOÁT THỦ TỤC HÀNH CHÍNH NĂM 2025</w:t>
      </w:r>
    </w:p>
    <w:p>
      <w:r>
        <w:t>(Ban hành kèm theo Quyết định số 373/QĐ-BXD ngày 10 tháng 4 năm 2025 của Bộ trưởng Bộ Xây dựng)</w:t>
      </w:r>
    </w:p>
    <w:p>
      <w:r>
        <w:t>STT</w:t>
      </w:r>
    </w:p>
    <w:p>
      <w:r>
        <w:t>Nội dung công việc</w:t>
      </w:r>
    </w:p>
    <w:p>
      <w:r>
        <w:t>Cơ quan   tổng hợp</w:t>
      </w:r>
    </w:p>
    <w:p>
      <w:r>
        <w:t>Cơ quan   thực hiện</w:t>
      </w:r>
    </w:p>
    <w:p>
      <w:r>
        <w:t>Cơ quan   phối hợp</w:t>
      </w:r>
    </w:p>
    <w:p>
      <w:r>
        <w:t>Sản phẩm/ Hoạt động</w:t>
      </w:r>
    </w:p>
    <w:p>
      <w:r>
        <w:t>Thời gian hoàn thành</w:t>
      </w:r>
    </w:p>
    <w:p>
      <w:r>
        <w:t>Ghi chú</w:t>
      </w:r>
    </w:p>
    <w:p>
      <w:r>
        <w:t>I</w:t>
      </w:r>
    </w:p>
    <w:p>
      <w:r>
        <w:t>Kiểm soát, cải cách về quy định thủ tục hành chính</w:t>
      </w:r>
    </w:p>
    <w:p>
      <w:r>
        <w:t>1</w:t>
      </w:r>
    </w:p>
    <w:p>
      <w:r>
        <w:t>Kiểm soát các quy định về TTHC tại các dự thảo văn bản quy phạm pháp luật trình Bộ trưởng hoặc cơ quan có thẩm quyền ký ban hành</w:t>
      </w:r>
    </w:p>
    <w:p>
      <w:r>
        <w:t>Văn phòng Bộ</w:t>
      </w:r>
    </w:p>
    <w:p>
      <w:r>
        <w:t>Văn phòng Bộ</w:t>
      </w:r>
    </w:p>
    <w:p>
      <w:r>
        <w:t>Các Vụ, Thanh tra Bộ, các Cục thuộc Bộ</w:t>
      </w:r>
    </w:p>
    <w:p>
      <w:r>
        <w:t>Văn bản tham gia ý kiến đối với TTHC quy định trong dự thảo văn bản quy phạm pháp luật; biểu mẫu đánh giá tác động TTHC theo đúng quy định; kiểm soát TTHC tại dự thảo văn bản quy phạm pháp luật trước khi Bộ trưởng ký ban hành.</w:t>
      </w:r>
    </w:p>
    <w:p>
      <w:r>
        <w:t>Thường xuyên</w:t>
      </w:r>
    </w:p>
    <w:p>
      <w:r>
        <w:t>2</w:t>
      </w:r>
    </w:p>
    <w:p>
      <w:r>
        <w:t>Theo dõi, đôn đốc việc công bố TTHC thuộc thẩm quyền quản lý của Bộ Xây dựng</w:t>
      </w:r>
    </w:p>
    <w:p>
      <w:r>
        <w:t>Văn phòng Bộ</w:t>
      </w:r>
    </w:p>
    <w:p>
      <w:r>
        <w:t>Các Vụ, các Cục thuộc Bộ</w:t>
      </w:r>
    </w:p>
    <w:p>
      <w:r>
        <w:t>Các quyết định công bố, TTHC được công khai trên Cơ sở dữ liệu quốc gia</w:t>
      </w:r>
    </w:p>
    <w:p>
      <w:r>
        <w:t>Sau khi văn bản quy phạm pháp luật có quy định về TTHC được ban hành</w:t>
      </w:r>
    </w:p>
    <w:p>
      <w:r>
        <w:t>Các Vụ, Cục thuộc Bộ gửi dự thảo danh mục và nội dung TTHC tại các văn bản QPPL có quy định về thủ tục hành chính trước 35 ngày, tính đến ngày văn bản quy phạm pháp luật có quy định về TTHC có hiệu lực.</w:t>
      </w:r>
    </w:p>
    <w:p>
      <w:r>
        <w:t>Trường hợp VBQPPL được ban hành theo trình tự, thủ tục rút gọn có hiệu lực kể từ ngày thông qua hoặc ký ban hành thì quyết định công bố TTHC phải được ban hành chậm nhất sau 01 ngày kể từ ngày công bố hoặc ký ban hành văn bản QPPL có quy định về TTHC.</w:t>
      </w:r>
    </w:p>
    <w:p>
      <w:r>
        <w:t>3</w:t>
      </w:r>
    </w:p>
    <w:p>
      <w:r>
        <w:t>Cập nhật và công khai TTHC, văn bản quy phạm pháp luật trên Cơ sở dữ liệu quốc gia về TTHC</w:t>
      </w:r>
    </w:p>
    <w:p>
      <w:r>
        <w:t>Văn phòng Bộ</w:t>
      </w:r>
    </w:p>
    <w:p>
      <w:r>
        <w:t>Văn phòng Bộ</w:t>
      </w:r>
    </w:p>
    <w:p>
      <w:r>
        <w:t>Các Vụ, Cục có TTHC</w:t>
      </w:r>
    </w:p>
    <w:p>
      <w:r>
        <w:t>Các quyết định công bố, TTHC được công khai trên CSDL quốc gia</w:t>
      </w:r>
    </w:p>
    <w:p>
      <w:r>
        <w:t>Thường xuyên</w:t>
      </w:r>
    </w:p>
    <w:p>
      <w:r>
        <w:t>4</w:t>
      </w:r>
    </w:p>
    <w:p>
      <w:r>
        <w:t>Cập nhật, công khai các quy định về TTHC, chế độ báo cáo, yêu cầu điều kiện, tiêu chuẩn, quy chuẩn và kiểm tra chuyên ngành trên Cổng tham vấn và tra cứu quy định liên quan đến hoạt động kinh doanh (nếu có)</w:t>
      </w:r>
    </w:p>
    <w:p>
      <w:r>
        <w:t>Vụ Pháp chế,Vụ KHCN, MT &amp; VLXD, Văn phòng Bộ (theo từng lĩnh vực được phân công)</w:t>
      </w:r>
    </w:p>
    <w:p>
      <w:r>
        <w:t>Các Cục thuộc Bộ</w:t>
      </w:r>
    </w:p>
    <w:p>
      <w:r>
        <w:t>Các cơ quan, đơn vị có liên quan</w:t>
      </w:r>
    </w:p>
    <w:p>
      <w:r>
        <w:t>Các quy định liên quan đến hoạt động kinh doanh được cập nhật, công khai trên Cổng tham vấn và tra cứu quy định liên quan đến hoạt động kinh doanh</w:t>
      </w:r>
    </w:p>
    <w:p>
      <w:r>
        <w:t>Thường xuyên</w:t>
      </w:r>
    </w:p>
    <w:p>
      <w:r>
        <w:t>5</w:t>
      </w:r>
    </w:p>
    <w:p>
      <w:r>
        <w:t>Rà soát, thống kê, công bố, đơn giản hóa TTHC nội bộ theo Quyết định số 1085/QĐ-TTg ngày 15/9/2022 của Thủ tướng Chính phủ   (thực hiện theo Kế hoạch thực hiện Nghị quyết 66/NQ-CP về Chương trình cắt giảm, đơn giản hóa thủ tục hành chính liên quan đến hoạt động sản xuất, kinh doanh năm 2025 của Bộ Xây dựng)</w:t>
      </w:r>
    </w:p>
    <w:p>
      <w:r>
        <w:t>6</w:t>
      </w:r>
    </w:p>
    <w:p>
      <w:r>
        <w:t>Rà soát, đánh giá thủ tục hành chính tại văn bản quy pháp pháp luật   (thực hiện theo Kế hoạch thực hiện Nghị quyết 66/NQ-CP về Chương trình cắt giảm, đơn giản hóa thủ tục hành chính liên quan đến hoạt động sản xuất, kinh doanh năm 2025 của Bộ Xây dựng)</w:t>
      </w:r>
    </w:p>
    <w:p>
      <w:r>
        <w:t>7</w:t>
      </w:r>
    </w:p>
    <w:p>
      <w:r>
        <w:t>Thực thi Phương án phân cấp giải quyết thủ tục hành chính theo Quyết định số 1105/QĐ-TTg ngày 30/8/2022 của Thủ tướng Chính phủ</w:t>
      </w:r>
    </w:p>
    <w:p>
      <w:r>
        <w:t>7.1</w:t>
      </w:r>
    </w:p>
    <w:p>
      <w:r>
        <w:t>Phân cấp thẩm quyền cấp giấy phép chặt hạ, dịch chuyển cây xanh</w:t>
      </w:r>
    </w:p>
    <w:p>
      <w:r>
        <w:t>Văn phòng Bộ</w:t>
      </w:r>
    </w:p>
    <w:p>
      <w:r>
        <w:t>Cục Kết cấu hạ tầng xây dựng</w:t>
      </w:r>
    </w:p>
    <w:p>
      <w:r>
        <w:t>Vụ Pháp chế, Văn phòng Bộ</w:t>
      </w:r>
    </w:p>
    <w:p>
      <w:r>
        <w:t>Nghị định thay thế Nghị định số 64/2010/NĐ-CP</w:t>
      </w:r>
    </w:p>
    <w:p>
      <w:r>
        <w:t>Trình Chính phủ trước ngày 15/4/2025</w:t>
      </w:r>
    </w:p>
    <w:p>
      <w:r>
        <w:t>8</w:t>
      </w:r>
    </w:p>
    <w:p>
      <w:r>
        <w:t>Tổ chức tiếp nhận xử lý phản ánh, kiến nghị về quy định hành chính thuộc phạm vi giải quyết của Bộ</w:t>
      </w:r>
    </w:p>
    <w:p>
      <w:r>
        <w:t>Văn phòng Bộ</w:t>
      </w:r>
    </w:p>
    <w:p>
      <w:r>
        <w:t>Các Vụ; Cục; Thanh tra Bộ</w:t>
      </w:r>
    </w:p>
    <w:p>
      <w:r>
        <w:t>Trả lời phản ánh, kiến nghị</w:t>
      </w:r>
    </w:p>
    <w:p>
      <w:r>
        <w:t>Thường xuyên</w:t>
      </w:r>
    </w:p>
    <w:p>
      <w:r>
        <w:t>II</w:t>
      </w:r>
    </w:p>
    <w:p>
      <w:r>
        <w:t>Kiểm soát, cải cách việc thực hiện thủ tục hành chính</w:t>
      </w:r>
    </w:p>
    <w:p>
      <w:r>
        <w:t>1</w:t>
      </w:r>
    </w:p>
    <w:p>
      <w:r>
        <w:t>Tiếp tục triển khai các nhiệm vụ đổi mới cơ chế một cửa, một cửa liên thông trong giải quyết thủ tục hành chính</w:t>
      </w:r>
    </w:p>
    <w:p>
      <w:r>
        <w:t>1.1</w:t>
      </w:r>
    </w:p>
    <w:p>
      <w:r>
        <w:t>Rà soát, nâng cấp, hoàn thiện cơ sở hạ tầng CNTT và hệ thống thông tin giải quyết TTHC của Bộ</w:t>
      </w:r>
    </w:p>
    <w:p>
      <w:r>
        <w:t>Trung tâm CNTT</w:t>
      </w:r>
    </w:p>
    <w:p>
      <w:r>
        <w:t>Trung tâm CNTT</w:t>
      </w:r>
    </w:p>
    <w:p>
      <w:r>
        <w:t>Văn phòng Bộ, các Vụ, các Cục thuộc Bộ có liên quan</w:t>
      </w:r>
    </w:p>
    <w:p>
      <w:r>
        <w:t>Hệ thống thông tin giải quyết TTHC của Bộ được nâng cấp, hoàn thiện</w:t>
      </w:r>
    </w:p>
    <w:p>
      <w:r>
        <w:t>Thường xuyên</w:t>
      </w:r>
    </w:p>
    <w:p>
      <w:r>
        <w:t>1.2</w:t>
      </w:r>
    </w:p>
    <w:p>
      <w:r>
        <w:t>Thực hiện số hóa hồ sơ, giấy tờ, kết quả giải quyết TTHC để đảm bảo việc kết nối, chia sẻ dữ liệu trong giải quyết TTHC trên môi trường điện tử</w:t>
      </w:r>
    </w:p>
    <w:p>
      <w:r>
        <w:t>Văn phòng Bộ</w:t>
      </w:r>
    </w:p>
    <w:p>
      <w:r>
        <w:t>Các cơ quan, đơn vị giải quyết TTHC</w:t>
      </w:r>
    </w:p>
    <w:p>
      <w:r>
        <w:t>Trung tâm CNTT</w:t>
      </w:r>
    </w:p>
    <w:p>
      <w:r>
        <w:t>100% hồ sơ, giấy tờ, kết quả giải quyết TTHC được số hóa</w:t>
      </w:r>
    </w:p>
    <w:p>
      <w:r>
        <w:t>Thường xuyên</w:t>
      </w:r>
    </w:p>
    <w:p>
      <w:r>
        <w:t>1.3</w:t>
      </w:r>
    </w:p>
    <w:p>
      <w:r>
        <w:t>a) Rà soát, tái cấu trúc quy trình giải quyết TTHC</w:t>
      </w:r>
    </w:p>
    <w:p>
      <w:r>
        <w:t>Văn phòng Bộ</w:t>
      </w:r>
    </w:p>
    <w:p>
      <w:r>
        <w:t>Các cơ quan, đơn vị giải quyết TTHC</w:t>
      </w:r>
    </w:p>
    <w:p>
      <w:r>
        <w:t>Văn phòng Bộ, Trung tâm CNTT</w:t>
      </w:r>
    </w:p>
    <w:p>
      <w:r>
        <w:t>Quy trình giải quyết TTHC, mẫu đơn, tờ khai, kết quả giải quyết TTHC được số hóa và điện tử hóa</w:t>
      </w:r>
    </w:p>
    <w:p>
      <w:r>
        <w:t>Thường xuyên</w:t>
      </w:r>
    </w:p>
    <w:p>
      <w:r>
        <w:t>b) Điện tử hóa mẫu đơn, tờ khai, kết quả giải quyết TTHC</w:t>
      </w:r>
    </w:p>
    <w:p>
      <w:r>
        <w:t>Trung tâm CNTT</w:t>
      </w:r>
    </w:p>
    <w:p>
      <w:r>
        <w:t>1.4</w:t>
      </w:r>
    </w:p>
    <w:p>
      <w:r>
        <w:t>Tổ chức đào tạo, bồi dưỡng nâng cao trình độ nghiệp vụ và kỹ năng ứng dụng công nghệ thông tin cho đội ngũ cán bộ, công chức, viên chức làm việc tại Bộ phận Một cửa</w:t>
      </w:r>
    </w:p>
    <w:p>
      <w:r>
        <w:t>Trung tâm CNTT</w:t>
      </w:r>
    </w:p>
    <w:p>
      <w:r>
        <w:t>Trung tâm CNTT</w:t>
      </w:r>
    </w:p>
    <w:p>
      <w:r>
        <w:t>Các Vụ, các Cục thuộc Bộ có liên quan</w:t>
      </w:r>
    </w:p>
    <w:p>
      <w:r>
        <w:t>Các lớp tập huấn nâng cao kỹ năng ứng dụng công nghệ thông tin trong giải quyết TTHC</w:t>
      </w:r>
    </w:p>
    <w:p>
      <w:r>
        <w:t>Thường xuyên</w:t>
      </w:r>
    </w:p>
    <w:p>
      <w:r>
        <w:t>1.5</w:t>
      </w:r>
    </w:p>
    <w:p>
      <w:r>
        <w:t>Hoàn thành kết nối, chia sẻ dữ liệu từ các Cơ sở dữ liệu quốc gia còn lại, các cơ sở dữ liệu chuyên ngành với Cổng Dịch vụ công quốc gia, Hệ thống thông tin Một cửa điện tử cấp Bộ</w:t>
      </w:r>
    </w:p>
    <w:p>
      <w:r>
        <w:t>Trung tâm CNTT</w:t>
      </w:r>
    </w:p>
    <w:p>
      <w:r>
        <w:t>Trung tâm CNTT</w:t>
      </w:r>
    </w:p>
    <w:p>
      <w:r>
        <w:t>Văn phòng Bộ, các Vụ, các Cục thuộc Bộ có liên quan</w:t>
      </w:r>
    </w:p>
    <w:p>
      <w:r>
        <w:t>Hệ thống thông tin giải quyết TTHC của Bộ được kết nối, tích hợp, chia sẻ</w:t>
      </w:r>
    </w:p>
    <w:p>
      <w:r>
        <w:t>Thường xuyên</w:t>
      </w:r>
    </w:p>
    <w:p>
      <w:r>
        <w:t>2</w:t>
      </w:r>
    </w:p>
    <w:p>
      <w:r>
        <w:t>Đánh giá việc giải quyết thủ tục hành chính</w:t>
      </w:r>
    </w:p>
    <w:p>
      <w:r>
        <w:t>2.1</w:t>
      </w:r>
    </w:p>
    <w:p>
      <w:r>
        <w:t>Khảo sát sự hài lòng của người dân, tổ chức đối với việc giải quyết TTHC theo cơ chế một cửa, một cửa liên thông</w:t>
      </w:r>
    </w:p>
    <w:p>
      <w:r>
        <w:t>Văn phòng Bộ</w:t>
      </w:r>
    </w:p>
    <w:p>
      <w:r>
        <w:t>Văn phòng Bộ, các Cục thuộc Bộ</w:t>
      </w:r>
    </w:p>
    <w:p>
      <w:r>
        <w:t>Trung tâm CNTT</w:t>
      </w:r>
    </w:p>
    <w:p>
      <w:r>
        <w:t>Phiếu điều tra, khảo sát; báo cáo kết quả điều tra, khảo sát, văn bản chỉ đạo của Lãnh đạo Bộ</w:t>
      </w:r>
    </w:p>
    <w:p>
      <w:r>
        <w:t>Quý IV/2025</w:t>
      </w:r>
    </w:p>
    <w:p>
      <w:r>
        <w:t>Đối tượng được điều tra, khảo sát: tổ chức, cá nhân liên quan đến nhóm TTHC trong lĩnh vực Xây dựng</w:t>
      </w:r>
    </w:p>
    <w:p>
      <w:r>
        <w:t>2.2</w:t>
      </w:r>
    </w:p>
    <w:p>
      <w:r>
        <w:t>Đánh giá chất lượng giải quyết TTHC thông qua Hệ thống giám sát, đánh giá tự động theo thời gian thực</w:t>
      </w:r>
    </w:p>
    <w:p>
      <w:r>
        <w:t>Trung tâm CNTT</w:t>
      </w:r>
    </w:p>
    <w:p>
      <w:r>
        <w:t>Các Cục, Vụ có TTHC</w:t>
      </w:r>
    </w:p>
    <w:p>
      <w:r>
        <w:t>Văn phòng Bộ</w:t>
      </w:r>
    </w:p>
    <w:p>
      <w:r>
        <w:t>Kết quả đánh giá chất lượng giải quyết TTHC</w:t>
      </w:r>
    </w:p>
    <w:p>
      <w:r>
        <w:t>Thường xuyên</w:t>
      </w:r>
    </w:p>
    <w:p>
      <w:r>
        <w:t>2.3</w:t>
      </w:r>
    </w:p>
    <w:p>
      <w:r>
        <w:t>Tổng hợp, công khai chất lượng giải quyết TTHC thông qua Hệ thống giám sát, đánh giá tự động theo thời gian thực</w:t>
      </w:r>
    </w:p>
    <w:p>
      <w:r>
        <w:t>Trung tâm CNTT</w:t>
      </w:r>
    </w:p>
    <w:p>
      <w:r>
        <w:t>Trung tâm CNTT</w:t>
      </w:r>
    </w:p>
    <w:p>
      <w:r>
        <w:t>Văn phòng Bộ</w:t>
      </w:r>
    </w:p>
    <w:p>
      <w:r>
        <w:t>Kết quả đánh giá chất lượng giải quyết TTHC của Bộ được công khai</w:t>
      </w:r>
    </w:p>
    <w:p>
      <w:r>
        <w:t>Thường xuyên</w:t>
      </w:r>
    </w:p>
    <w:p>
      <w:r>
        <w:t>III</w:t>
      </w:r>
    </w:p>
    <w:p>
      <w:r>
        <w:t>Nhóm nhiệm vụ cải cách thủ tục hành chính trọng tâm năm 2025 theo Quyết định số 240/QĐ-TTg ngày 04/02/2025 của Thủ tướng Chính phủ</w:t>
      </w:r>
    </w:p>
    <w:p>
      <w:r>
        <w:t>1</w:t>
      </w:r>
    </w:p>
    <w:p>
      <w:r>
        <w:t>Cải cách quy định thủ tục hành chính, quy định liên quan đến hoạt động kinh doanh</w:t>
      </w:r>
    </w:p>
    <w:p>
      <w:r>
        <w:t>1.1</w:t>
      </w:r>
    </w:p>
    <w:p>
      <w:r>
        <w:t>Tập trung thẩm định dự thảo văn bản quy phạm pháp luật, bảo đảm chỉ ban hành TTHC thật sự cần thiết, hợp pháp, hợp lý, khả thi với chi phí tuân thủ thấp nhất</w:t>
      </w:r>
    </w:p>
    <w:p>
      <w:r>
        <w:t>Văn phòng Bộ</w:t>
      </w:r>
    </w:p>
    <w:p>
      <w:r>
        <w:t>Vụ Pháp chế</w:t>
      </w:r>
    </w:p>
    <w:p>
      <w:r>
        <w:t>Các Cục, Vụ liên quan</w:t>
      </w:r>
    </w:p>
    <w:p>
      <w:r>
        <w:t>TTHC trong văn bản quy phạm pháp luật được ban hành đảm bảo cần thiết, hợp pháp, hợp lý, khả thi với chi phí tuân thủ thấp nhất</w:t>
      </w:r>
    </w:p>
    <w:p>
      <w:r>
        <w:t>Thường xuyên</w:t>
      </w:r>
    </w:p>
    <w:p>
      <w:r>
        <w:t>1.2</w:t>
      </w:r>
    </w:p>
    <w:p>
      <w:r>
        <w:t>Triển khai phương án cắt giảm, đơn giản hóa quy định, TTHC liên quan đến phiếu lý lịch tư pháp tại Quyết định số 498/QĐ-TTg ngày 11 tháng 6 năm 2024 của Thủ tướng Chính phủ</w:t>
      </w:r>
    </w:p>
    <w:p>
      <w:r>
        <w:t>Văn phòng Bộ</w:t>
      </w:r>
    </w:p>
    <w:p>
      <w:r>
        <w:t>Cục Hàng không VN</w:t>
      </w:r>
    </w:p>
    <w:p>
      <w:r>
        <w:t>Các Vụ, Các Cục, Vụ liên quan, Trung tâm CNTT</w:t>
      </w:r>
    </w:p>
    <w:p>
      <w:r>
        <w:t>Sửa đổi, bổ sung Thông tư số 13/2019/TT-BGTVT</w:t>
      </w:r>
    </w:p>
    <w:p>
      <w:r>
        <w:t>Năm 2025</w:t>
      </w:r>
    </w:p>
    <w:p>
      <w:r>
        <w:t>1.3</w:t>
      </w:r>
    </w:p>
    <w:p>
      <w:r>
        <w:t>Rà soát, đơn giản hóa TTHC trong quản lý và triển khai thực hiện nhiệm vụ phát triển khoa học, công nghệ, đôi mới sáng tạo và chuyển đổi số quốc gia theo chỉ đạo của Chính phủ tại Nghị quyết số 03/NQ-CP ngày 09/01/2025 về Chương trình hành động của Chính phủ thực hiện Nghị quyết số 57-NQ/TW ngày 22/12/2024 của Bộ Chính trị về đột phá phát triển khoa học, công nghệ, đổi mới sáng tạo và chuyển đổi số quốc gia.</w:t>
      </w:r>
    </w:p>
    <w:p>
      <w:r>
        <w:t>Văn phòng Bộ</w:t>
      </w:r>
    </w:p>
    <w:p>
      <w:r>
        <w:t>Vụ Khoa học công nghệ, môi trường và Vật liệu xây dựng</w:t>
      </w:r>
    </w:p>
    <w:p>
      <w:r>
        <w:t>Vụ Pháp chế, Văn phòng Bộ</w:t>
      </w:r>
    </w:p>
    <w:p>
      <w:r>
        <w:t>Phương án đơn giản hóa TTHC</w:t>
      </w:r>
    </w:p>
    <w:p>
      <w:r>
        <w:t>Theo kế hoạch của Bộ Khoa học và Công nghệ hoặc theo lộ trình quy định tại Quyết định số 240/QĐ-TTg</w:t>
      </w:r>
    </w:p>
    <w:p>
      <w:r>
        <w:t>2</w:t>
      </w:r>
    </w:p>
    <w:p>
      <w:r>
        <w:t>Đổi mới việc thực hiện, giải quyết TTHC, cung cấp dịch vụ công phục vụ người dân, doanh nghiệp</w:t>
      </w:r>
    </w:p>
    <w:p>
      <w:r>
        <w:t>2.1</w:t>
      </w:r>
    </w:p>
    <w:p>
      <w:r>
        <w:t>Thực hiện nghiêm việc gửi, nhận văn bản điện tử, xử lý hồ sơ công việc toàn trình trên môi trường điện tử</w:t>
      </w:r>
    </w:p>
    <w:p>
      <w:r>
        <w:t>Văn phòng Bộ (Phòng Văn thư)</w:t>
      </w:r>
    </w:p>
    <w:p>
      <w:r>
        <w:t>Các đơn vị thuộc Bộ</w:t>
      </w:r>
    </w:p>
    <w:p>
      <w:r>
        <w:t>Trung tâm CNTT</w:t>
      </w:r>
    </w:p>
    <w:p>
      <w:r>
        <w:t>Thường xuyên</w:t>
      </w:r>
    </w:p>
    <w:p>
      <w:r>
        <w:t>2.2</w:t>
      </w:r>
    </w:p>
    <w:p>
      <w:r>
        <w:t>100% hồ sơ TTHC phải được tiếp nhận, giải quyết trên Hệ thống thông tin giải quyết TTHC cấp bộ, cấp tỉnh và liên thông, đồng bộ với Cổng Dịch vụ công quốc gia để người dân, doanh nghiệp theo dõi, đánh giá quá trình thực hiện</w:t>
      </w:r>
    </w:p>
    <w:p>
      <w:r>
        <w:t>Trung tâm CNTT</w:t>
      </w:r>
    </w:p>
    <w:p>
      <w:r>
        <w:t>Các cơ quan, đơn vị có TTHC</w:t>
      </w:r>
    </w:p>
    <w:p>
      <w:r>
        <w:t>Văn phòng Bộ</w:t>
      </w:r>
    </w:p>
    <w:p>
      <w:r>
        <w:t>Năm 2025</w:t>
      </w:r>
    </w:p>
    <w:p>
      <w:r>
        <w:t>2.3</w:t>
      </w:r>
    </w:p>
    <w:p>
      <w:r>
        <w:t>Rà soát, đánh giá lại chất lượng các dịch vụ công trực tuyến đang cung cấp trên Hệ thống thông tin giải quyết TTHC của Bộ, cấp tỉnh và tích hợp, cung cấp trên Cổng Dịch vụ công quốc gia</w:t>
      </w:r>
    </w:p>
    <w:p>
      <w:r>
        <w:t>Trung tâm Công nghệ thông tin</w:t>
      </w:r>
    </w:p>
    <w:p>
      <w:r>
        <w:t>Các Cục, Vụ có TTHC</w:t>
      </w:r>
    </w:p>
    <w:p>
      <w:r>
        <w:t>Văn phòng Bộ</w:t>
      </w:r>
    </w:p>
    <w:p>
      <w:r>
        <w:t>Quý II/2025</w:t>
      </w:r>
    </w:p>
    <w:p>
      <w:r>
        <w:t>2.4</w:t>
      </w:r>
    </w:p>
    <w:p>
      <w:r>
        <w:t>Đẩy mạnh triển khai thực hiện dịch vụ công trực tuyến toàn trình, dịch vụ công trực tuyến một phần: 100% TTHC đủ điều kiện theo quy định của pháp luật được cung cấp dưới hình thức dịch vụ công trực tuyến toàn trình, tối thiểu 80% hồ sơ TTHC được xử lý hoàn toàn trực tuyến; khuyến khích người dân, doanh nghiệp thực hiện TTHC trên môi trường điện tử</w:t>
      </w:r>
    </w:p>
    <w:p>
      <w:r>
        <w:t>Trung tâm Công nghệ thông tin</w:t>
      </w:r>
    </w:p>
    <w:p>
      <w:r>
        <w:t>các Cục, Vụ giải quyết TTHC</w:t>
      </w:r>
    </w:p>
    <w:p>
      <w:r>
        <w:t>Văn phòng Bộ</w:t>
      </w:r>
    </w:p>
    <w:p>
      <w:r>
        <w:t>Năm 2025</w:t>
      </w:r>
    </w:p>
    <w:p>
      <w:r>
        <w:t>2.5</w:t>
      </w:r>
    </w:p>
    <w:p>
      <w:r>
        <w:t>Đẩy nhanh số hóa hồ sơ, kết quả giải quyết TTHC theo đúng quy định của Chính phủ tại Nghị định số 45/2020/NĐ-CP và Nghị định số 107/2021/NĐ-CP, làm sạch dữ liệu, gắn việc số hóa với thực hiện nhiệm vụ của cán bộ, công chức, viên chức trong quá trình tiếp nhận, giải quyết TTHC; tái sử dụng dữ liệu đã được số hóa giữa các bộ, ngành, địa phương thông qua kết nối, chia sẻ dữ liệu với Kho quản lý dữ liệu cá nhân, tổ chức trên Cổng Dịch vụ công quốc gia.</w:t>
      </w:r>
    </w:p>
    <w:p>
      <w:r>
        <w:t>Văn phòng bộ</w:t>
      </w:r>
    </w:p>
    <w:p>
      <w:r>
        <w:t>Các Vụ, Cục có TTHC, Trung tâm CNTT</w:t>
      </w:r>
    </w:p>
    <w:p>
      <w:r>
        <w:t>Các cơ quan, đơn vị có liên quan</w:t>
      </w:r>
    </w:p>
    <w:p>
      <w:r>
        <w:t>Thường xuyên</w:t>
      </w:r>
    </w:p>
    <w:p>
      <w:r>
        <w:t>2.6</w:t>
      </w:r>
    </w:p>
    <w:p>
      <w:r>
        <w:t>Nâng cấp hạ tầng Hệ thống thông tin giải quyết TTHC của Bộ bảo đảm an ninh, an toàn thông tin và kết nối, chia sẻ dữ liệu với Hệ thống quản lý văn bản và điều hành, các cơ sở dữ liệu quốc gia, cơ sở dữ liệu chuyên ngành, hệ thống thông tin dịch vụ công tập trung thuộc phạm vi quản lý của bộ, ngành để giải quyết TTHC, cấp kết quả điện tử và cung cấp dịch vụ công trực tuyến phục vụ người dân, doanh nghiệp hoàn toàn trên môi trường điện tử</w:t>
      </w:r>
    </w:p>
    <w:p>
      <w:r>
        <w:t>Trung tâm Công nghệ thông tin, Văn phòng Bộ (Phòng Tổng hợp)</w:t>
      </w:r>
    </w:p>
    <w:p>
      <w:r>
        <w:t>Các Vụ, Cục , Trung tâm Công nghệ thông tin, Văn phòng Bộ</w:t>
      </w:r>
    </w:p>
    <w:p>
      <w:r>
        <w:t>Các cơ quan, đơn vị có liên quan</w:t>
      </w:r>
    </w:p>
    <w:p>
      <w:r>
        <w:t>Quý III/2025</w:t>
      </w:r>
    </w:p>
    <w:p>
      <w:r>
        <w:t>2.7</w:t>
      </w:r>
    </w:p>
    <w:p>
      <w:r>
        <w:t>Định kỳ hằng tháng công khai kết quả đánh giá chất lượng phục vụ người dân, doanh nghiệp theo Quyết định số 766/QĐ-TTg ngày 23/6/2022 của Thủ tướng Chính phủ trên Cổng Dịch vụ công quốc gia, Hệ thống thông tin giải quyết TTHC của Bộ, Cổng thông tin điện tử của Bộ</w:t>
      </w:r>
    </w:p>
    <w:p>
      <w:r>
        <w:t>Trung tâm Công nghệ thông tin</w:t>
      </w:r>
    </w:p>
    <w:p>
      <w:r>
        <w:t>Các Cục, Vụ có TTHC, Trung tâm Công nghệ thông tin</w:t>
      </w:r>
    </w:p>
    <w:p>
      <w:r>
        <w:t>Văn phòng Bộ</w:t>
      </w:r>
    </w:p>
    <w:p>
      <w:r>
        <w:t>Ngày 20 hằng tháng</w:t>
      </w:r>
    </w:p>
    <w:p>
      <w:r>
        <w:t>3</w:t>
      </w:r>
    </w:p>
    <w:p>
      <w:r>
        <w:t>Chỉ đạo, điều hành trên môi trường điện tử</w:t>
      </w:r>
    </w:p>
    <w:p>
      <w:r>
        <w:t>3.1</w:t>
      </w:r>
    </w:p>
    <w:p>
      <w:r>
        <w:t>Rà soát, cắt giảm các chế độ báo cáo đã được thay thế bằng dữ liệu số có sẵn từ các hệ thống thông tin, cơ sở dữ liệu; triển khai báo cáo điện tử đối với các chế độ báo cáo trong nội bộ cơ quan; từng bước chuyển sang báo cáo tự động, dựa trên dữ liệu và theo thời gian thực</w:t>
      </w:r>
    </w:p>
    <w:p>
      <w:r>
        <w:t>Văn phòng Bộ</w:t>
      </w:r>
    </w:p>
    <w:p>
      <w:r>
        <w:t>Các Cục, Vụ, Thanh tra Bộ, Văn phòng Bộ, Trung tâm CNTT</w:t>
      </w:r>
    </w:p>
    <w:p>
      <w:r>
        <w:t>Các cơ quan, đơn vị có liên quan</w:t>
      </w:r>
    </w:p>
    <w:p>
      <w:r>
        <w:t>Quý III/2025</w:t>
      </w:r>
    </w:p>
    <w:p>
      <w:r>
        <w:t>3.2</w:t>
      </w:r>
    </w:p>
    <w:p>
      <w:r>
        <w:t>Phát triển, hoàn thiện Hệ thống thông tin báo cáo hướng tới hình thành Hệ thống thông tin chỉ đạo, điều hành của Bộ, kết nối với Hệ thống thông tin chỉ đạo, điều hành của Chính phủ, Thủ tướng Chính phủ theo quy định; kết nối, chia sẻ thông tin, dữ liệu với hệ thống thông tin phục vụ chỉ đạo, điều hành của các bộ, ngành, ủy ban nhân dân cấp tỉnh khác khi có yêu cầu</w:t>
      </w:r>
    </w:p>
    <w:p>
      <w:r>
        <w:t>Trung tâm Công nghệ thông tin</w:t>
      </w:r>
    </w:p>
    <w:p>
      <w:r>
        <w:t>Trung tâm Công nghệ thông tin</w:t>
      </w:r>
    </w:p>
    <w:p>
      <w:r>
        <w:t>Các cơ quan, đơn vị có liên quan</w:t>
      </w:r>
    </w:p>
    <w:p>
      <w:r>
        <w:t>Quý III/2025</w:t>
      </w:r>
    </w:p>
    <w:p>
      <w:r>
        <w:t>3.3</w:t>
      </w:r>
    </w:p>
    <w:p>
      <w:r>
        <w:t>Kết nối Hệ thống quản lý văn bản và điều hành của Bộ với hệ thống Trục liên thông văn bản quốc gia, Hệ thống theo dõi nhiệm vụ Chính phủ, Thủ tướng Chính phủ giao và các hệ thống nội bộ của Bộ</w:t>
      </w:r>
    </w:p>
    <w:p>
      <w:r>
        <w:t>Văn phòng Bộ</w:t>
      </w:r>
    </w:p>
    <w:p>
      <w:r>
        <w:t>Trung tâm Công nghệ thông tin</w:t>
      </w:r>
    </w:p>
    <w:p>
      <w:r>
        <w:t>Các cơ quan, đơn vị có liên quan</w:t>
      </w:r>
    </w:p>
    <w:p>
      <w:r>
        <w:t>Các hệ thống được kết nối và vận hành</w:t>
      </w:r>
    </w:p>
    <w:p>
      <w:r>
        <w:t>Thường xuyên</w:t>
      </w:r>
    </w:p>
    <w:p>
      <w:r>
        <w:t>3.4</w:t>
      </w:r>
    </w:p>
    <w:p>
      <w:r>
        <w:t>Thực hiện nghiêm việc gửi, nhận văn bản điện tử có ký số; xử lý hồ sơ, công việc toàn trình trên môi trường điện tử, chấm dứt tình trạng vừa xử lý hồ sơ giấy vừa xử lý hồ sơ điện tử</w:t>
      </w:r>
    </w:p>
    <w:p>
      <w:r>
        <w:t>Văn phòng Bộ</w:t>
      </w:r>
    </w:p>
    <w:p>
      <w:r>
        <w:t>Các Vụ, Cục, Thanh tra Bộ, Trung tâm CNTT</w:t>
      </w:r>
    </w:p>
    <w:p>
      <w:r>
        <w:t>Các cơ quan, đơn vị có liên quan</w:t>
      </w:r>
    </w:p>
    <w:p>
      <w:r>
        <w:t>Không còn tình trạng xử lý văn bản giấy (trừ văn bản theo chế độ bảo vệ bí mật nhà nước)</w:t>
      </w:r>
    </w:p>
    <w:p>
      <w:r>
        <w:t>Thường xuyên</w:t>
      </w:r>
    </w:p>
    <w:p>
      <w:r>
        <w:t>4</w:t>
      </w:r>
    </w:p>
    <w:p>
      <w:r>
        <w:t>Các nhiệm vụ cải cách thủ tục hành chính trọng tâm khác   (thực hiện theo Kế hoạch thực hiện Nghị quyết 66/NQ-CP về Chương trình cắt giảm, đơn giản hóa thủ tục hành chính liên quan đến hoạt động sản xuất, kinh doanh năm 2025 của Bộ Xây dựng)</w:t>
      </w:r>
    </w:p>
    <w:p>
      <w:r>
        <w:t>IV</w:t>
      </w:r>
    </w:p>
    <w:p>
      <w:r>
        <w:t>Nhiệm vụ liên quan khác</w:t>
      </w:r>
    </w:p>
    <w:p>
      <w:r>
        <w:t>1</w:t>
      </w:r>
    </w:p>
    <w:p>
      <w:r>
        <w:t>Tuyên truyền về hoạt động kiểm soát thủ tục hành chính: Tin bài đăng trên Cổng TTĐT, trang TTĐT các Cục thuộc Bộ</w:t>
      </w:r>
    </w:p>
    <w:p>
      <w:r>
        <w:t>Các Vụ, Cục có TTHC</w:t>
      </w:r>
    </w:p>
    <w:p>
      <w:r>
        <w:t>Các Vụ; các Cục thuộc Bộ; Trung tâm CNTT</w:t>
      </w:r>
    </w:p>
    <w:p>
      <w:r>
        <w:t>Văn phòng Bộ</w:t>
      </w:r>
    </w:p>
    <w:p>
      <w:r>
        <w:t>Tin bài đăng trên Cổng TTĐT, trang TTĐT của các các Cục thuộc Bộ</w:t>
      </w:r>
    </w:p>
    <w:p>
      <w:r>
        <w:t>Thường xuyên</w:t>
      </w:r>
    </w:p>
    <w:p>
      <w:r>
        <w:t>2</w:t>
      </w:r>
    </w:p>
    <w:p>
      <w:r>
        <w:t>Thực hiện chế độ báo cáo công tác kiểm soát TTHC, triển khai cơ chế một cửa, một cửa liên thông và thực hiện TTHC trên môi trường điện tử; báo cáo cải cách thủ tục hành chính</w:t>
      </w:r>
    </w:p>
    <w:p>
      <w:r>
        <w:t>Văn phòng Bộ</w:t>
      </w:r>
    </w:p>
    <w:p>
      <w:r>
        <w:t>Các Vụ, các Cục thuộc Bộ thực hiện giải quyết TTHC; Vụ Pháp chế, Trung tâm CNTT</w:t>
      </w:r>
    </w:p>
    <w:p>
      <w:r>
        <w:t>Các cơ quan, đơn vị có liên quan</w:t>
      </w:r>
    </w:p>
    <w:p>
      <w:r>
        <w:t>Báo cáo theo đề cương báo cáo của Văn phòng Chính phủ</w:t>
      </w:r>
    </w:p>
    <w:p>
      <w:r>
        <w:t>Định kỳ hàng tháng, hàng quý, hàng năm</w:t>
      </w:r>
    </w:p>
    <w:p>
      <w:r>
        <w:t>- Các Vụ, Cục thực hiện TTHC gửi báo cáo về Văn phòng Bộ trước ngày 18 cuối quý/ năm;</w:t>
      </w:r>
    </w:p>
    <w:p>
      <w:r>
        <w:t>- Trung tâm CNTT gửi báo cáo về Văn phòng Bộ trước ngày 18 cuối quý/năm .</w:t>
      </w:r>
    </w:p>
    <w:p>
      <w:r>
        <w:t>3</w:t>
      </w:r>
    </w:p>
    <w:p>
      <w:r>
        <w:t>Kiểm tra về công tác giải quyết TTHC tại một số cơ quan, đơn vị thuộc Bộ</w:t>
      </w:r>
    </w:p>
    <w:p>
      <w:r>
        <w:t>Văn phòng Bộ</w:t>
      </w:r>
    </w:p>
    <w:p>
      <w:r>
        <w:t>Văn phòng Bộ</w:t>
      </w:r>
    </w:p>
    <w:p>
      <w:r>
        <w:t>Các Cục, Vụ, Trung tâm CNTT</w:t>
      </w:r>
    </w:p>
    <w:p>
      <w:r>
        <w:t>Quý III,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