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hợp tác xã, tổ hợp tác có quy mô thành viên đủ lớn đối với xã nông thôn mới, xã nông thôn mới nâng cao trên địa bàn tỉnh Nam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37/2024/QĐ-UBND</w:t>
      </w:r>
    </w:p>
    <w:p>
      <w:r>
        <w:t>Nam Định, ngày 24 tháng 9 năm 2024</w:t>
      </w:r>
    </w:p>
    <w:p>
      <w:r>
        <w:t>QUYẾT ĐỊNH</w:t>
      </w:r>
    </w:p>
    <w:p>
      <w:r>
        <w:t>QUY ĐỊNH HỢP TÁC XÃ, TỔ HỢP TÁC CÓ QUY MÔ THÀNH VIÊN ĐỦ LỚN ĐỐI VỚI XÃ NÔNG THÔN MỚI, XÃ NÔNG THÔN MỚI NÂNG CAO TRÊN ĐỊA BÀN TỈNH NAM ĐỊNH GIAI ĐOẠN 2021 - 2025</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Quyết định số 263/QĐ-TTg ngày 22 tháng 02 năm 2022 của Thủ tướng Chính phủ phê duyệt Chương trình mục tiêu quốc gia xây dựng nông thôn mới giai đoạn 2021 - 2025;</w:t>
      </w:r>
    </w:p>
    <w:p>
      <w:r>
        <w:t>Thực hiện Quyết định số 318/QĐ-TTg ngày 08 tháng 3 năm 2022 của Thủ tướng Chính phủ ban hành Bộ tiêu chí quốc gia về xã nông thôn mới và Bộ tiêu chí quốc gia về xã nông thôn mới nâng cao giai đoạn 2021 - 2025;</w:t>
      </w:r>
    </w:p>
    <w:p>
      <w:r>
        <w:t>Thực hiện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về huyện nông thôn mới nâng cao giai đoạn 2021 - 2025; bổ sung tiêu chí huyện nông thôn mới đặc thù, không có đơn vị hành chính cấp xã giai đoạn 2021 - 2025;</w:t>
      </w:r>
    </w:p>
    <w:p>
      <w:r>
        <w:t>Thực hiện Quyết định số 1099/QĐ-BKHĐT ngày 07 tháng 5 năm 2024 của Bộ Kế hoạch và Đầu tư về công bố các chỉ tiêu về Hợp tác xã, Tổ hợp tác và Khu công nghiệp và ban hành quy trình thu thập, tổng hợp và tính toán tiêu chí về thu nhập thuộc Bộ Tiêu chí quốc gia về nông thôn mới giai đoạn 2021 - 2025;</w:t>
      </w:r>
    </w:p>
    <w:p>
      <w:r>
        <w:t>Theo đề nghị của Giám đốc Sở Kế hoạch và Đầu tư tại Tờ trình số 2848/TTr-SKHĐT ngày 13 tháng 9 năm 2024; Báo cáo thẩm định số 1519/BC-STP ngày 11 tháng 9 năm 2024 của Sở Tư pháp.</w:t>
      </w:r>
    </w:p>
    <w:p>
      <w:r>
        <w:t>QUYẾT ĐỊNH:</w:t>
      </w:r>
    </w:p>
    <w:p>
      <w:r>
        <w:t>Điều 1.  Quy định hợp tác xã, tổ hợp tác có quy mô thành viên đủ lớn đối với xã nông thôn mới, xã nông thôn mới nâng cao trên địa bàn tỉnh Nam Định giai đoạn 2021 - 2025, cụ thể như sau:</w:t>
      </w:r>
    </w:p>
    <w:p>
      <w:r>
        <w:t>1. Hợp tác xã</w:t>
      </w:r>
    </w:p>
    <w:p>
      <w:r>
        <w:t>a) Đối với xã nông thôn mới: Hợp tác xã có quy mô thành viên đủ lớn khi có số lượng thành viên hợp tác xã từ 10 thành viên trở lên;</w:t>
      </w:r>
    </w:p>
    <w:p>
      <w:r>
        <w:t>b) Đối với xã nông thôn mới nâng cao: Hợp tác xã có quy mô thành viên đủ lớn khi có số lượng thành viên hợp tác xã từ 15 thành viên trở lên.</w:t>
      </w:r>
    </w:p>
    <w:p>
      <w:r>
        <w:t>2. Tổ hợp tác</w:t>
      </w:r>
    </w:p>
    <w:p>
      <w:r>
        <w:t>Tổ hợp tác có quy mô thành viên đủ lớn khi có số lượng thành viên tổ hợp tác từ 10 thành viên trở lên.</w:t>
      </w:r>
    </w:p>
    <w:p>
      <w:r>
        <w:t>Điều 2.  Quyết định này có hiệu lực thi hành kể từ ngày 10/10/2024.</w:t>
      </w:r>
    </w:p>
    <w:p>
      <w:r>
        <w:t>Chánh Văn phòng UBND tỉnh; Thành viên Ban Chỉ đạo các Chương trình mục tiêu quốc gia tỉnh; Thành viên Ban Chỉ đạo phát triển kinh tế tập thể tỉnh; Thủ trưởng các sở, ngành, đoàn thể; Chánh Văn phòng Điều phối nông thôn mới tỉnh; Chủ tịch UBND các huyện, thành phố và các cơ quan, đơn vị có liên quan chịu trách nhiệm thi hành Quyết định này./.</w:t>
      </w:r>
    </w:p>
    <w:p>
      <w:r>
        <w:t>Nơi nhận:</w:t>
      </w:r>
    </w:p>
    <w:p>
      <w:r>
        <w:t>- Như Điều 2;</w:t>
      </w:r>
    </w:p>
    <w:p>
      <w:r>
        <w:t>- Bộ Kế hoạch và Đầu tư (Vụ Pháp chế);</w:t>
      </w:r>
    </w:p>
    <w:p>
      <w:r>
        <w:t>- Bộ Tư pháp (Cục KTVBQPPL);</w:t>
      </w:r>
    </w:p>
    <w:p>
      <w:r>
        <w:t>- TT Tỉnh ủy, HĐND, UBND tỉnh;</w:t>
      </w:r>
    </w:p>
    <w:p>
      <w:r>
        <w:t>- Đoàn đại biểu Quốc hội tỉnh;</w:t>
      </w:r>
    </w:p>
    <w:p>
      <w:r>
        <w:t>- Công báo tỉnh,</w:t>
      </w:r>
    </w:p>
    <w:p>
      <w:r>
        <w:t>- Cổng TTĐT tỉnh;</w:t>
      </w:r>
    </w:p>
    <w:p>
      <w:r>
        <w:t>- Trang TTĐT VPUBND tỉnh;</w:t>
      </w:r>
    </w:p>
    <w:p>
      <w:r>
        <w:t>- Lưu: VP1, VP2,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