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bãi bỏ Quyết định 71/2016/QĐ-UBND về Quy định chế độ nhuận bút, trích lập và sử dụng quỹ nhuận bút, thù lao trong hoạt động báo chí, xuất bản, thông tin tuyên truyền đối với các cơ quan, đơn vị sử dụng ngân sách nhà nước thuộc tỉnh Lào Cai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37/2023/QĐ-UBND</w:t>
      </w:r>
    </w:p>
    <w:p>
      <w:r>
        <w:t>Lào Cai, ngày 01 tháng 12 năm 2023</w:t>
      </w:r>
    </w:p>
    <w:p>
      <w:r>
        <w:t>QUYẾT ĐỊNH</w:t>
      </w:r>
    </w:p>
    <w:p>
      <w:r>
        <w:t>BÃI BỎ QUYẾT ĐỊNH SỐ 71/2016/QĐ-UBND NGÀY 24 THÁNG 8 NĂM 2016 CỦA ỦY BAN NHÂN DÂN TỈNH LÀO CAI BAN HÀNH QUY ĐỊNH CHẾ ĐỘ NHUẬN BÚT, TRÍCH LẬP VÀ SỬ DỤNG QUỸ NHUẬN BÚT, THÙ LAO TRONG HOẠT ĐỘNG BÁO CHÍ, XUẤT BẢN, THÔNG TIN TUYÊN TRUYỀN ĐỐI VỚI CÁC CƠ QUAN, ĐƠN VỊ SỬ DỤNG NGÂN SÁCH NHÀ NƯỚC THUỘC TỈNH LÀO CAI QUẢN LÝ</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18/2014/NĐ-CP ngày 14 tháng 3 năm 2014 của Chính phủ Quy định về chế độ nhuận bút trong lĩnh vực báo chí, xuất bản;</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liên tịch số 17/2010/TTLT-BTTTT-BNV ngày 27 tháng 7 năm 2010 của liên bộ: Bộ trưởng Bộ Thông tin và Truyền thông, Bộ trưởng Bộ Nội vụ hướng dẫn thực hiện chức năng, nhiệm vụ, quyền hạn và cơ cấu tổ chức của Đài Phát thanh và Truyền hình thuộc Ủy ban nhân dân cấp tỉnh, Đài Truyền thanh - Truyền hình thuộc Ủy ban nhân dân cấp huyện;</w:t>
      </w:r>
    </w:p>
    <w:p>
      <w:r>
        <w:t>Căn cứ Thông tư liên tịch số 19/2012/TTLT-BTC-BKH&amp;ĐT-BTTTT ngày 15 tháng 02 năm 2012 của liên bộ: Bộ trưởng Bộ Tài chính, Bộ trưởng Bộ Kế hoạch và Đầu tư, Bộ trưởng Bộ Thông tin và Truyền thông Hướng dẫn quản lý và sử dụng kinh phí thực hiện Chương trình quốc gia về ứng dụng công nghệ thông tin trong hoạt động của cơ quan nhà nước;</w:t>
      </w:r>
    </w:p>
    <w:p>
      <w:r>
        <w:t>Căn cứ Nghị quyết số 07/2023/NQ-HĐND ngày 06 tháng 7 năm 2023 của Hội đồng nhân dân tỉnh Lào Cai quy định chế độ nhuận bút, thù lao trong lĩnh vực báo chí, xuất bản, thông tin điện tử, bản tin đối với các cơ quan, đơn vị sử dụng ngân sách nhà nước thuộc tỉnh Lào Cai quản lý;</w:t>
      </w:r>
    </w:p>
    <w:p>
      <w:r>
        <w:t>Theo đề nghị của Giám đốc Sở Thông tin và Truyền thông tại Tờ trình số 107/TTr-STTTT ngày 11 tháng 8 năm 2023.</w:t>
      </w:r>
    </w:p>
    <w:p>
      <w:r>
        <w:t>QUYẾT ĐỊNH:</w:t>
      </w:r>
    </w:p>
    <w:p>
      <w:r>
        <w:t>Điều 1.  Bãi bỏ toàn bộ Quyết định số 71/2016/QĐ-UBND ngày 24 tháng 8 năm 2016 của Ủy ban nhân dân tỉnh Lào Cai ban hành Quy định về chế độ nhuận bút, trích lập và sử dụng quỹ nhuận bút, thù lao trong hoạt động báo chí, xuất bản, thông tin tuyên truyền đối với các cơ quan, đơn vị sử dụng ngân sách nhà nước thuộc tỉnh Lào Cai quản lý.</w:t>
      </w:r>
    </w:p>
    <w:p>
      <w:r>
        <w:t>Điều 2. Điều khoản thi hành</w:t>
      </w:r>
    </w:p>
    <w:p>
      <w:r>
        <w:t>1. Quyết định này có hiệu lực thi hành kể từ ngày 15 tháng 12 năm 2023.</w:t>
      </w:r>
    </w:p>
    <w:p>
      <w:r>
        <w:t>2. Chánh Văn phòng Ủy ban nhân dân tỉnh; Giám đốc Sở Thông tin và Truyền thông; Thủ trưởng các sở, ban, ngành thuộc Ủy ban nhân dân tỉnh; Chủ tịch Ủy ban nhân dân các huyện, thị xã, thành phố; Thủ trưởng các cơ quan, đơn vị liên quan chịu trách nhiệm thi hành Quyết định này./.</w:t>
      </w:r>
    </w:p>
    <w:p>
      <w:r>
        <w:t>Nơi nhận:</w:t>
      </w:r>
    </w:p>
    <w:p>
      <w:r>
        <w:t>- Văn phòng Chính phủ;</w:t>
      </w:r>
    </w:p>
    <w:p>
      <w:r>
        <w:t>- Bộ Thông tin và Truyền thông;</w:t>
      </w:r>
    </w:p>
    <w:p>
      <w:r>
        <w:t>- Cục Kiểm tra văn bản QPPL-Bộ Tư pháp;</w:t>
      </w:r>
    </w:p>
    <w:p>
      <w:r>
        <w:t>- TT: TU, HĐND, UBND, Đoàn ĐBQH tỉnh;</w:t>
      </w:r>
    </w:p>
    <w:p>
      <w:r>
        <w:t>- Ủy ban MTTQVN tỉnh Lào Cai;</w:t>
      </w:r>
    </w:p>
    <w:p>
      <w:r>
        <w:t>- VP: TU, HĐND, Đoàn ĐBQH tỉnh;</w:t>
      </w:r>
    </w:p>
    <w:p>
      <w:r>
        <w:t>- Ban VHXH-HĐND tỉnh;</w:t>
      </w:r>
    </w:p>
    <w:p>
      <w:r>
        <w:t>- TT: HĐND, UBND các huyện, thị xã, thành phố;</w:t>
      </w:r>
    </w:p>
    <w:p>
      <w:r>
        <w:t>- Sở Tư pháp;</w:t>
      </w:r>
    </w:p>
    <w:p>
      <w:r>
        <w:t>- Như Khoản 2 Điều 2 QĐ;</w:t>
      </w:r>
    </w:p>
    <w:p>
      <w:r>
        <w:t>- Báo Lào Cai, Đài PT-TH tỉnh;</w:t>
      </w:r>
    </w:p>
    <w:p>
      <w:r>
        <w:t>- Công báo tỉnh Lào Cai, Cổng TTĐT tỉnh;</w:t>
      </w:r>
    </w:p>
    <w:p>
      <w:r>
        <w:t>- LĐ Văn phòng UBND tỉnh;</w:t>
      </w:r>
    </w:p>
    <w:p>
      <w:r>
        <w:t>- Lưu: VT, TH1, NC1, VX1.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