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3666/QĐ-BYT năm 2024 về Giá dịch vụ khám bệnh, chữa bệnh áp dụng tại Bệnh viện Đại học Y Hải Phòng (thuộc Trường Đại học Y Dược Hải Phòng)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3666/QĐ-BYT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