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3661/QĐ-UBND năm 2024 công bố Danh mục thủ tục hành chính nội bộ của các cơ quan hành chính nhà nước trong lĩnh vực Tài nguyên và môi trường thuộc phạm vi chức năng quản lý của Sở Tài nguyên và Môi trường thực hiện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20/10/2024</w:t>
            </w:r>
          </w:p>
        </w:tc>
      </w:tr>
      <w:tr>
        <w:tc>
          <w:tcPr>
            <w:tcW w:type="dxa" w:w="4320"/>
          </w:tcPr>
          <w:p>
            <w:r>
              <w:t>Ngày hiệu lực</w:t>
            </w:r>
          </w:p>
        </w:tc>
        <w:tc>
          <w:tcPr>
            <w:tcW w:type="dxa" w:w="4320"/>
          </w:tcPr>
          <w:p>
            <w:r>
              <w:t>20/10/2024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3661/QĐ-UBND</w:t>
      </w:r>
    </w:p>
    <w:p>
      <w:r>
        <w:t>Bình Định, ngày 20 tháng 10 năm 2024</w:t>
      </w:r>
    </w:p>
    <w:p>
      <w:r>
        <w:t>QUYẾT ĐỊNH</w:t>
      </w:r>
    </w:p>
    <w:p>
      <w:r>
        <w:t>CÔNG BỐ THỦ TỤC HÀNH CHÍNH NỘI BỘ CỦA CÁC CƠ QUAN HÀNH CHÍNH NHÀ NƯỚC TRONG LĨNH VỰC TÀI NGUYÊN VÀ MÔI TRƯỜNG THUỘC PHẠM VI CHỨC NĂNG QUẢN LÝ CỦA SỞ TÀI NGUYÊN VÀ MÔI TRƯỜNG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3973/QĐ-UBND ngày 29 tháng 11 năm 2022 của Ủy ban nhân dân tỉnh ban hành Kế hoạch rà soát, đơn giản hóa thủ tục hành chính nội bộ của các cơ quan hành chính nhà nước tỉnh Bình Định giai đoạn 2022 - 2025;</w:t>
      </w:r>
    </w:p>
    <w:p>
      <w:r>
        <w:t>Căn cứ Công văn số 5990/VPCP-KSTT ngày 22 tháng 8 năm 2024 của Văn phòng Chính phủ về việc công bố, rà soát, đơn giản hóa thủ tục hành chính nội bộ;</w:t>
      </w:r>
    </w:p>
    <w:p>
      <w:r>
        <w:t>Theo đề nghị của Giám đốc Sở Tài nguyên và Môi trường tại Tờ trình số 1213/TTr-STNMT ngày 11 tháng 10 năm 2024.</w:t>
      </w:r>
    </w:p>
    <w:p>
      <w:r>
        <w:t>QUYẾT ĐỊNH:</w:t>
      </w:r>
    </w:p>
    <w:p>
      <w:r>
        <w:t>Điều 1.  Công bố 01 thủ tục hành chính nội bộ của các cơ quan hành chính nhà nước trong lĩnh vực Tài nguyên và Môi trường thuộc phạm vi chức năng quản lý của Sở Tài nguyên và Môi trường (có Phụ lục kèm theo).</w:t>
      </w:r>
    </w:p>
    <w:p>
      <w:r>
        <w:t>Điều 2.  Quyết định này có hiệu lực thi hành kể từ ngày ký ban hành.</w:t>
      </w:r>
    </w:p>
    <w:p>
      <w:r>
        <w:t>Điều 3.  Chánh Văn phòng Ủy ban nhân dân tỉnh, Giám đốc Sở Tài nguyên và Môi trường, Thủ trưởng các sở, ban, ngành thuộc tỉnh; Chủ tịch Ủy ban nhân dân các huyện, thị xã, thành phố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Tài nguyên và Môi trường;</w:t>
      </w:r>
    </w:p>
    <w:p>
      <w:r>
        <w:t>- CT, các PCT UBND tỉnh;</w:t>
      </w:r>
    </w:p>
    <w:p>
      <w:r>
        <w:t>- LĐ VPUBND tỉnh;</w:t>
      </w:r>
    </w:p>
    <w:p>
      <w:r>
        <w:t>- TT TH-CB, P.HC-TC, TTPVHCC;</w:t>
      </w:r>
    </w:p>
    <w:p>
      <w:r>
        <w:t>- Lưu: VT, K4, K16, KSTT (C) .</w:t>
      </w:r>
    </w:p>
    <w:p>
      <w:r>
        <w:t>KT. CHỦ TỊCH</w:t>
      </w:r>
    </w:p>
    <w:p>
      <w:r>
        <w:t>PHÓ CHỦ TỊCH</w:t>
      </w:r>
    </w:p>
    <w:p>
      <w:r>
        <w:t>Lâm Hải Giang</w:t>
      </w:r>
    </w:p>
    <w:p>
      <w:r>
        <w:t>PHỤ LỤC</w:t>
      </w:r>
    </w:p>
    <w:p>
      <w:r>
        <w:t>THỦ TỤC HÀNH CHÍNH NỘI BỘ CỦA CÁC CƠ QUAN HÀNH CHÍNH NHÀ NƯỚC TRONG LĨNH VỰC TÀI NGUYÊN VÀ MÔI TRƯỜNG THUỘC PHẠM VI CHỨC NĂNG QUẢN LÝ CỦA SỞ TÀI NGUYÊN VÀ MÔI TRƯỜNG</w:t>
      </w:r>
    </w:p>
    <w:p>
      <w:r>
        <w:t>(Ban hành kèm theo Quyết định số     /QĐ-UBND ngày    tháng    năm 2024 của Chủ tịch Ủy ban nhân dân tỉnh)</w:t>
      </w:r>
    </w:p>
    <w:p>
      <w:r>
        <w:t>PHẦN I. DANH MỤC THỦ TỤC HÀNH CHÍNH NỘI BỘ GIỮA CÁC CƠ QUAN HÀNH CHÍNH NHÀ NƯỚC (01 TTHC)</w:t>
      </w:r>
    </w:p>
    <w:p>
      <w:r>
        <w:t>Số   TT</w:t>
      </w:r>
    </w:p>
    <w:p>
      <w:r>
        <w:t>Tên thủ tục hành chính</w:t>
      </w:r>
    </w:p>
    <w:p>
      <w:r>
        <w:t>Lĩnh vực</w:t>
      </w:r>
    </w:p>
    <w:p>
      <w:r>
        <w:t>Cơ quan thực hiện</w:t>
      </w:r>
    </w:p>
    <w:p>
      <w:r>
        <w:t>01</w:t>
      </w:r>
    </w:p>
    <w:p>
      <w:r>
        <w:t>Phê duyệt kế hoạch điều tra, thu nhận, cập nhật thông tin, dữ liệu tài nguyên và môi trường và thu nhận, cập nhật thông tin mô tả về thông tin, dữ liệu tài nguyên và môi trường</w:t>
      </w:r>
    </w:p>
    <w:p>
      <w:r>
        <w:t>Tài nguyên và Môi trường</w:t>
      </w:r>
    </w:p>
    <w:p>
      <w:r>
        <w:t>Sở Tài nguyên và Môi trường</w:t>
      </w:r>
    </w:p>
    <w:p>
      <w:r>
        <w:t>PHẦN II. NỘI DUNG CỤ THỂ CỦA TỪNG TTHC</w:t>
      </w:r>
    </w:p>
    <w:p>
      <w:r>
        <w:t>1. Thủ tục: Phê duyệt kế hoạch điều tra, thu nhận, cập nhật thông tin, dữ liệu tài nguyên và môi trường và thu nhận, cập nhật thông tin mô tả về thông tin, dữ liệu tài nguyên và môi trường</w:t>
      </w:r>
    </w:p>
    <w:p>
      <w:r>
        <w:t>a) Trình tự thực hiện:</w:t>
      </w:r>
    </w:p>
    <w:p>
      <w:r>
        <w:t>Bước 1. Các sở, ban, ngành, Ủy ban nhân dân các huyện, thị xã, thành phố lập kế hoạch thu nhận thông tin, dữ liệu tài nguyên và môi trường và gửi về Sở Tài nguyên và Môi trường trước ngày 15 tháng 9 để tổng hợp trình Ủy ban nhân dân tỉnh phê duyệt kế hoạch thu nhận thông tin, dữ liệu tài nguyên và môi trường trên địa bàn tỉnh Bình Định.</w:t>
      </w:r>
    </w:p>
    <w:p>
      <w:r>
        <w:t>Bước 2. Sở Tài nguyên và Môi trường tổng hợp kế hoạch thu nhận thông tin, dữ liệu tài nguyên và môi trường của các sở, ban, ngành, Ủy ban nhân dân các huyện, thị xã, thành phố gửi về.</w:t>
      </w:r>
    </w:p>
    <w:p>
      <w:r>
        <w:t>Bước 3. Sở Tài nguyên và Môi trường lập Tờ trình gửi Ủy ban nhân dân tỉnh Phê duyệt kế hoạch điều tra, thu nhận, cập nhật thông tin, dữ liệu tài nguyên và môi trường và thu nhận, cập nhật thông tin mô tả về thông tin, dữ liệu tài nguyên và môi trường.</w:t>
      </w:r>
    </w:p>
    <w:p>
      <w:r>
        <w:t>Bước 4. Ủy ban nhân dân tỉnh ký Quyết định phê duyệt Kế hoạch Điều tra, thu nhận, cập nhật thông tin, dữ liệu tài nguyên và môi trường và thu nhận, cập nhật thông tin mô tả về thông tin, dữ liệu tài nguyên và môi trường trên địa bàn tỉnh.</w:t>
      </w:r>
    </w:p>
    <w:p>
      <w:r>
        <w:t>b) Cách thức thực hiện: Trực tuyến qua hệ thống quản lý văn bản và điều hành của UBND tỉnh (iDesk)</w:t>
      </w:r>
    </w:p>
    <w:p>
      <w:r>
        <w:t>c) Thành phần, số lượng hồ sơ: Tờ trình, dự thảo Kế hoạch thu nhận thông tin, dữ liệu tài nguyên và môi trường của các Sở, ban, ngành, Ủy ban nhân dân các huyện, thị xã, thành phố gửi về: 01 bản chính.</w:t>
      </w:r>
    </w:p>
    <w:p>
      <w:r>
        <w:t>d) Thời hạn giải quyết: Không quy định</w:t>
      </w:r>
    </w:p>
    <w:p>
      <w:r>
        <w:t>đ) Đối tượng thực hiện thủ tục hành chính: Các Sở, ban, ngành, Ủy ban nhân dân các huyện, thị xã, thành phố.</w:t>
      </w:r>
    </w:p>
    <w:p>
      <w:r>
        <w:t>e) Cơ quan thực hiện thủ tục hành chính: Văn phòng Đăng ký đất đai trực thuộc Sở Tài nguyên và Môi trường.</w:t>
      </w:r>
    </w:p>
    <w:p>
      <w:r>
        <w:t>g) Cơ quan có thẩm quyền: Ủy ban nhân dân tỉnh</w:t>
      </w:r>
    </w:p>
    <w:p>
      <w:r>
        <w:t>h) Kết quả thực hiện thủ tục hành chính: Quyết định của Ủy ban nhân dân tỉnh phê duyệt Kế hoạch Điều tra, thu nhận, cập nhật thông tin, dữ liệu tài nguyên và môi trường và thu nhận, cập nhật thông tin mô tả về thông tin, dữ liệu tài nguyên và môi trường.</w:t>
      </w:r>
    </w:p>
    <w:p>
      <w:r>
        <w:t>i) Phí, lệ phí (nếu có): Không quy định</w:t>
      </w:r>
    </w:p>
    <w:p>
      <w:r>
        <w:t>k)Tên mẫu đơn, mẫu tờ khai: Không quy định</w:t>
      </w:r>
    </w:p>
    <w:p>
      <w:r>
        <w:t>l) Yêu cầu, điều kiện thực hiện thủ tục hành chính (nếu có): Không quy định</w:t>
      </w:r>
    </w:p>
    <w:p>
      <w:r>
        <w:t>m) Căn cứ pháp lý của thủ tục hành chính:</w:t>
      </w:r>
    </w:p>
    <w:p>
      <w:r>
        <w:t>+ Nghị định số 73/2017/NĐ-CP ngày 14 tháng 6 năm 2017 của Chính phủ về thu thập, quản lý, khai thác và sử dụng thông tin, dữ liệu tài nguyên và môi trường;</w:t>
      </w:r>
    </w:p>
    <w:p>
      <w:r>
        <w:t>+ Thông tư số 03/2022/TT-BTNMT ngày 28 tháng 02 năm 2022 của Bộ trưởng Bộ Tài nguyên và Môi trường Quy định kỹ thuật và Định mức kinh tế-kỹ thuật về công tác thu nhận, lưu trữ, bảo quản và cung cấp thông tin, dữ liệu tài nguyên và môi trường;</w:t>
      </w:r>
    </w:p>
    <w:p>
      <w:r>
        <w:t>+ Quyết định số 09/2020/QĐ-UBND ngày 18/3/2020 của UBND tỉnh ban hành Quy chế thu thập, quản lý, khai thác và sử dụng thông tin, dữ liệu tài nguyên và môi trường tỉnh Bình Định;</w:t>
      </w:r>
    </w:p>
    <w:p>
      <w:r>
        <w:t>+ Quyết định số 71/2022/QĐ-UBND ngày 03/11/2022 của UBND tỉnh Bình Định sửa đổi, bổ sung Điều 6 của Quy chế ban hành kèm theo Quyết định số 09/2020/QĐ-UBND ngày 18/3/2020 của UBND tỉnh Bình Định ban hành Quy chế thu thập, quản lý, khai thác và sử dụng thông tin, dữ liệu tài nguyên và môi trường tỉnh Bình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