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3641/QĐ-UBND năm 2023 phê duyệt quy trình thực hiện dịch vụ công trực tuyến trong lĩnh vực Thủy lợi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3641/QĐ-UBND</w:t>
      </w:r>
    </w:p>
    <w:p>
      <w:r>
        <w:t>Quảng Bình, ngày 18 tháng 12 năm 2023</w:t>
      </w:r>
    </w:p>
    <w:p>
      <w:r>
        <w:t>QUYẾT ĐỊNH</w:t>
      </w:r>
    </w:p>
    <w:p>
      <w:r>
        <w:t>PHÊ DUYỆT QUY TRÌNH THỰC HIỆN DỊCH VỤ CÔNG TRỰC TUYẾN TRONG LĨNH VỰC THỦY LỢI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Nông nghiệp và Phát triển nông thôn tại Tờ trình số 2723/TTr-SNN ngày 02/10/2023 và đề nghị của Chánh Văn phòng UBND tỉnh.</w:t>
      </w:r>
    </w:p>
    <w:p>
      <w:r>
        <w:t>QUYẾT ĐỊNH:</w:t>
      </w:r>
    </w:p>
    <w:p>
      <w:r>
        <w:t>Điều 1.  Phê duyệt kèm theo Quyết định này 02 (hai) quy trình thực hiện dịch vụ công trực tuyến các thủ tục hành chính trong lĩnh vực Thủy lợi thuộc thẩm quyền giải quyết của UBND cấp huyện trên địa bàn tỉnh Quảng Bình.</w:t>
      </w:r>
    </w:p>
    <w:p>
      <w:r>
        <w:t>Điều 2.  Trên cơ sở các dịch vụ công trực tuyến đã được phê duyệt, UBND cấp huyện, Sở Thông tin và Truyền thông theo chức năng, nhiệm vụ được giao có trách nhiệm:</w:t>
      </w:r>
    </w:p>
    <w:p>
      <w:r>
        <w:t>1. Phối hợp tổ chức xây dựng, chạy thử nghiệm, hoàn thiện các dịch vụ công (DVC)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UBND cấp huyện kèm theo từng DVC trực tuyến được cung cấp để tổ chức, cá nhân liên hệ khi cần được hướng dẫn, hỗ trợ.</w:t>
      </w:r>
    </w:p>
    <w:p>
      <w:r>
        <w:t>3. UBND cấp huyện có trách nhiệm:</w:t>
      </w:r>
    </w:p>
    <w:p>
      <w:r>
        <w:t>a)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chậm nhất trong thời hạn 01 tháng kể từ ngày Quyết định này có hiệu lực thi hành.</w:t>
      </w:r>
    </w:p>
    <w:p>
      <w:r>
        <w:t>b) Tổ chức thực hiện việc cập nhật thông tin, dữ liệu về tình hình tiếp nhận, giải quyết hồ sơ, trả kết quả TTHC bản điện tử lên Hệ thống thông tin giải quyết TTHC của tỉnh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Chủ tịch UBND các huyện, thị xã, thành phố và các tổ chức, cá nhân liên quan chịu trách nhiệm thi hành Quyết định này./.</w:t>
      </w:r>
    </w:p>
    <w:p>
      <w:r>
        <w:t>Nơi nhận:</w:t>
      </w:r>
    </w:p>
    <w:p>
      <w:r>
        <w:t>- Như Điều 4;</w:t>
      </w:r>
    </w:p>
    <w:p>
      <w:r>
        <w:t>- Cục Kiểm soát TTHC-VPCP;</w:t>
      </w:r>
    </w:p>
    <w:p>
      <w:r>
        <w:t>- CT, các PCT UBND tỉnh;</w:t>
      </w:r>
    </w:p>
    <w:p>
      <w:r>
        <w:t>- Các sở, ban, ngành thuộc UBND tỉnh; (để biết)</w:t>
      </w:r>
    </w:p>
    <w:p>
      <w:r>
        <w:t>- Lưu: VT, TDNV, KSTTHC.</w:t>
      </w:r>
    </w:p>
    <w:p>
      <w:r>
        <w:t>KT. CHỦ TỊCH</w:t>
      </w:r>
    </w:p>
    <w:p>
      <w:r>
        <w:t>PHÓ CHỦ TỊCH</w:t>
      </w:r>
    </w:p>
    <w:p>
      <w:r>
        <w:t>Đoàn Ngọc Lâm</w:t>
      </w:r>
    </w:p>
    <w:p>
      <w:r>
        <w:t>PHỤ LỤC</w:t>
      </w:r>
    </w:p>
    <w:p>
      <w:r>
        <w:t>QUY TRÌNH THỰC HIỆN DỊCH VỤ CÔNG TRỰC TUYẾN TRONG LĨNH VỰC THỦY LỢI VÀ PHÒNG CHỐNG THIÊN TAI THUỘC THẨM QUYỀN GIẢI QUYẾT CỦA UBND CẤP HUYỆN TRÊN ĐỊA BÀN TỈNH QUẢNG BÌNH</w:t>
      </w:r>
    </w:p>
    <w:p>
      <w:r>
        <w:t>(Kèm theo Quyết định số 3641/QĐ-UBND ngày 18 tháng 12 năm 2023 của Chủ tịch UBND tỉnh Quảng Bình)</w:t>
      </w:r>
    </w:p>
    <w:p>
      <w:r>
        <w:t>Phần I</w:t>
      </w:r>
    </w:p>
    <w:p>
      <w:r>
        <w:t>DANH MỤC DỊCH VỤ CÔNG TRỰC TUYẾN</w:t>
      </w:r>
    </w:p>
    <w:p>
      <w:r>
        <w:t>Số TT</w:t>
      </w:r>
    </w:p>
    <w:p>
      <w:r>
        <w:t>Tên dịch vụ công</w:t>
      </w:r>
    </w:p>
    <w:p>
      <w:r>
        <w:t>Mức độ dịch vụ công trực tuyến</w:t>
      </w:r>
    </w:p>
    <w:p>
      <w:r>
        <w:t>Mã số TTHC</w:t>
      </w:r>
    </w:p>
    <w:p>
      <w:r>
        <w:t>1</w:t>
      </w:r>
    </w:p>
    <w:p>
      <w:r>
        <w:t>Thẩm định, phê duyệt, điều chỉnh và công bố công khai quy trình vận hành hồ chứa nước thuộc thẩm quyền của UBND huyện</w:t>
      </w:r>
    </w:p>
    <w:p>
      <w:r>
        <w:t>DVCTT một phần</w:t>
      </w:r>
    </w:p>
    <w:p>
      <w:r>
        <w:t>1.003347.000.00.00 H46</w:t>
      </w:r>
    </w:p>
    <w:p>
      <w:r>
        <w:t>2</w:t>
      </w:r>
    </w:p>
    <w:p>
      <w:r>
        <w:t>Phê duyệt, điều chỉnh quy trình vận hành đối với công trình thủy lợi lớn và công trình thủy lợi vừa do UBND cấp tỉnh phân cấp</w:t>
      </w:r>
    </w:p>
    <w:p>
      <w:r>
        <w:t>DVCTT một phân</w:t>
      </w:r>
    </w:p>
    <w:p>
      <w:r>
        <w:t>2.001627.000.00.00 H46</w:t>
      </w:r>
    </w:p>
    <w:p>
      <w:r>
        <w:t>Phần II</w:t>
      </w:r>
    </w:p>
    <w:p>
      <w:r>
        <w:t>CÁC QUY TRÌNH THỰC HIỆN DỊCH VỤ CÔNG TRỰC TUYẾN</w:t>
      </w:r>
    </w:p>
    <w:p>
      <w:r>
        <w:t>Quy trình số: 01 TL/NN-PTNT</w:t>
      </w:r>
    </w:p>
    <w:p>
      <w:r>
        <w:t>QUY TRÌNH THỰC HIỆN DỊCH VỤ CÔNG TRỰC TUYẾN MỘT PHẦN ĐỐI VỚI THỦ TỤC THẨM ĐỊNH, PHÊ DUYỆT, ĐIỀU CHỈNH VÀ CÔNG BỐ CÔNG KHAI QUY TRÌNH VẬN HÀNH HỒ CHỨA NƯỚC THUỘC THẨM QUYỀN CỦA UBND CẤP HUYỆN</w:t>
      </w:r>
    </w:p>
    <w:p>
      <w:r>
        <w:t>Mã số TTHC: 1.003347.000.00.00 H46</w:t>
      </w:r>
    </w:p>
    <w:p>
      <w:r>
        <w:t>Áp dụng tại cơ quan: UBND cấp huyện và Phòng Nông nghiệp và PTNT hoặc Phòng Kinh tế</w:t>
      </w:r>
    </w:p>
    <w:p>
      <w:r>
        <w:t>Quy trình</w:t>
      </w:r>
    </w:p>
    <w:p>
      <w:r>
        <w:t>Đối tượng thực hiện</w:t>
      </w:r>
    </w:p>
    <w:p>
      <w:r>
        <w:t>Nội dung công việc</w:t>
      </w:r>
    </w:p>
    <w:p>
      <w:r>
        <w:t>Thời gian thực hiện</w:t>
      </w:r>
    </w:p>
    <w:p>
      <w:r>
        <w:t>Bước nộp hồ sơ</w:t>
      </w:r>
    </w:p>
    <w:p>
      <w:r>
        <w:t>Tổ chức, cá nhân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chủ hồ sơ/người được ủy quyền/người đại diện theo quy định pháp luật.</w:t>
      </w:r>
    </w:p>
    <w:p>
      <w:r>
        <w:t>3. Chọn cơ quan thực hiện là UBND cấp huyện, chọn lĩnh vực Thủy lợi, tại danh sách dịch vụ công lựa chọn dịch vụ công   “Thẩm định, phê duyệt, điều chỉnh và công bố công khai quy trình vận hành hồ chứa nước thuộc thẩm quyền của UBND cấp huyện”.</w:t>
      </w:r>
    </w:p>
    <w:p>
      <w:r>
        <w:t>4. Cập nhật, đầy đủ các thành phần hồ sơ, bao gồm:</w:t>
      </w:r>
    </w:p>
    <w:p>
      <w:r>
        <w:t>- Tờ trình đề nghị phê duyệt quy trình vận hành hồ chứa nước.  Hình thức nộp: Bản điện tử có chữ ký số của cá nhân, tổ chức hoặc bản scan (bản chụp).</w:t>
      </w:r>
    </w:p>
    <w:p>
      <w:r>
        <w:t>- Dự thảo quy trình vận hành hồ chứa nước.  Hình thức nộp: nộp bản scan (bản chụp).</w:t>
      </w:r>
    </w:p>
    <w:p>
      <w:r>
        <w:t>- Báo cáo thuyết minh kết quả tính toán kỹ thuật.  Hình thức nộp: Bản điện tử có chữ ký số của cá nhân, tổ chức hoặc bản scan (bản chụp).</w:t>
      </w:r>
    </w:p>
    <w:p>
      <w:r>
        <w:t>- Bản đồ hiện trạng công trình (khổ giấy A3 theo quy định).  Hình thức nộp:   Bản điện tử có chữ ký số của cá nhân, tổ chức hoặc bản scan (bản chụp).</w:t>
      </w:r>
    </w:p>
    <w:p>
      <w:r>
        <w:t>- Văn bản góp ý kiến của các cơ quan, đơn vị liên quan.  Hình thức nộp: Bản điện tử có chữ ký số của cá nhân, tổ chức hoặc bản scan (bản chụp).</w:t>
      </w:r>
    </w:p>
    <w:p>
      <w:r>
        <w:t>- Các tài liệu liên quan khác kèm theo (nếu có).  Hình thức nộp: Bản điện tử có chữ ký số của cá nhân, tổ chức hoặc bản scan (bản chụp).</w:t>
      </w:r>
    </w:p>
    <w:p>
      <w:r>
        <w:t>5. Phí, lệ phí thanh toán trực tuyến: Không</w:t>
      </w:r>
    </w:p>
    <w:p>
      <w:r>
        <w:t>6. Đăng ký hình thức nhận kết quả TTHC: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tử của Bộ phận một cửa được đăng tải kèm theo quy trình thực hiện dịch vụ công trực tuyến này để được hướng dẫn, hỗ trợ.</w:t>
      </w:r>
    </w:p>
    <w:p>
      <w:r>
        <w:t>II. Nộp hồ sơ trực tiếp:</w:t>
      </w:r>
    </w:p>
    <w:p>
      <w:r>
        <w:t>Nộp hồ sơ tại Bộ phận một cửa của UBND cấp huyện hoặc qua dịch vụ bưu chính theo thành phần hồ sơ và hướng dẫn nêu trên.</w:t>
      </w:r>
    </w:p>
    <w:p>
      <w:r>
        <w:t>Bước 1</w:t>
      </w:r>
    </w:p>
    <w:p>
      <w:r>
        <w:t>Cán bộ tiếp nhận hồ sơ tại Bộ phận một của UBND cấp huyện</w:t>
      </w:r>
    </w:p>
    <w:p>
      <w:r>
        <w:t>1. Kiểm tra, hoàn thiện thông tin của người nộp hồ sơ. Xác nhận hình thức nộp hồ sơ: Trực tiếp /hoặc trực tuyến /hoặc qua dịch vụ bưu chính.</w:t>
      </w:r>
    </w:p>
    <w:p>
      <w:r>
        <w:t>2. Kiểm tra thành phần hồ sơ:</w:t>
      </w:r>
    </w:p>
    <w:p>
      <w:r>
        <w:t>- Trường hợp hồ sơ đầy đủ, hợp lệ: Tiếp nhận, cập nhật, lưu trữ hồ sơ điện tử; chuyển Phòng chuyên môn  (Phòng Nông nghiệp và PTNT hoặc phòng Kinh tế)  xử lý; gửi Phiếu tiếp nhận hồ sơ và hẹn trả kết quả cho người nộp hồ sơ.</w:t>
      </w:r>
    </w:p>
    <w:p>
      <w:r>
        <w:t>- Trường hợp hồ sơ chưa đầy đủ, không hợp lệ: Gửi thông báo cho người nộp, hướng dẫn bổ sung, hoàn thiện hồ sơ theo hình thức đăng ký của người nộp hồ sơ nêu trên.</w:t>
      </w:r>
    </w:p>
    <w:p>
      <w:r>
        <w:t>04 giờ làm việc</w:t>
      </w:r>
    </w:p>
    <w:p>
      <w:r>
        <w:t>Bước 2</w:t>
      </w:r>
    </w:p>
    <w:p>
      <w:r>
        <w:t>Lãnh đạo</w:t>
      </w:r>
    </w:p>
    <w:p>
      <w:r>
        <w:t>(Phòng Nông nghiệp và PTNT hoặc Phòng Kinh tế)  UBND cấp huyện</w:t>
      </w:r>
    </w:p>
    <w:p>
      <w:r>
        <w:t>- Lãnh đạo xem xét hồ sơ, phân công chuyên viên xử lý hồ sơ.</w:t>
      </w:r>
    </w:p>
    <w:p>
      <w:r>
        <w:t>04 giờ làm việc</w:t>
      </w:r>
    </w:p>
    <w:p>
      <w:r>
        <w:t>Bước 3</w:t>
      </w:r>
    </w:p>
    <w:p>
      <w:r>
        <w:t>Chuyên viên xử lý hồ sơ  (Phòng Nông nghiệp và PTNT hoặc Phòng Kinh tế)  UBND cấp huyện</w:t>
      </w:r>
    </w:p>
    <w:p>
      <w:r>
        <w:t>- Xác định tính đầy đủ, hợp pháp, hợp lệ của hồ sơ đã nhận  (Trường hợp hồ sơ chưa đáp ứng quy định, tham mưu văn bản theo mẫu phiếu sô 02 theo Thông tư số 01/2018/TT-VPCP)  để thông báo, hướng dẫn đơn vị, tổ chức, cá nhân nộp hồ sơ thông qua Bộ phận một cửa.</w:t>
      </w:r>
    </w:p>
    <w:p>
      <w:r>
        <w:t>- Tham mưu Lãnh đạo Phòng thẩm định hồ sơ. Kiểm tra thực tế hiện trường khi cần thiết.</w:t>
      </w:r>
    </w:p>
    <w:p>
      <w:r>
        <w:t>- Trường hợp đủ điều kiện lập dự thảo Tờ trình, Quyết định phê duyệt chuyển Lãnh đạo Phòng ký tờ trình và trình Quyết định phê duyệt cho Lãnh đạo UBND huyện;</w:t>
      </w:r>
    </w:p>
    <w:p>
      <w:r>
        <w:t>- Trường hợp không đủ điều kiện phê duyệt, trả lại hồ sơ cho tổ chức, cá nhân đề nghị phê duyệt và thông báo lý do bằng văn bản.</w:t>
      </w:r>
    </w:p>
    <w:p>
      <w:r>
        <w:t>23 ngày làm việc</w:t>
      </w:r>
    </w:p>
    <w:p>
      <w:r>
        <w:t>Bước 4</w:t>
      </w:r>
    </w:p>
    <w:p>
      <w:r>
        <w:t>Lãnh đạo  (Phòng Nông nghiệp và PTNT hoặc Phòng Kinh tế)  UBND cấp huyện</w:t>
      </w:r>
    </w:p>
    <w:p>
      <w:r>
        <w:t>Lãnh đạo Phòng xem xét ký Tờ trình và trình dự thảo Quyết định chuyển Lãnh đạo UBND cấp huyện phê duyệt.</w:t>
      </w:r>
    </w:p>
    <w:p>
      <w:r>
        <w:t>02 ngày làm việc</w:t>
      </w:r>
    </w:p>
    <w:p>
      <w:r>
        <w:t>Bước 5</w:t>
      </w:r>
    </w:p>
    <w:p>
      <w:r>
        <w:t>Lãnh đạo UBND cấp huyện</w:t>
      </w:r>
    </w:p>
    <w:p>
      <w:r>
        <w:t>- Lãnh đạo UBND cấp huyện xem xét Tờ trình của Phòng chuyên môn  (Phòng Nông nghiệp và PTNT hoặc Phòng Kinh tế) ; ký Quyết định của UBND cấp huyện phê duyệt.</w:t>
      </w:r>
    </w:p>
    <w:p>
      <w:r>
        <w:t>03 ngày làm việc</w:t>
      </w:r>
    </w:p>
    <w:p>
      <w:r>
        <w:t>Bước 6</w:t>
      </w:r>
    </w:p>
    <w:p>
      <w:r>
        <w:t>Chuyên viên xử lý hồ sơ  (Phòng Nông nghiệp và PTNT hoặc Phòng Kinh tế)  UBND cấp huyện</w:t>
      </w:r>
    </w:p>
    <w:p>
      <w:r>
        <w:t>Hoàn thiện hồ sơ  (Phối hợp văn thư UBND cấp huyện) , chuyển trả kết quả cho Bộ phận một của UBND cấp huyện</w:t>
      </w:r>
    </w:p>
    <w:p>
      <w:r>
        <w:t>04 giờ làm việc</w:t>
      </w:r>
    </w:p>
    <w:p>
      <w:r>
        <w:t>Bước 7</w:t>
      </w:r>
    </w:p>
    <w:p>
      <w:r>
        <w:t>Cán bộ tiếp nhận hồ sơ tại Bộ phận một của UBND cấp huyện</w:t>
      </w:r>
    </w:p>
    <w:p>
      <w:r>
        <w:t>Tiếp nhận hồ sơ và xác nhận trên phần mềm một cửa về kết quả TTHC đã có tại Bộ phận một cửa của UBND cấp huyện; thông báo cho cơ quan, tổ chức đến nhận kết quả theo các hình thức đã đăng ký.</w:t>
      </w:r>
    </w:p>
    <w:p>
      <w:r>
        <w:t>04 giờ làm việc</w:t>
      </w:r>
    </w:p>
    <w:p>
      <w:r>
        <w:t>Bước nhận kết quả</w:t>
      </w:r>
    </w:p>
    <w:p>
      <w:r>
        <w:t>Tổ chức, cá nhân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30 ngày làm việc</w:t>
      </w:r>
    </w:p>
    <w:p>
      <w:r>
        <w:t>Quy trình số: 02 TL/NN-PTNT</w:t>
      </w:r>
    </w:p>
    <w:p>
      <w:r>
        <w:t>QUY TRÌNH THỰC HIỆN DỊCH VỤ CÔNG TRỰC TUYẾN MỘT PHẦN ĐỐI VỚI THỦ TỤC PHÊ DUYỆT, ĐIỀU CHỈNH QUY TRÌNH VẬN HÀNH ĐỐI VỚI CÔNG TRÌNH THỦY LỢI LỚN VÀ CÔNG TRÌNH THỦY LỢI VỪA DO UBND CẤP TỈNH PHÂN CẤP</w:t>
      </w:r>
    </w:p>
    <w:p>
      <w:r>
        <w:t>Mã số TTHC: 2.001627.000.00.00 H46</w:t>
      </w:r>
    </w:p>
    <w:p>
      <w:r>
        <w:t>Áp dụng tại cơ quan: UBND cấp huyện và Phòng Nông nghiệp và PTNT hoặc Phòng Kinh tế</w:t>
      </w:r>
    </w:p>
    <w:p>
      <w:r>
        <w:t>Quy trình</w:t>
      </w:r>
    </w:p>
    <w:p>
      <w:r>
        <w:t>Đối tượng thực hiện</w:t>
      </w:r>
    </w:p>
    <w:p>
      <w:r>
        <w:t>Nội dung công việc</w:t>
      </w:r>
    </w:p>
    <w:p>
      <w:r>
        <w:t>Thời gian thực hiện</w:t>
      </w:r>
    </w:p>
    <w:p>
      <w:r>
        <w:t>Bước nộp hồ sơ</w:t>
      </w:r>
    </w:p>
    <w:p>
      <w:r>
        <w:t>Tổ chức, cá nhân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chủ hồ sơ/người được ủy quyền/người đại diện theo quy định pháp luật.</w:t>
      </w:r>
    </w:p>
    <w:p>
      <w:r>
        <w:t>3. Chọn cơ quan thực hiện là UBND cấp huyện, chọn lĩnh vực Thủy lợi, tại danh sách dịch vụ công lựa chọn dịch vụ công   “Phê duyệt, điều chỉnh quy trình vận hành đối với công trình thủy lợi lớn và công trình thủy lợi vừa do UBND cấp tỉnh phân cấp”.</w:t>
      </w:r>
    </w:p>
    <w:p>
      <w:r>
        <w:t>4. Cập nhật, đầy đủ các thành phần hồ sơ, bao gồm:</w:t>
      </w:r>
    </w:p>
    <w:p>
      <w:r>
        <w:t>- Tờ trình đề nghị phê duyệt quy trình vận hành được lập theo mẫu 04 Phụ lục I Thông tư 05/2018/TT-BNNPTNT ngày 15/5/2018.  Hình thức nộp: Bản điện tử có chữ ký số của cá nhân, tổ chức hoặc bản scan (bản chụp).</w:t>
      </w:r>
    </w:p>
    <w:p>
      <w:r>
        <w:t>- Dự thảo quy trình vận hành công trình theo mẫu 02 Phụ lục I Thông tư 05/2018/TT-BNNPTNT ngày 15/5/2018.  Hình thức nộp: nộp bản scan (bản chụp)</w:t>
      </w:r>
    </w:p>
    <w:p>
      <w:r>
        <w:t>- Báo cáo thuyết minh kết quả tính toán kỹ thuật.  Hình thức nộp: Bản điện tử có chữ ký số của cá nhân, tổ chức hoặc bản scan (bản chụp).</w:t>
      </w:r>
    </w:p>
    <w:p>
      <w:r>
        <w:t>- Bản đồ hiện trạng công trình (khổ giấy A3 theo quy định).  Hình thức nộp: Bản điện tử có chữ ký số của cá nhân, tổ chức hoặc bản scan (bản chụp).</w:t>
      </w:r>
    </w:p>
    <w:p>
      <w:r>
        <w:t>- Văn bản góp ý kiến của các cơ quan, đơn vị liên quan.  Hình thức nộp: Bản điện tử có chữ ký số của cá nhân, tổ chức hoặc bản scan (bản chụp).</w:t>
      </w:r>
    </w:p>
    <w:p>
      <w:r>
        <w:t>- Các tài liệu liên quan khác kèm theo (nếu có).  Hình thức nộp: Bản điện tử có chữ ký số của cá nhân, tổ chức hoặc bản scan (bản chụp).</w:t>
      </w:r>
    </w:p>
    <w:p>
      <w:r>
        <w:t>5. Phí, lệ phí thanh toán trực tuyến: Không</w:t>
      </w:r>
    </w:p>
    <w:p>
      <w:r>
        <w:t>6. Đăng ký hình thức nhận kết quả TTHC: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tử của Bộ phận một cửa được đăng tải kèm theo quy trình thực hiện dịch vụ công trực tuyến này để được hướng dẫn, hỗ trợ.</w:t>
      </w:r>
    </w:p>
    <w:p>
      <w:r>
        <w:t>II. Nộp hồ sơ trực tiếp:</w:t>
      </w:r>
    </w:p>
    <w:p>
      <w:r>
        <w:t>Nộp hồ sơ tại Bộ phận một cửa của UBND cấp huyện hoặc qua dịch vụ bưu chính theo thành phần hồ sơ và hướng dẫn nêu trên.</w:t>
      </w:r>
    </w:p>
    <w:p>
      <w:r>
        <w:t>Bước 1</w:t>
      </w:r>
    </w:p>
    <w:p>
      <w:r>
        <w:t>Cán bộ tiếp nhận hồ sơ tại Bộ phận một của UBND cấp huyện</w:t>
      </w:r>
    </w:p>
    <w:p>
      <w:r>
        <w:t>1. Kiểm tra, hoàn thiện thông tin của người nộp hồ sơ. Xác nhận hình thức nộp hồ sơ: Trực tiếp /hoặc trực tuyến /hoặc qua dịch vụ bưu chính.</w:t>
      </w:r>
    </w:p>
    <w:p>
      <w:r>
        <w:t>2. Kiểm tra thành phần hồ sơ:</w:t>
      </w:r>
    </w:p>
    <w:p>
      <w:r>
        <w:t>- Trường hợp hồ sơ đầy đủ, hợp lệ: Tiếp nhận, cập nhật, lưu trữ hồ sơ điện tử; chuyển Phòng chuyên môn  (Phòng Nông nghiệp và PTNT hoặc Phòng Kinh tế)  xử lý; gửi Phiếu tiếp nhận hồ sơ và hẹn trả kết quả cho người nộp hồ sơ.</w:t>
      </w:r>
    </w:p>
    <w:p>
      <w:r>
        <w:t>- Trường hợp hồ sơ chưa đầy đủ, không hợp lệ: Gửi thông báo cho người nộp, hướng dẫn bổ sung, hoàn thiện hồ sơ theo hình thức đăng ký của người nộp hồ sơ nêu trên.</w:t>
      </w:r>
    </w:p>
    <w:p>
      <w:r>
        <w:t>04 giờ làm việc</w:t>
      </w:r>
    </w:p>
    <w:p>
      <w:r>
        <w:t>Bước 2</w:t>
      </w:r>
    </w:p>
    <w:p>
      <w:r>
        <w:t>Lãnh đạo  (Phòng Nông nghiệp và PTNT hoặc Phòng Kinh tế)  UBND cấp huyện</w:t>
      </w:r>
    </w:p>
    <w:p>
      <w:r>
        <w:t>Lãnh đạo xem xét hồ sơ, phân công chuyên viên xử lý hồ sơ</w:t>
      </w:r>
    </w:p>
    <w:p>
      <w:r>
        <w:t>04 giờ làm việc</w:t>
      </w:r>
    </w:p>
    <w:p>
      <w:r>
        <w:t>Bước 3</w:t>
      </w:r>
    </w:p>
    <w:p>
      <w:r>
        <w:t>Chuyên viên xử lý hồ sơ  (Phòng Nông nghiệp và PTNT hoặc Phòng Kinh tế)  UBND cấp huyện</w:t>
      </w:r>
    </w:p>
    <w:p>
      <w:r>
        <w:t>- Xác định tính đầy đủ, hợp pháp, hợp lệ của hồ sơ đã nhận  (Trường hợp hồ sơ chưa đáp ứng quy định, tham mưu văn bản theo mẫu phiếu số 02 theo Thông tư số 01/2018/TT-VPCP)  để thông báo, hướng dẫn đơn vị, tổ chức, cá nhân nộp hồ sơ thông qua Bộ phận một cửa.</w:t>
      </w:r>
    </w:p>
    <w:p>
      <w:r>
        <w:t>- Tham mưu Lãnh đạo Phòng thẩm định hồ sơ. Kiểm tra thực tế hiện trường khi cần thiết.</w:t>
      </w:r>
    </w:p>
    <w:p>
      <w:r>
        <w:t>- Trường hợp đủ điều kiện lập dự thảo Tờ trình, Quyết định phê duyệt chuyển Lãnh đạo Phòng ký tờ trình và trình Quyết định phê duyệt cho Lãnh đạo UBND huyện;</w:t>
      </w:r>
    </w:p>
    <w:p>
      <w:r>
        <w:t>- Trường hợp không đủ điều kiện phê duyệt, trả lại hồ sơ cho tổ chức, cá nhân đề nghị phê duyệt và thông báo lý do bằng văn bản.</w:t>
      </w:r>
    </w:p>
    <w:p>
      <w:r>
        <w:t>23 ngày làm việc</w:t>
      </w:r>
    </w:p>
    <w:p>
      <w:r>
        <w:t>Bước 4</w:t>
      </w:r>
    </w:p>
    <w:p>
      <w:r>
        <w:t>Lãnh đạo  (Phòng Nông nghiệp và PTNT hoặc Phòng Kinh tế)  UBND cấp huyện</w:t>
      </w:r>
    </w:p>
    <w:p>
      <w:r>
        <w:t>Lãnh đạo Phòng xem xét ký Tờ trình và trình dự thảo Quyết định chuyển Lãnh đạo UBND cấp huyện phê duyệt.</w:t>
      </w:r>
    </w:p>
    <w:p>
      <w:r>
        <w:t>02 ngày làm việc</w:t>
      </w:r>
    </w:p>
    <w:p>
      <w:r>
        <w:t>Bước 5</w:t>
      </w:r>
    </w:p>
    <w:p>
      <w:r>
        <w:t>Lãnh đạo UBND cấp huyện</w:t>
      </w:r>
    </w:p>
    <w:p>
      <w:r>
        <w:t>Lãnh đạo UBND cấp huyện xem xét Tờ trình của Phòng chuyên môn  (Phòng Nông nghiệp và PTNT hoặc Phòng Kinh tế) ; ký Quyết định của UBND cấp huyện phê duyệt.</w:t>
      </w:r>
    </w:p>
    <w:p>
      <w:r>
        <w:t>03 ngày làm việc</w:t>
      </w:r>
    </w:p>
    <w:p>
      <w:r>
        <w:t>Bước 6</w:t>
      </w:r>
    </w:p>
    <w:p>
      <w:r>
        <w:t>Chuyên viên xử lý hồ sơ  (Phòng Nông nghiệp và PTNT hoặc Phòng Kinh tế)  UBND cấp huyện</w:t>
      </w:r>
    </w:p>
    <w:p>
      <w:r>
        <w:t>Hoàn thiện hồ sơ  (Phối hợp văn thư UBND cấp huyện)  chuyển trả kết quả cho Bộ phận một của UBND cấp huyện</w:t>
      </w:r>
    </w:p>
    <w:p>
      <w:r>
        <w:t>04 giờ làm việc</w:t>
      </w:r>
    </w:p>
    <w:p>
      <w:r>
        <w:t>Bước 7</w:t>
      </w:r>
    </w:p>
    <w:p>
      <w:r>
        <w:t>Cán bộ tiếp nhận hồ sơ tại Bộ phận một của UBND cấp huyện</w:t>
      </w:r>
    </w:p>
    <w:p>
      <w:r>
        <w:t>Tiếp nhận hồ sơ và xác nhận trôn phần mềm một cửa về kết quả TTHC đã có tại Bộ phận một cửa của UBND cấp huyện; thông báo cho cơ quan, tổ chức đến nhận kết quả theo các hình thức đã đăng ký.</w:t>
      </w:r>
    </w:p>
    <w:p>
      <w:r>
        <w:t>04 giờ làm việc</w:t>
      </w:r>
    </w:p>
    <w:p>
      <w:r>
        <w:t>Bước nhận kết quả</w:t>
      </w:r>
    </w:p>
    <w:p>
      <w:r>
        <w:t>Tổ chức, cá nhân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