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3641/QĐ-UBND năm 2023 Kế hoạch hỗ trợ doanh nghiệp nhỏ và vừa khởi nghiệp sáng tạo tỉnh Bà Rịa - Vũng Tàu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3641/QĐ-UBND</w:t>
      </w:r>
    </w:p>
    <w:p>
      <w:r>
        <w:t>Bà Rịa - Vũng Tàu, ngày 18 tháng 12 năm 2023</w:t>
      </w:r>
    </w:p>
    <w:p>
      <w:r>
        <w:t>QUYẾT ĐỊNH</w:t>
      </w:r>
    </w:p>
    <w:p>
      <w:r>
        <w:t>BAN HÀNH KẾ HOẠCH HỖ TRỢ DOANH NGHIỆP NHỎ VÀ VỪA KHỞI NGHIỆP SÁNG TẠO TỈNH BÀ RỊA – VŨNG TÀU GIAI ĐOẠN 2023 - 2025</w:t>
      </w:r>
    </w:p>
    <w:p>
      <w:r>
        <w:t>ỦY BAN NHÂN DÂN TỈNH BÀ RỊA - VŨNG TÀU</w:t>
      </w:r>
    </w:p>
    <w:p>
      <w:r>
        <w:t>Căn cứ Luật Tổ chức chính quyền địa phương ngày 19 tháng 6 năm 2015;</w:t>
      </w:r>
    </w:p>
    <w:p>
      <w:r>
        <w:t>Căn cứ Luật sửa đổi, bổ sung một số điều của Luật Tổ chức Chính phủ và Luật Tổ chức chính quyền địa phương ngày 22 tháng 11 năm 2019;</w:t>
      </w:r>
    </w:p>
    <w:p>
      <w:r>
        <w:t>Căn cứ Luật Hỗ trợ doanh nghiệp nhỏ và vừa ngày 12 tháng 6 năm 2017; Căn cứ Nghị định số 80/2021/NĐ-CP ngày 26 tháng 8 năm 2021 của Chính phủ Quy định chi tiết và hướng dẫn thi hành một số điều của Luật Hỗ trợ doanh nghiệp nhỏ và vừa;</w:t>
      </w:r>
    </w:p>
    <w:p>
      <w:r>
        <w:t>Căn cứ Thông tư số 06/2022/TT-BKHĐT ngày 10 tháng 5 năm 2022 của Bộ trưởng Bộ Kế hoạch và Đầu tư hướng dẫn một số điều của Nghị định số 80/2021/NĐ-CP ngày 26 tháng 8 năm 2021 của Chính phủ Quy định chi tiết và hướng dẫn thi hành một số điều của Luật Hỗ trợ doanh nghiệp nhỏ và vừa;</w:t>
      </w:r>
    </w:p>
    <w:p>
      <w:r>
        <w:t>Căn cứ Thông tư số 52/2023/TT-BTC ngày 08 tháng 8 năm 2023 của Bộ trưởng Bộ Tài chính hướng dẫn cơ chế sử dụng kinh phí ngân sách nhà nước chi thường xuyên hỗ trợ doanh nghiệp nhỏ và vừa theo quy định tại Nghị định số 80/2021/NĐ-CP ngày 26 tháng 8 năm 2021 của Chính phủ;</w:t>
      </w:r>
    </w:p>
    <w:p>
      <w:r>
        <w:t>Thực hiện Kế hoạch số 38/KH-UBND ngày 15 tháng 3 năm 2023 của Ủy ban nhân dân tỉnh về hỗ trợ doanh nghiệp nhỏ và vừa tỉnh Bà Rịa – Vũng Tàu giai đoạn 2023 – 2025;</w:t>
      </w:r>
    </w:p>
    <w:p>
      <w:r>
        <w:t>Theo đề nghị của Giám đốc Sở Khoa học và Công nghệ tại Tờ trình số 103/TTr-SKHCN ngày 06 tháng 11 năm 2023.</w:t>
      </w:r>
    </w:p>
    <w:p>
      <w:r>
        <w:t>QUYẾT ĐỊNH:</w:t>
      </w:r>
    </w:p>
    <w:p>
      <w:r>
        <w:t>Điều 1.  Ban hành kèm theo Quyết định này Kế hoạch hỗ trợ doanh nghiệp nhỏ và vừa khởi nghiệp sáng tạo tỉnh Bà Rịa – Vũng Tàu giai đoạn 2023 – 2025.</w:t>
      </w:r>
    </w:p>
    <w:p>
      <w:r>
        <w:t>Điều 2 . Quyết định này có hiệu lực thi hành kể từ ngày ký ban hành. Quyết định số 514/QĐ-UBND ngày 07 tháng 3 năm 2019 của Ủy ban nhân dân tỉnh về việc phê duyệt Đề án hỗ trợ doanh nghiệp nhỏ và vừa khởi nghiệp sáng tạo tỉnh Bà Rịa - Vũng Tàu giai đoạn 2019-2025 hết hiệu lực kể từ ngày Quyết định này có hiệu lực.</w:t>
      </w:r>
    </w:p>
    <w:p>
      <w:r>
        <w:t>Điều 3. Điều khoản chuyển tiếp</w:t>
      </w:r>
    </w:p>
    <w:p>
      <w:r>
        <w:t>Các hoạt động hỗ trợ doanh nghiệp nhỏ và vừa khởi nghiệp sáng tạo trước ngày Quyết định này có hiệu lực được tiếp tục hỗ trợ theo nội dung đã được Ủy ban nhân dân tỉnh phê duyệt.</w:t>
      </w:r>
    </w:p>
    <w:p>
      <w:r>
        <w:t>Điều 4.  Chánh Văn phòng Ủy ban nhân dân tỉnh; Giám đốc Sở Khoa học và Công nghệ; Thủ trưởng các sở, ban, ngành; Chủ tịch Ủy ban nhân dân các huyện, thị xã, thành phố và các tổ chức, cá nhân có liên quan chịu trách nhiệm thi hành Quyết định này./.</w:t>
      </w:r>
    </w:p>
    <w:p>
      <w:r>
        <w:t>Nơi nhận:</w:t>
      </w:r>
    </w:p>
    <w:p>
      <w:r>
        <w:t>- Như Điều 4;</w:t>
      </w:r>
    </w:p>
    <w:p>
      <w:r>
        <w:t>- Bộ KH&amp;ĐT (để b/c);</w:t>
      </w:r>
    </w:p>
    <w:p>
      <w:r>
        <w:t>- Bộ KH&amp;CN (để b/c);</w:t>
      </w:r>
    </w:p>
    <w:p>
      <w:r>
        <w:t>- T.Tr Tỉnh ủy (để b/c);</w:t>
      </w:r>
    </w:p>
    <w:p>
      <w:r>
        <w:t>- T.Tr HĐND tỉnh (để b/c);</w:t>
      </w:r>
    </w:p>
    <w:p>
      <w:r>
        <w:t>- Chủ tịch, các PCT UBND tỉnh;</w:t>
      </w:r>
    </w:p>
    <w:p>
      <w:r>
        <w:t>- Cổng Thông tin điện tử của tỉnh;</w:t>
      </w:r>
    </w:p>
    <w:p>
      <w:r>
        <w:t>- Lưu: VT, TH8</w:t>
      </w:r>
    </w:p>
    <w:p>
      <w:r>
        <w:t>TM. ỦY BAN NHÂN DÂN</w:t>
      </w:r>
    </w:p>
    <w:p>
      <w:r>
        <w:t>KT. CHỦ TỊCH</w:t>
      </w:r>
    </w:p>
    <w:p>
      <w:r>
        <w:t>PHÓ CHỦ TỊCH</w:t>
      </w:r>
    </w:p>
    <w:p>
      <w:r>
        <w:t>Lê Ngọc Khánh</w:t>
      </w:r>
    </w:p>
    <w:p>
      <w:r>
        <w:t>KẾ HOẠCH</w:t>
      </w:r>
    </w:p>
    <w:p>
      <w:r>
        <w:t>HỖ TRỢ DOANH NGHIỆP NHỎ VÀ VỪA KHỞI NGHIỆP SÁNG TẠO TỈNH BÀ RỊA – VŨNG TÀU GIAI ĐOẠN 2023 – 2025</w:t>
      </w:r>
    </w:p>
    <w:p>
      <w:r>
        <w:t>(Ban hành kèm theo Quyết định số 3641/QĐ-UBND ngày 18/12/2023 của Ủy ban nhân dân tỉnh Bà Rịa - Vũng Tàu)</w:t>
      </w:r>
    </w:p>
    <w:p>
      <w:r>
        <w:t>I. MỤC ĐÍCH, YÊU CẦU</w:t>
      </w:r>
    </w:p>
    <w:p>
      <w:r>
        <w:t>1. Mục đích</w:t>
      </w:r>
    </w:p>
    <w:p>
      <w:r>
        <w:t>- Triển khai nội dung hỗ trợ doanh nghiệp nhỏ và vừa khởi nghiệp sáng tạo theo Kế hoạch số 38/KH-UBND ngày 15 tháng 3 năm 2023 của Ủy ban nhân dân tỉnh Hỗ trợ doanh nghiệp nhỏ và vừa tỉnh Bà Rịa – Vũng Tàu giai đoạn 2023 – 2025.</w:t>
      </w:r>
    </w:p>
    <w:p>
      <w:r>
        <w:t>- Thúc đẩy sự phát triển của các doanh nghiệp nhỏ và vừa khởi nghiệp sáng tạo, góp phần nâng cao năng lực canh tranh; đóng góp vào sự phát triển kinh tế - xã hội của tỉnh.</w:t>
      </w:r>
    </w:p>
    <w:p>
      <w:r>
        <w:t>2. Yêu cầu</w:t>
      </w:r>
    </w:p>
    <w:p>
      <w:r>
        <w:t>- Thực hiện hiệu quả các nội dung hỗ trợ doanh nghiệp nhỏ và vừa khởi nghiệp sáng tạo theo quy định của Luật Hỗ trợ doanh nghiệp nhỏ và vừa, Nghị định số 80/2021/NĐ-CP ngày 26 tháng 8 năm 2021 của Chính phủ Quy định chi tiết và hướng dẫn thi hành một số điều của Luật Hỗ trợ doanh nghiệp nhỏ và vừa,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 và các văn bản khác có liên quan, bảo đảm đúng đối tượng, nội dung, thẩm quyền, trình tự, thủ tục công khai, minh bạch, đúng quy định.</w:t>
      </w:r>
    </w:p>
    <w:p>
      <w:r>
        <w:t>- Sử dụng hiệu quả kinh phí, tiết kiệm thời gian và bảo đảm tính thiết thực đối với hoạt động hỗ trợ doanh nghiệp.</w:t>
      </w:r>
    </w:p>
    <w:p>
      <w:r>
        <w:t>- Nêu cao hoạt động đổi mới sáng tạo, nâng cao năng lực cạnh tranh trong doanh nghiệp và tổ chức thực hiện có hiệu quả các nguồn lực hỗ trợ.</w:t>
      </w:r>
    </w:p>
    <w:p>
      <w:r>
        <w:t>II. ĐỐI TƯỢNG HỖ TRỢ, NGUYÊN TẮC THỰC HIỆN HỖ TRỢ</w:t>
      </w:r>
    </w:p>
    <w:p>
      <w:r>
        <w:t>1. Đối tượng hỗ trợ</w:t>
      </w:r>
    </w:p>
    <w:p>
      <w:r>
        <w:t>- Doanh nghiệp nhỏ và vừa khởi nghiệp sáng tạo đáp ứng các tiêu chí quy định tại Điều 20 Nghị định số 80/2021/NĐ-CP, được thành lập và hoạt động trên địa bàn tỉnh Bà Rịa - Vũng Tàu.</w:t>
      </w:r>
    </w:p>
    <w:p>
      <w:r>
        <w:t>- Cơ quan, tổ chức và cá nhân có liên quan đến hỗ trợ doanh nghiệp nhỏ và vừa khởi nghiệp sáng tạo.</w:t>
      </w:r>
    </w:p>
    <w:p>
      <w:r>
        <w:t>2. Phương thức lựa chọn doanh nghiệp nhỏ và vừa khởi nghiệp sáng tạo để hỗ trợ</w:t>
      </w:r>
    </w:p>
    <w:p>
      <w:r>
        <w:t>Phương thức lựa chọn doanh nghiệp nhỏ và vừa khởi nghiệp sáng tạo để được hỗ trợ thực hiện theo quy định tại Điều 21 Nghị định số 80/2021/NĐ-CP.</w:t>
      </w:r>
    </w:p>
    <w:p>
      <w:r>
        <w:t>3. Nội dung và kinh phí hỗ trợ</w:t>
      </w:r>
    </w:p>
    <w:p>
      <w:r>
        <w:t>Nội dung và kinh phí hỗ trợ doanh nghiệp nhỏ và vừa khởi nghiệp sáng tạo thực hiện theo quy định tại Điều 22 Nghị định số 80/2021/NĐ-CP.</w:t>
      </w:r>
    </w:p>
    <w:p>
      <w:r>
        <w:t>4. Nguyên tắc, quy trình thực hiện và quản lý hoạt động hỗ trợ</w:t>
      </w:r>
    </w:p>
    <w:p>
      <w:r>
        <w:t>- Nguyên tắc thực hiện hỗ trợ doanh nghiệp nhỏ và vừa theo quy định tại Điều 4 Nghị định số 80/2021/NĐ-CP.</w:t>
      </w:r>
    </w:p>
    <w:p>
      <w:r>
        <w:t>- Quy trình thực hiện hỗ trợ và quản lý hoạt động hỗ trợ doanh nghiệp nhỏ và vừa theo quy định tại Điều 5, Điều 6 Thông tư số 06/2022/TT-BKHĐT.</w:t>
      </w:r>
    </w:p>
    <w:p>
      <w:r>
        <w:t>IV. KINH PHÍ THỰC HIỆN</w:t>
      </w:r>
    </w:p>
    <w:p>
      <w:r>
        <w:t>1.  Nguồn ngân sách nhà nước theo phân cấp ngân sách.</w:t>
      </w:r>
    </w:p>
    <w:p>
      <w:r>
        <w:t>2.  Nguồn đóng góp, tài trợ của các doanh nghiệp, tổ chức, cá nhân trong và ngoài nước và nguồn kinh phí hợp pháp khác ngoài ngân sách nhà nước.</w:t>
      </w:r>
    </w:p>
    <w:p>
      <w:r>
        <w:t>3.  Hàng năm, vào thời điểm xây dựng dự toán ngân sách nhà nước hàng năm, theo chức năng, nhiệm vụ được giao, Sở Khoa học và Công nghệ xây dựng dự toán thực hiện các nội dung hỗ trợ doanh nghiệp nhỏ và vừa khởi nghiệp sáng tạo, tổng hợp trong dự toán chi ngân sách thường xuyên của Sở Khoa học và Công nghệ; gửi Sở Tài chính thẩm định trình Uỷ ban nhân dân tỉnh phê duyệt; gửi Sở Kế hoạch và Đầu tư tổng hợp dự toán kinh phí đã được Uỷ ban nhân dân tỉnh phê duyệt trong dự toán Kế hoạch hỗ trợ doanh nghiệp nhỏ và vừa của tỉnh để gửi Bộ Kế hoạch và Đầu tư tổng hợp.</w:t>
      </w:r>
    </w:p>
    <w:p>
      <w:r>
        <w:t>V. TỔ CHỨC THỰC HIỆN</w:t>
      </w:r>
    </w:p>
    <w:p>
      <w:r>
        <w:t>1. Sở Khoa học và Công nghệ</w:t>
      </w:r>
    </w:p>
    <w:p>
      <w:r>
        <w:t>- Là cơ quan tham mưu tổ chức triển khai hoạt động hỗ trợ doanh nghiệp nhỏ và vừa khởi nghiệp sáng tạo; chủ trì, phối hợp các cơ quan, tổ chức triển khai thực hiện Kế hoạch này, theo dõi, đôn đốc, tổng hợp báo cáo và đề xuất.</w:t>
      </w:r>
    </w:p>
    <w:p>
      <w:r>
        <w:t>- Thực hiện công khai thông tin hỗ trợ doanh nghiệp nhỏ và vừa trên cổng thông tin điện tử của Sở Khoa học và Công nghệ với các thông tin chi tiết về đơn vị đầu mối, phương thức tiếp nhận, giải quyết hồ sơ đề xuất nhu cầu hỗ trợ của doanh nghiệp nhỏ và vừa; cơ sở dữ liệu về doanh nghiệp nhỏ và vừa đã được nhận hỗ trợ và các nội dung liên quan, đăng ký tài khoản trên Cổng thông tin quốc gia hỗ trợ doanh nghiệp nhỏ và vừa tại địa chỉ https://business.gov.vn  (theo khoản 6 Điều 3 Thông tư số 06/2022/TT-BKHĐT ).</w:t>
      </w:r>
    </w:p>
    <w:p>
      <w:r>
        <w:t>- Trước ngày 30 tháng 11 hàng năm, báo cáo kết quả thực hiện hỗ trợ doanh nghiệp nhỏ và vừa khởi nghiệp sáng tạo, gửi Sở Kế hoạch và Đầu tư tổng hợp, báo cáo Ủy ban nhân dân tỉnh, Bộ Kế hoạch và Đầu tư.</w:t>
      </w:r>
    </w:p>
    <w:p>
      <w:r>
        <w:t>2. Sở Kế hoạch và Đầu tư</w:t>
      </w:r>
    </w:p>
    <w:p>
      <w:r>
        <w:t>- Phối hợp Sở Khoa học và Công nghệ thông tin và triển khai các nội dung hỗ trợ của Kế hoạch hỗ trợ doanh nghiệp nhỏ và vừa khởi nghiệp sáng tạo trên địa bàn tỉnh; hàng năm tổng hợp dự toán hỗ trợ doanh nghiệp nhỏ và vừa gửi Bộ Kế hoạch và Đầu tư tổng hợp.</w:t>
      </w:r>
    </w:p>
    <w:p>
      <w:r>
        <w:t>- Phối hợp cung cấp thông tin về doanh nghiệp nhỏ và vừa trên địa bàn tỉnh để Sở Khoa học và Công nghệ phối hợp thông tin, tuyên truyền.</w:t>
      </w:r>
    </w:p>
    <w:p>
      <w:r>
        <w:t>3. Sở Tài chính</w:t>
      </w:r>
    </w:p>
    <w:p>
      <w:r>
        <w:t>Chủ trì, phối hợp với các cơ quan có liên quan, tham mưu Uỷ ban nhân dân tỉnh về kinh phí thực hiện Kế hoạch hỗ trợ doanh nghiệp nhỏ và vừa khởi nghiệp sáng tạo tỉnh Bà Rịa – Vũng Tàu giai đoạn 2023 - 2025 theo quy định của Luật Ngân sách nhà nước.</w:t>
      </w:r>
    </w:p>
    <w:p>
      <w:r>
        <w:t>4. Các doanh nghiệp nhỏ và vừa trên địa bàn tỉnh</w:t>
      </w:r>
    </w:p>
    <w:p>
      <w:r>
        <w:t>Cung cấp thông tin, hồ sơ đầy đủ, kịp thời chính xác theo quy định; chịu trách nhiệm về những thông tin, tài liệu đã cung cấp; sử dụng các nguồn lực hỗ trợ của tỉnh phù hợp, hiệu quả, chấp hành nghiêm các quy định của pháp luật trong quá trình hoạt động.</w:t>
      </w:r>
    </w:p>
    <w:p>
      <w:r>
        <w:t>5. Hiệp hội doanh nghiệp nhỏ và vừa</w:t>
      </w:r>
    </w:p>
    <w:p>
      <w:r>
        <w:t>Phối hợp Sở Khoa học và Công nghệ tuyên truyền, thông tin về Kế hoạch hỗ trợ doanh nghiệp nhỏ và vừa khởi nghiệp sáng tạo đến các doanh nghiệp nhỏ và vừa trên địa bàn tỉnh; là đầu mối kết nối, tổng hợp thông tin của các doanh nghiệp thành viên gửi các cơ quan chức năng để hỗ trợ, giải quyết tháo gỡ các khó khăn, vướng mắc cho doanh nghiệp.</w:t>
      </w:r>
    </w:p>
    <w:p>
      <w:r>
        <w:t>Trong quá trình thực hiện Kế hoạch, nếu có vấn đề phát sinh, vướng mắc, khó khăn, các cơ quan, đơn vị, địa phương kịp thời báo cáo Ủy ban nhân dân tỉnh ( thông qua Sở Khoa học và Công nghệ để tổng hợp ) để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