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3637/QĐ-UBND năm 2024 công bố danh mục thủ tục hành chính, phê duyệt quy trình nội bộ, điện tử giải quyết thủ tục hành chính được thay thế, bổ sung, bị bãi bỏ lĩnh vực tổ chức phi chính phủ (quản lý nhà nước về quỹ) thuộc thẩm quyền giải quyết của ngành Nội vụ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3637/QĐ-UBND</w:t>
      </w:r>
    </w:p>
    <w:p>
      <w:r>
        <w:t>Đồng Nai, ngày 29 tháng 11 năm 2024</w:t>
      </w:r>
    </w:p>
    <w:p>
      <w:r>
        <w:t>QUYẾT ĐỊNH</w:t>
      </w:r>
    </w:p>
    <w:p>
      <w:r>
        <w:t>VỀ VIỆC CÔNG BỐ DANH MỤC THỦ TỤC HÀNH CHÍNH, PHÊ DUYỆT QUY TRÌNH NỘI BỘ, ĐIỆN TỬ GIẢI QUYẾT THỦ TỤC HÀNH CHÍNH ĐƯỢC THAY THẾ, BỔ SUNG, BỊ BÃI BỎ LĨNH VỰC TỔ CHỨC PHI CHÍNH PHỦ (QUẢN LÝ NHÀ NƯỚC VỀ QUỸ) THUỘC THẨM QUYỀN GIẢI QUYẾT CỦA NGÀNH NỘI VỤ TỈNH ĐỒNG NAI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 ử a, một c ử a liên thông trong giải quyết thủ tục hành chính; Nghị định số 107/202 1 /NĐ-CP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Theo đề nghị của Giám đốc Sở Nội vụ tại Tờ trình s ố  5255/TTr-SNV ngày 28 tháng 11 năm 2024,</w:t>
      </w:r>
    </w:p>
    <w:p>
      <w:r>
        <w:t>QUYẾT ĐỊNH:</w:t>
      </w:r>
    </w:p>
    <w:p>
      <w:r>
        <w:t>Điều 1.  Công bố kèm theo Quyết định này danh mục các thủ tục hành chính và phê duyệt quy trình nội bộ, quy trình điện tử giải quyết thủ tục hành chính được thay thế, bổ sung, bị bãi bỏ thuộc thẩm quyền giải quyết của ngành Nội vụ, cụ thể như sau:</w:t>
      </w:r>
    </w:p>
    <w:p>
      <w:r>
        <w:t>1. Công bố danh mục thủ tục hành chính:</w:t>
      </w:r>
    </w:p>
    <w:p>
      <w:r>
        <w:t>- Thay thế 07 thủ tục hành chính cấp tỉnh lĩnh vực tổ chức phi chính phủ (Quản lý nhà nước về quỹ);</w:t>
      </w:r>
    </w:p>
    <w:p>
      <w:r>
        <w:t>- Bổ sung 07 thủ tục hành chính cấp huyện lĩnh vực tổ chức phi chính phủ (Quản lý nhà nước về quỹ);</w:t>
      </w:r>
    </w:p>
    <w:p>
      <w:r>
        <w:t>- Bãi bỏ 09 thủ tục hành chính cấp tỉnh lĩnh vực tổ chức phi chính phủ (Quản lý nhà nước về quỹ).</w:t>
      </w:r>
    </w:p>
    <w:p>
      <w:r>
        <w:t>Các thủ tục hành chính này đã được công bố tại Quyết định số 2141/QĐ-UBND ngày 07/9/2023 của Chủ tịch UBND tỉnh về việc công bố Danh mục thủ tục hành chính được ban hành mới, sửa đổi, bổ sung, bị bãi bỏ thuộc thẩm quyền giải quyết của Sở Nội vụ, UBND cấp huyện, UBND cấp xã tỉnh Đồng Nai.</w:t>
      </w:r>
    </w:p>
    <w:p>
      <w:r>
        <w:t>2. Quy trình nội bộ, quy trình điện tử được thay thế, bổ sung, bãi bỏ:</w:t>
      </w:r>
    </w:p>
    <w:p>
      <w:r>
        <w:t>- Thay thế 07 quy trình nội bộ, quy trình điện tử giải quyết thủ tục hành chính cấp tỉnh lĩnh vực tổ chức phi chính phủ (Quản lý nhà nước về quỹ);</w:t>
      </w:r>
    </w:p>
    <w:p>
      <w:r>
        <w:t>- Bổ sung 07 quy trình nội bộ, quy trình điện tử giải quyết thủ tục hành chính cấp huyện lĩnh vực tổ chức phi chính phủ (Quản lý nhà nước về quỹ);</w:t>
      </w:r>
    </w:p>
    <w:p>
      <w:r>
        <w:t>- Bãi bỏ 09 quy trình nội bộ, quy trình điện tử giải quyết thủ tục hành chính cấp tỉnh lĩnh vực tổ chức phi chính phủ (Quản lý nhà nước về quỹ).</w:t>
      </w:r>
    </w:p>
    <w:p>
      <w:r>
        <w:t>Các quy trình nội bộ, quy trình điện tử này đã được phê duyệt tại Quyết định số 2415/QĐ-UBND ngày 06/10/2023 của Chủ tịch UBND tỉnh về việc phê duyệt quy trình nội bộ, quy trình điện tử giải quyết thủ tục hành chính được ban hành mới, sửa đổi, bổ sung, bị bãi bỏ thuộc thẩm quyền giải quyết của Sở Nội vụ, Ủy ban nhân dân cấp huyện, Ủy ban nhân dân cấp xã tỉnh Đồng Nai.</w:t>
      </w:r>
    </w:p>
    <w:p>
      <w:r>
        <w:t>(Danh mục thủ tục hành chính và quy trình nội bộ, 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2141/QĐ-UBND ngày 07/9/2023, Quyết định số 2415/QĐ-UBND ngày 06/10/2023 của Chủ tịch UBND tỉnh vẫn giữ nguyên giá trị pháp lý.</w:t>
      </w:r>
    </w:p>
    <w:p>
      <w:r>
        <w:t>Điều 3.  Sở Nội vụ, UBND cấp huyện, UBND cấp xã và các cơ quan, đơn vị liên quan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UBND tỉnh có trách nhiệm chủ trì, phối hợp Sở Nội vụ cập nhật nội dung các thủ tục hành chính đã được công bố lên Cơ sở dữ liệu quốc gia về thủ tục hành chính của Chính phủ.</w:t>
      </w:r>
    </w:p>
    <w:p>
      <w:r>
        <w:t>Sở Thông tin và Truyền thông có trách nhiệm chủ trì, phối hợp với Sở Nội vụ thực hiện cập nhật nội dung các thủ tục hành chính, cấu hình quy trình nội bộ, quy trình điện tử giải quyết thủ tục hành chính dược sửa đổi, bổ sung được công bố theo Quyết định này trên Hệ thống thông tin giải quyết thủ tục hành chính cấp tỉnh. Thực hiện cấu hình, tích hợp, kết nối dịch vụ công trực tuyến đủ điều kiện trên Cổng dịch vụ công Quốc gia, Hệ thống thông tin giải quyết thủ tục hành chính cấp tỉnh theo quy định.</w:t>
      </w:r>
    </w:p>
    <w:p>
      <w:r>
        <w:t>Sở Nội vụ có trách nhiệm giám sát việc thực hiện đối với các quy trình nội bộ giải quyết thủ tục hành chính theo quy định.</w:t>
      </w:r>
    </w:p>
    <w:p>
      <w:r>
        <w:t>Điều 4.  Chánh Văn phòng UBND tỉnh; Giám đốc các Sở: Sở Nội vụ, Thông tin và truyền thông;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Nội vụ;</w:t>
      </w:r>
    </w:p>
    <w:p>
      <w:r>
        <w:t>- TT. Tỉnh ủy;</w:t>
      </w:r>
    </w:p>
    <w:p>
      <w:r>
        <w:t>- TT. HĐND tỉnh;</w:t>
      </w:r>
    </w:p>
    <w:p>
      <w:r>
        <w:t>- UBMTTQVN tỉnh;</w:t>
      </w:r>
    </w:p>
    <w:p>
      <w:r>
        <w:t>- Chủ tịch, các Phó Chủ tịch UBND tỉnh;</w:t>
      </w:r>
    </w:p>
    <w:p>
      <w:r>
        <w:t>- Văn phòng UBND tỉnh;</w:t>
      </w:r>
    </w:p>
    <w:p>
      <w:r>
        <w:t>- Báo Đồng Nai; Đài PT- TH Đồng Nai;</w:t>
      </w:r>
    </w:p>
    <w:p>
      <w:r>
        <w:t>- Trung tâm kinh doanh VNPT (TĐ 1022);</w:t>
      </w:r>
    </w:p>
    <w:p>
      <w:r>
        <w:t>- Lưu: VT, THNC, KGVX, HCC, CTTĐT tỉnh.</w:t>
      </w:r>
    </w:p>
    <w:p>
      <w:r>
        <w:t>KT. CHỦ TỊCH</w:t>
      </w:r>
    </w:p>
    <w:p>
      <w:r>
        <w:t>PHÓ CHỦ TỊCH</w:t>
      </w:r>
    </w:p>
    <w:p>
      <w:r>
        <w:t>Nguyễn Sơn Hùng</w:t>
      </w:r>
    </w:p>
    <w:p>
      <w:r>
        <w:t>DANH MỤC THỦ TỤC HÀNH CHÍNH ĐƯỢC THAY THẾ, BỔ SUNG, BỊ BÃI BỎ THUỘC THẨM QUYỀN GIẢI QUYẾT CỦA NGÀNH NỘI VỤ TỈNH ĐỒNG NAI</w:t>
      </w:r>
    </w:p>
    <w:p>
      <w:r>
        <w:t>(Ban hành kèm theo Quyết định số 3637/QĐ-UBND ngày 29/11/2024 của Chủ  tịch  UBND tỉnh Đồng Nai)</w:t>
      </w:r>
    </w:p>
    <w:p>
      <w:r>
        <w:t>I. DANH MỤC THỦ TỤC HÀNH CHÍNH ĐƯỢC THAY THẾ</w:t>
      </w:r>
    </w:p>
    <w:p>
      <w:r>
        <w:t>STT</w:t>
      </w:r>
    </w:p>
    <w:p>
      <w:r>
        <w:t>Tên thủ tục hành chính</w:t>
      </w:r>
    </w:p>
    <w:p>
      <w:r>
        <w:t>Địa điểm thực hiện</w:t>
      </w:r>
    </w:p>
    <w:p>
      <w:r>
        <w:t>Thời hạn giải quyết</w:t>
      </w:r>
    </w:p>
    <w:p>
      <w:r>
        <w:t>Cơ quan thực hiện</w:t>
      </w:r>
    </w:p>
    <w:p>
      <w:r>
        <w:t>Phí, lệ phí</w:t>
      </w:r>
    </w:p>
    <w:p>
      <w:r>
        <w:t>Căn cứ pháp lý</w:t>
      </w:r>
    </w:p>
    <w:p>
      <w:r>
        <w:t>Ghi chú</w:t>
      </w:r>
    </w:p>
    <w:p>
      <w:r>
        <w:t>THỦ TỤC HÀNH CHÍNH CẤP TỈNH</w:t>
      </w:r>
    </w:p>
    <w:p>
      <w:r>
        <w:t>1.</w:t>
      </w:r>
    </w:p>
    <w:p>
      <w:r>
        <w:t>Thủ tục cấp giấy phép thành lập và công nhận điều lệ quỹ</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60 ngày</w:t>
      </w:r>
    </w:p>
    <w:p>
      <w:r>
        <w:t>+ Cơ quan trực tiếp thực hiện TTHC: Sở Nội vụ</w:t>
      </w:r>
    </w:p>
    <w:p>
      <w:r>
        <w:t>+ Cơ quan có thẩm quyền quyết định: Chủ tịch UBND tỉnh</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2.</w:t>
      </w:r>
    </w:p>
    <w:p>
      <w:r>
        <w:t>Thủ tục công nhận quỹ đủ điều kiện hoạt động và công nhận thành viên Hội đồng quản lý quỹ; công nhận thay đổi, bổ sung thành viên Hội đồng quản lý quỹ</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60 ngày</w:t>
      </w:r>
    </w:p>
    <w:p>
      <w:r>
        <w:t>+ Cơ quan trực tiếp thực hiện TTHC: Sở Nội vụ</w:t>
      </w:r>
    </w:p>
    <w:p>
      <w:r>
        <w:t>+ Cơ quan có thẩm quyền quyết định: Chủ tịch UBND tỉnh</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3.</w:t>
      </w:r>
    </w:p>
    <w:p>
      <w:r>
        <w:t>Thủ tục công nhận điều lệ (sửa đổi, bổ sung) quỹ; đổi tên quỹ</w:t>
      </w:r>
    </w:p>
    <w:p>
      <w:r>
        <w:t>Nộp hồ sơ trực tiếp qua đường bưu chính đến Sở Nội vụ tại địa chỉ: Số 02 Nguyễn V ă n Trị, phường Trung Dũng, thành phố Biên Hòa, tỉnh Đồng Nai hoặc qua Cổng dịch vụ công trực tuyến tại địa chỉ: dichvucong.dongnai.gov.vn hoặc dichvucong.gov.vn (nếu có)</w:t>
      </w:r>
    </w:p>
    <w:p>
      <w:r>
        <w:t>60 ngày</w:t>
      </w:r>
    </w:p>
    <w:p>
      <w:r>
        <w:t>+ Cơ quan trực tiếp thực hiện TTHC: Sơ Nội vụ</w:t>
      </w:r>
    </w:p>
    <w:p>
      <w:r>
        <w:t>+ Cơ quan có thẩm quyền quyết định: Chủ tịch UBND tỉnh</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 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4.</w:t>
      </w:r>
    </w:p>
    <w:p>
      <w:r>
        <w:t>Thủ tục cấp lại giấy phép thành lập và công nhận điều lệ quỹ</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60 ngày</w:t>
      </w:r>
    </w:p>
    <w:p>
      <w:r>
        <w:t>+ Cơ quan trực tiếp thực hiện TTHC: Sở Nội vụ</w:t>
      </w:r>
    </w:p>
    <w:p>
      <w:r>
        <w:t>+ Cơ quan có thẩm quyền quyết định: Chủ tịch UBND tỉnh</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 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5.</w:t>
      </w:r>
    </w:p>
    <w:p>
      <w:r>
        <w:t>Thủ tục cho phép quỹ hoạt động trở lại sau khi bị tạm đình chỉ hoạt động</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60 ngày</w:t>
      </w:r>
    </w:p>
    <w:p>
      <w:r>
        <w:t>+ Cơ quan trực tiếp thực hiện TTHC: Sở Nội vụ</w:t>
      </w:r>
    </w:p>
    <w:p>
      <w:r>
        <w:t>+ Cơ quan có thẩm quyền quyết định: Chủ tịch UBND tỉnh</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 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6.</w:t>
      </w:r>
    </w:p>
    <w:p>
      <w:r>
        <w:t>Thủ tục hợp nhất, sáp nhập, chia, tách, mở rộng phạm vi hoạt động quỹ</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60 ngày</w:t>
      </w:r>
    </w:p>
    <w:p>
      <w:r>
        <w:t>+ Cơ quan trực tiếp thực hiện TTHC: Sở Nội vụ</w:t>
      </w:r>
    </w:p>
    <w:p>
      <w:r>
        <w:t>+ Cơ quan có thẩm quyền quyết định: Chủ tịch UBND tỉnh</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 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7.</w:t>
      </w:r>
    </w:p>
    <w:p>
      <w:r>
        <w:t>Thủ tục quỹ tự giải thể</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Sau 60 ngày kể từ ngày kết thúc thời hạn ghi trong thông báo thanh toán nợ và thanh lý tài sản, tài chính của quỹ khi quỹ tự giải thể mà không có đơn tố cáo</w:t>
      </w:r>
    </w:p>
    <w:p>
      <w:r>
        <w:t>+ Cơ quan trực tiếp thực hiện TTHC: Sở Nội vụ</w:t>
      </w:r>
    </w:p>
    <w:p>
      <w:r>
        <w:t>+ Cơ quan có thẩm quyền quyết định: Chủ tịch UBND tỉnh</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II. DANH MỤC THỦ TỤC HÀNH CHÍNH ĐƯỢC BỔ SUNG</w:t>
      </w:r>
    </w:p>
    <w:p>
      <w:r>
        <w:t>STT</w:t>
      </w:r>
    </w:p>
    <w:p>
      <w:r>
        <w:t>Tên thủ tục hành chính</w:t>
      </w:r>
    </w:p>
    <w:p>
      <w:r>
        <w:t>Địa điểm thực hiện</w:t>
      </w:r>
    </w:p>
    <w:p>
      <w:r>
        <w:t>Thời hạn giải quyết</w:t>
      </w:r>
    </w:p>
    <w:p>
      <w:r>
        <w:t>Cơ quan thực hiện</w:t>
      </w:r>
    </w:p>
    <w:p>
      <w:r>
        <w:t>Phí, lệ phí</w:t>
      </w:r>
    </w:p>
    <w:p>
      <w:r>
        <w:t>Căn cứ pháp lý</w:t>
      </w:r>
    </w:p>
    <w:p>
      <w:r>
        <w:t>Ghi chú</w:t>
      </w:r>
    </w:p>
    <w:p>
      <w:r>
        <w:t>THỦ TỤC HÀNH CHÍNH CẤP HUYỆN</w:t>
      </w:r>
    </w:p>
    <w:p>
      <w:r>
        <w:t>1</w:t>
      </w:r>
    </w:p>
    <w:p>
      <w:r>
        <w:t>Thủ tục cấp giấy phép thành lập và công nhận điều lệ quỹ</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60 ngày</w:t>
      </w:r>
    </w:p>
    <w:p>
      <w:r>
        <w:t>+ Cơ quan thực hiện TTHC: Phòng Nội vụ</w:t>
      </w:r>
    </w:p>
    <w:p>
      <w:r>
        <w:t>+ Cơ quan có thẩm quyền quyết định: UBND cấp h uy ện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 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2</w:t>
      </w:r>
    </w:p>
    <w:p>
      <w:r>
        <w:t>Thủ tục công nhận quỹ đủ điều kiện hoạt động và công nhận thành viên Hội đồng quản lý quỹ; công nhận thay đổi, bổ sung thành viên Hội đồng quản lý quỹ</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60 ngày</w:t>
      </w:r>
    </w:p>
    <w:p>
      <w:r>
        <w:t>+ Cơ quan thực hiện TTHC: Phòng Nội vụ</w:t>
      </w:r>
    </w:p>
    <w:p>
      <w:r>
        <w:t>+ Cơ quan có thẩm qu y ền quyết định: UBND cấ p  huyện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 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3</w:t>
      </w:r>
    </w:p>
    <w:p>
      <w:r>
        <w:t>Thủ tục công nhận điều lệ (sửa đổi, bổ sung) quỹ; đổi tên quỹ</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60 ngày</w:t>
      </w:r>
    </w:p>
    <w:p>
      <w:r>
        <w:t>+ Cơ quan thực hiện TTHC: Phòng Nội vụ</w:t>
      </w:r>
    </w:p>
    <w:p>
      <w:r>
        <w:t>+ Cơ quan có thẩm quyền quyết định: UBND cấp huyện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Nội dung TTHC thực hiện theo Quyết định số 817/QĐ-BNV ngày 20/11/2024 của Bộ trưởng Bộ Nội vụ về việc công b 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4</w:t>
      </w:r>
    </w:p>
    <w:p>
      <w:r>
        <w:t>Thủ tục cấp lại giấy phép thành lập và công nhận điều lệ quỹ</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60 ngày</w:t>
      </w:r>
    </w:p>
    <w:p>
      <w:r>
        <w:t>+ Cơ quan thực hiện TTHC: Phòng Nội vụ</w:t>
      </w:r>
    </w:p>
    <w:p>
      <w:r>
        <w:t>+ Cơ quan có thẩm quyền quyết định: UBND cấp huyện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 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5</w:t>
      </w:r>
    </w:p>
    <w:p>
      <w:r>
        <w:t>Thủ tục cho phép quỹ hoạt động trở lại sau khi bị tạm đình chỉ hoạt động</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60 ngày</w:t>
      </w:r>
    </w:p>
    <w:p>
      <w:r>
        <w:t>+ Cơ quan thực hiện TTHC: Phòng Nội vụ</w:t>
      </w:r>
    </w:p>
    <w:p>
      <w:r>
        <w:t>+ Cơ quan có thẩm quyền quyết định: UBND cấp huyện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 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6</w:t>
      </w:r>
    </w:p>
    <w:p>
      <w:r>
        <w:t>Thủ tục hợp nhất, sáp nhập, chia, tách, mở rộng phạm vi hoạt động quỹ</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60 ngày</w:t>
      </w:r>
    </w:p>
    <w:p>
      <w:r>
        <w:t>+ Cơ quan thực hiện TTHC: Phòng Nội vụ</w:t>
      </w:r>
    </w:p>
    <w:p>
      <w:r>
        <w:t>+ Cơ quan có thẩm quyền quyết định: UBND cấp huyện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7</w:t>
      </w:r>
    </w:p>
    <w:p>
      <w:r>
        <w:t>Thủ tục quỹ tự giải thể</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Sau 60 ngày kể từ ngày kết thúc thời hạn ghi trong thông báo thanh toán nợ và thanh lý tài sản, tài chính của quỹ khi quỹ tự giải thể mà không có đơn tố cáo</w:t>
      </w:r>
    </w:p>
    <w:p>
      <w:r>
        <w:t>+ Cơ quan thực hiện TTHC: Phòng Nội vụ</w:t>
      </w:r>
    </w:p>
    <w:p>
      <w:r>
        <w:t>+ Cơ quan có thẩm quyền quyết định: UBND cấp huyện</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Nội dung TTHC thực hiện theo Quyết định số 817/QĐ-BNV ngày 20/11/2024 của Bộ trưởng Bộ Nội vụ về việc công bố thủ tục hành chính quy định tại Nghị định số 93/2019/NĐ-CP ngày 25/11/2019 của Chính phủ về tổ chức, hoạt động của quỹ xã hội, quỹ từ thiện và Nghị định số 136/2024/NĐ-CP ngày 23/10/2024 của Chính phủ sửa đổi, bổ sung một số điều của Nghị định số 93/2019/NĐ-CP ngày 25/11/2019 của Chính phủ về tổ chức, hoạt động của quỹ xã hội, quỹ từ thiện.</w:t>
      </w:r>
    </w:p>
    <w:p>
      <w:r>
        <w:t>III. DANH MỤC THỦ TỤC HÀNH CHÍNH BỊ BÃI BỎ THUỘC PHẠM VI QUẢN LÝ NHÀ NƯỚC CỦA NGÀNH NỘI VỤ   (ban hành kèm theo Quyết định số 1109/QĐ-BNV ngày 21/12/2020 của Bộ trưởng Bộ Nội vụ về việc công bố thủ tục hành chính Quy định tại Nghị định số 93/2019/NĐ-CP)</w:t>
      </w:r>
    </w:p>
    <w:p>
      <w:r>
        <w:t>STT</w:t>
      </w:r>
    </w:p>
    <w:p>
      <w:r>
        <w:t>Số hồ sơ TTHC</w:t>
      </w:r>
    </w:p>
    <w:p>
      <w:r>
        <w:t>Tên thủ tục hành chính</w:t>
      </w:r>
    </w:p>
    <w:p>
      <w:r>
        <w:t>Lĩnh vực</w:t>
      </w:r>
    </w:p>
    <w:p>
      <w:r>
        <w:t>Cơ quan thực hiện</w:t>
      </w:r>
    </w:p>
    <w:p>
      <w:r>
        <w:t>THỦ TỤC HÀNH CHÍNH CẤP TỈNH</w:t>
      </w:r>
    </w:p>
    <w:p>
      <w:r>
        <w:t>1.</w:t>
      </w:r>
    </w:p>
    <w:p>
      <w:r>
        <w:t>1.003822</w:t>
      </w:r>
    </w:p>
    <w:p>
      <w:r>
        <w:t>Thủ tục cấp giấy phép thành lập và công nhận điều lệ Quỹ.</w:t>
      </w:r>
    </w:p>
    <w:p>
      <w:r>
        <w:t>Quản lý nhà nước về quỹ</w:t>
      </w:r>
    </w:p>
    <w:p>
      <w:r>
        <w:t>Sở Nội vụ</w:t>
      </w:r>
    </w:p>
    <w:p>
      <w:r>
        <w:t>2.</w:t>
      </w:r>
    </w:p>
    <w:p>
      <w:r>
        <w:t>2.001590</w:t>
      </w:r>
    </w:p>
    <w:p>
      <w:r>
        <w:t>Thủ tục công nhận quỹ đủ điều kiện hoạt động và công nhận thành viên Hội đồng quản lý quỹ</w:t>
      </w:r>
    </w:p>
    <w:p>
      <w:r>
        <w:t>Quản lý nhà nước về quỹ</w:t>
      </w:r>
    </w:p>
    <w:p>
      <w:r>
        <w:t>Sở Nội vụ</w:t>
      </w:r>
    </w:p>
    <w:p>
      <w:r>
        <w:t>3.</w:t>
      </w:r>
    </w:p>
    <w:p>
      <w:r>
        <w:t>2.001567</w:t>
      </w:r>
    </w:p>
    <w:p>
      <w:r>
        <w:t>Thủ tục công nhận thay đổi, bổ sung thành viên Hội đồng quản lý quỹ</w:t>
      </w:r>
    </w:p>
    <w:p>
      <w:r>
        <w:t>Quản lý nhà nước về quỹ</w:t>
      </w:r>
    </w:p>
    <w:p>
      <w:r>
        <w:t>Sở Nội vụ</w:t>
      </w:r>
    </w:p>
    <w:p>
      <w:r>
        <w:t>4.</w:t>
      </w:r>
    </w:p>
    <w:p>
      <w:r>
        <w:t>1.003621</w:t>
      </w:r>
    </w:p>
    <w:p>
      <w:r>
        <w:t>Thủ tục thay đổi giấy phép thành lập và công nhận điều lệ (sửa đổi, bổ sung) quỹ</w:t>
      </w:r>
    </w:p>
    <w:p>
      <w:r>
        <w:t>Quản lý nhà nước về quỹ</w:t>
      </w:r>
    </w:p>
    <w:p>
      <w:r>
        <w:t>Sở Nội vụ</w:t>
      </w:r>
    </w:p>
    <w:p>
      <w:r>
        <w:t>5.</w:t>
      </w:r>
    </w:p>
    <w:p>
      <w:r>
        <w:t>1.003916</w:t>
      </w:r>
    </w:p>
    <w:p>
      <w:r>
        <w:t>Thủ tục cấp lại giấy phép thành lập và công nhận điều lệ quỹ</w:t>
      </w:r>
    </w:p>
    <w:p>
      <w:r>
        <w:t>Quản lý nhà nước về quỹ</w:t>
      </w:r>
    </w:p>
    <w:p>
      <w:r>
        <w:t>Sở Nội vụ</w:t>
      </w:r>
    </w:p>
    <w:p>
      <w:r>
        <w:t>6.</w:t>
      </w:r>
    </w:p>
    <w:p>
      <w:r>
        <w:t>1.003950</w:t>
      </w:r>
    </w:p>
    <w:p>
      <w:r>
        <w:t>Thủ tục cho phép quỹ hoạt động trở lại sau khi bị đình chỉ có thời hạn hoạt động</w:t>
      </w:r>
    </w:p>
    <w:p>
      <w:r>
        <w:t>Quản lý nhà nước về quỹ</w:t>
      </w:r>
    </w:p>
    <w:p>
      <w:r>
        <w:t>Sở Nội vụ</w:t>
      </w:r>
    </w:p>
    <w:p>
      <w:r>
        <w:t>7.</w:t>
      </w:r>
    </w:p>
    <w:p>
      <w:r>
        <w:t>1.003920</w:t>
      </w:r>
    </w:p>
    <w:p>
      <w:r>
        <w:t>Thủ tục hợp nhất, sáp nhập, chia, tách, mở rộng phạm vi hoạt động quỹ</w:t>
      </w:r>
    </w:p>
    <w:p>
      <w:r>
        <w:t>Quản lý nhà nước về quỹ</w:t>
      </w:r>
    </w:p>
    <w:p>
      <w:r>
        <w:t>Sở Nội vụ</w:t>
      </w:r>
    </w:p>
    <w:p>
      <w:r>
        <w:t>8.</w:t>
      </w:r>
    </w:p>
    <w:p>
      <w:r>
        <w:t>1.003879</w:t>
      </w:r>
    </w:p>
    <w:p>
      <w:r>
        <w:t>Thủ tục đổi tên quỹ</w:t>
      </w:r>
    </w:p>
    <w:p>
      <w:r>
        <w:t>Quản lý nhà nước về quỹ</w:t>
      </w:r>
    </w:p>
    <w:p>
      <w:r>
        <w:t>Sở Nội vụ</w:t>
      </w:r>
    </w:p>
    <w:p>
      <w:r>
        <w:t>9.</w:t>
      </w:r>
    </w:p>
    <w:p>
      <w:r>
        <w:t>1.003866</w:t>
      </w:r>
    </w:p>
    <w:p>
      <w:r>
        <w:t>Thủ tục quỹ tự giải thể</w:t>
      </w:r>
    </w:p>
    <w:p>
      <w:r>
        <w:t>Quản lý nhà nước về quỹ</w:t>
      </w:r>
    </w:p>
    <w:p>
      <w:r>
        <w:t>Sở Nội vụ</w:t>
      </w:r>
    </w:p>
    <w:p>
      <w:r>
        <w:t>QUY TRÌNH NỘI BỘ, QUY TRÌNH ĐIỆN TỬ GIẢI QUYẾT THỦ TỤC HÀNH CHÍNH ĐƯỢC THAY THẾ, BỔ SUNG, BỊ BÃI BỎ THUỘC THẨM QUYỀN GIẢI QUYẾT CỦA NGÀNH NỘI VỤ TỈNH ĐỒNG NAI</w:t>
      </w:r>
    </w:p>
    <w:p>
      <w:r>
        <w:t>(Ban hành kèm theo Quyết định số 3637/QĐ-UBND ngày 29/11/2024 của Chủ tịch UBND tỉnh Đồng Nai)</w:t>
      </w:r>
    </w:p>
    <w:p>
      <w:r>
        <w:t>Phần I</w:t>
      </w:r>
    </w:p>
    <w:p>
      <w:r>
        <w:t>DANH MỤC QUY TRÌNH NỘI BỘ, QUY TRÌNH ĐIỆN TỬ</w:t>
      </w:r>
    </w:p>
    <w:p>
      <w:r>
        <w:t>A. DANH MỤC QUY TRÌNH NỘI BỘ, QUY TRÌNH ĐIỆN TỬ GIẢI QUYẾT TTHC ĐƯỢC THAY THẾ, BỔ SUNG CẤP TỈNH VÀ CẤP HUYỆN</w:t>
      </w:r>
    </w:p>
    <w:p>
      <w:r>
        <w:t>STT</w:t>
      </w:r>
    </w:p>
    <w:p>
      <w:r>
        <w:t>T ê n TTHC</w:t>
      </w:r>
    </w:p>
    <w:p>
      <w:r>
        <w:t>Thời hạn giải quyết</w:t>
      </w:r>
    </w:p>
    <w:p>
      <w:r>
        <w:t>Địa điểm tiếp nhận hồ sơ</w:t>
      </w:r>
    </w:p>
    <w:p>
      <w:r>
        <w:t>Tình trạng cấu hình trên phần mềm một cửa</w:t>
      </w:r>
    </w:p>
    <w:p>
      <w:r>
        <w:t>Trang</w:t>
      </w:r>
    </w:p>
    <w:p>
      <w:r>
        <w:t>A</w:t>
      </w:r>
    </w:p>
    <w:p>
      <w:r>
        <w:t>THỦ TỤC HÀNH CHÍNH CẤP TỈNH</w:t>
      </w:r>
    </w:p>
    <w:p>
      <w:r>
        <w:t>1</w:t>
      </w:r>
    </w:p>
    <w:p>
      <w:r>
        <w:t>Thủ tục cấp giấy phép thành lập và công nhận điều lệ quỹ</w:t>
      </w:r>
    </w:p>
    <w:p>
      <w:r>
        <w:t>60 ngày</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Thay thế</w:t>
      </w:r>
    </w:p>
    <w:p>
      <w:r>
        <w:t>2</w:t>
      </w:r>
    </w:p>
    <w:p>
      <w:r>
        <w:t>Thủ tục công nhận quỹ đủ điều kiện hoạt động và công nhận thành viên Hội đồng quản lý quỹ; công nhận thay đổi, bổ sung thành viên Hội đồng quản lý quỹ</w:t>
      </w:r>
    </w:p>
    <w:p>
      <w:r>
        <w:t>60 ngày</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Thay thế</w:t>
      </w:r>
    </w:p>
    <w:p>
      <w:r>
        <w:t>3</w:t>
      </w:r>
    </w:p>
    <w:p>
      <w:r>
        <w:t>Thủ tục công nhận điều lệ (sửa đổi, bổ sung) quỹ; đổi tên quỹ</w:t>
      </w:r>
    </w:p>
    <w:p>
      <w:r>
        <w:t>60 ngày</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Thay thế</w:t>
      </w:r>
    </w:p>
    <w:p>
      <w:r>
        <w:t>4</w:t>
      </w:r>
    </w:p>
    <w:p>
      <w:r>
        <w:t>Thủ tục cấp lại giấy phép thành lập và công nhận điều lệ quỹ</w:t>
      </w:r>
    </w:p>
    <w:p>
      <w:r>
        <w:t>60 ngày</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Thay thế</w:t>
      </w:r>
    </w:p>
    <w:p>
      <w:r>
        <w:t>5</w:t>
      </w:r>
    </w:p>
    <w:p>
      <w:r>
        <w:t>Thủ tục cho phép quỹ hoạt động trở lại sau khi bị tạm đình chỉ hoạt động</w:t>
      </w:r>
    </w:p>
    <w:p>
      <w:r>
        <w:t>60 ngày</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Thay thế</w:t>
      </w:r>
    </w:p>
    <w:p>
      <w:r>
        <w:t>6</w:t>
      </w:r>
    </w:p>
    <w:p>
      <w:r>
        <w:t>Thủ tục hợp nhất, sáp nhập, chia, tách, mở rộng phạm vi hoạt động quỹ</w:t>
      </w:r>
    </w:p>
    <w:p>
      <w:r>
        <w:t>60 ngày</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Thay thế</w:t>
      </w:r>
    </w:p>
    <w:p>
      <w:r>
        <w:t>7</w:t>
      </w:r>
    </w:p>
    <w:p>
      <w:r>
        <w:t>Thủ tục quỹ tự giải thể</w:t>
      </w:r>
    </w:p>
    <w:p>
      <w:r>
        <w:t>Sau 60 ngày kể từ ngày kết thúc thời hạn ghi trong thông báo thanh toán nợ và thanh lý tài sản,tài chính của quỹ khi quỹ tự giải thể mà không có đơn tố cáo</w:t>
      </w:r>
    </w:p>
    <w:p>
      <w:r>
        <w:t>Nộp hồ sơ trực tiếp qua đường bưu chính đến Sở Nội vụ tại địa chỉ: Số 02 Nguyễn Văn Trị, phường Trung Dũng, thành phố Biên Hòa, tỉnh Đồng Nai hoặc qua Cổng dịch vụ công trực tuyến tại địa chỉ: dichvucong.dongnai.gov.vn hoặc dichvucong.gov.vn (nếu có)</w:t>
      </w:r>
    </w:p>
    <w:p>
      <w:r>
        <w:t>Thay thế</w:t>
      </w:r>
    </w:p>
    <w:p>
      <w:r>
        <w:t>B</w:t>
      </w:r>
    </w:p>
    <w:p>
      <w:r>
        <w:t>THỦ TỤC HÀNH CHÍNH CẤP HUYỆN</w:t>
      </w:r>
    </w:p>
    <w:p>
      <w:r>
        <w:t>1</w:t>
      </w:r>
    </w:p>
    <w:p>
      <w:r>
        <w:t>Thủ tục cấp giấy phép thành lập và công nhận điều lệ quỹ</w:t>
      </w:r>
    </w:p>
    <w:p>
      <w:r>
        <w:t>60 ngày</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Bổ sung</w:t>
      </w:r>
    </w:p>
    <w:p>
      <w:r>
        <w:t>2</w:t>
      </w:r>
    </w:p>
    <w:p>
      <w:r>
        <w:t>Thủ tục công nhận quỹ đủ điều kiện hoạt động và công nhận thành viên Hội đồng quản lý quỹ; công nhận thay đổi, bổ sung thành viên Hội đồng quản lý quỹ</w:t>
      </w:r>
    </w:p>
    <w:p>
      <w:r>
        <w:t>60 ngày</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Bổ sung</w:t>
      </w:r>
    </w:p>
    <w:p>
      <w:r>
        <w:t>3</w:t>
      </w:r>
    </w:p>
    <w:p>
      <w:r>
        <w:t>Thủ tục công nhận điều lệ (sửa đổi, bổ sung) quỹ; đổi tên quỹ</w:t>
      </w:r>
    </w:p>
    <w:p>
      <w:r>
        <w:t>60 ngày</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Bổ sung</w:t>
      </w:r>
    </w:p>
    <w:p>
      <w:r>
        <w:t>4</w:t>
      </w:r>
    </w:p>
    <w:p>
      <w:r>
        <w:t>Thủ tục cấp lại giấy phép thành lập và công nhận điều lệ quỹ</w:t>
      </w:r>
    </w:p>
    <w:p>
      <w:r>
        <w:t>60 ngày</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Bổ sung</w:t>
      </w:r>
    </w:p>
    <w:p>
      <w:r>
        <w:t>5</w:t>
      </w:r>
    </w:p>
    <w:p>
      <w:r>
        <w:t>Thủ tục cho phép quỹ hoạt động trở lại sau khi bị tạm đình chỉ hoạt động</w:t>
      </w:r>
    </w:p>
    <w:p>
      <w:r>
        <w:t>60 ngày</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Bổ sung</w:t>
      </w:r>
    </w:p>
    <w:p>
      <w:r>
        <w:t>6</w:t>
      </w:r>
    </w:p>
    <w:p>
      <w:r>
        <w:t>Thủ tục hợp nhất, sáp nhập, chia, tách, mở rộng phạm vi hoạt động quỹ</w:t>
      </w:r>
    </w:p>
    <w:p>
      <w:r>
        <w:t>60 ngày</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Bổ sung</w:t>
      </w:r>
    </w:p>
    <w:p>
      <w:r>
        <w:t>7</w:t>
      </w:r>
    </w:p>
    <w:p>
      <w:r>
        <w:t>Thủ tục quỹ tự giải thể</w:t>
      </w:r>
    </w:p>
    <w:p>
      <w:r>
        <w:t>Sau 60 ngày kể từ ngày kết thúc thời hạn ghi trong thông báo thanh toán nợ và thanh lý tài sản, tài chính của quỹ khi quỹ tự giải thể mà không có đơn tố cáo</w:t>
      </w:r>
    </w:p>
    <w:p>
      <w:r>
        <w:t>Nộp hồ sơ trực tiếp tại Bộ phận tiếp nhận và trả kết quả của UBND cấp huyện (Phòng Nội vụ) qua dịch vụ bưu chính hoặc qua Cổng dịch vụ công trực tuyến tại địa chỉ: dichvucong.dongnai.gov.vn hoặc dichvucong.gov.vn (nếu có)</w:t>
      </w:r>
    </w:p>
    <w:p>
      <w:r>
        <w:t>Bổ sung</w:t>
      </w:r>
    </w:p>
    <w:p>
      <w:r>
        <w:t>B. DANH MỤC QUY TRÌNH NỘI BỘ, QUY TRÌNH ĐIỆN TỬ GIẢI QUYẾT TTHC BỊ BÃI BỎ</w:t>
      </w:r>
    </w:p>
    <w:p>
      <w:r>
        <w:t>STT</w:t>
      </w:r>
    </w:p>
    <w:p>
      <w:r>
        <w:t>Số hồ  sơ  TTHC</w:t>
      </w:r>
    </w:p>
    <w:p>
      <w:r>
        <w:t>Tên thủ tục hành chính</w:t>
      </w:r>
    </w:p>
    <w:p>
      <w:r>
        <w:t>Lĩnh vực</w:t>
      </w:r>
    </w:p>
    <w:p>
      <w:r>
        <w:t>Cơ quan thực hiện</w:t>
      </w:r>
    </w:p>
    <w:p>
      <w:r>
        <w:t>THỦ TỤC HÀNH CHÍNH CẤP TỈNH</w:t>
      </w:r>
    </w:p>
    <w:p>
      <w:r>
        <w:t>1.</w:t>
      </w:r>
    </w:p>
    <w:p>
      <w:r>
        <w:t>1.003822</w:t>
      </w:r>
    </w:p>
    <w:p>
      <w:r>
        <w:t>Thủ tục cấp giấy phép thành lập và công nhận điều lệ Quỹ.</w:t>
      </w:r>
    </w:p>
    <w:p>
      <w:r>
        <w:t>Quản lý nhà nước về quỹ</w:t>
      </w:r>
    </w:p>
    <w:p>
      <w:r>
        <w:t>Sở Nội vụ</w:t>
      </w:r>
    </w:p>
    <w:p>
      <w:r>
        <w:t>2.</w:t>
      </w:r>
    </w:p>
    <w:p>
      <w:r>
        <w:t>2.001590</w:t>
      </w:r>
    </w:p>
    <w:p>
      <w:r>
        <w:t>Thủ tục công nhận quỹ đủ điều kiện hoạt động và công nhận thành viên Hội đồng quản lý quỹ</w:t>
      </w:r>
    </w:p>
    <w:p>
      <w:r>
        <w:t>Quản lý nhà nước về quỹ</w:t>
      </w:r>
    </w:p>
    <w:p>
      <w:r>
        <w:t>Sở Nội vụ</w:t>
      </w:r>
    </w:p>
    <w:p>
      <w:r>
        <w:t>3.</w:t>
      </w:r>
    </w:p>
    <w:p>
      <w:r>
        <w:t>2.001567</w:t>
      </w:r>
    </w:p>
    <w:p>
      <w:r>
        <w:t>Thủ tục công nhận thay đổi, bổ sung thành viên Hội đồng quản lý quỹ</w:t>
      </w:r>
    </w:p>
    <w:p>
      <w:r>
        <w:t>Quản lý nhà nước về quỹ</w:t>
      </w:r>
    </w:p>
    <w:p>
      <w:r>
        <w:t>Sở Nội vụ</w:t>
      </w:r>
    </w:p>
    <w:p>
      <w:r>
        <w:t>4.</w:t>
      </w:r>
    </w:p>
    <w:p>
      <w:r>
        <w:t>1.003621</w:t>
      </w:r>
    </w:p>
    <w:p>
      <w:r>
        <w:t>Thủ tục thay đổi giấy phép thành lập và công nhận điều lệ (sửa đổi, bổ sung) quỹ</w:t>
      </w:r>
    </w:p>
    <w:p>
      <w:r>
        <w:t>Quản lý nhà nước về quỹ</w:t>
      </w:r>
    </w:p>
    <w:p>
      <w:r>
        <w:t>Sở Nội vụ</w:t>
      </w:r>
    </w:p>
    <w:p>
      <w:r>
        <w:t>5.</w:t>
      </w:r>
    </w:p>
    <w:p>
      <w:r>
        <w:t>1.003916</w:t>
      </w:r>
    </w:p>
    <w:p>
      <w:r>
        <w:t>Thủ tục cấp lại giấy phép thành lập và công nhận điều lệ quỹ</w:t>
      </w:r>
    </w:p>
    <w:p>
      <w:r>
        <w:t>Quản lý nhà nước về quỹ</w:t>
      </w:r>
    </w:p>
    <w:p>
      <w:r>
        <w:t>Sở Nội vụ</w:t>
      </w:r>
    </w:p>
    <w:p>
      <w:r>
        <w:t>6.</w:t>
      </w:r>
    </w:p>
    <w:p>
      <w:r>
        <w:t>1.003950</w:t>
      </w:r>
    </w:p>
    <w:p>
      <w:r>
        <w:t>Thủ tục cho phép quỹ hoạt động trở lại sau khi bị đình chỉ có thời hạn hoạt động</w:t>
      </w:r>
    </w:p>
    <w:p>
      <w:r>
        <w:t>Quản lý nhà nước về quỹ</w:t>
      </w:r>
    </w:p>
    <w:p>
      <w:r>
        <w:t>Sở Nội vụ</w:t>
      </w:r>
    </w:p>
    <w:p>
      <w:r>
        <w:t>7.</w:t>
      </w:r>
    </w:p>
    <w:p>
      <w:r>
        <w:t>1.003920</w:t>
      </w:r>
    </w:p>
    <w:p>
      <w:r>
        <w:t>Thủ tục hợp nhất, sáp nhập, chia, tách, mở rộng phạm vi hoạt động quỹ</w:t>
      </w:r>
    </w:p>
    <w:p>
      <w:r>
        <w:t>Quản lý nhà nước về quỹ</w:t>
      </w:r>
    </w:p>
    <w:p>
      <w:r>
        <w:t>Sở Nội vụ</w:t>
      </w:r>
    </w:p>
    <w:p>
      <w:r>
        <w:t>8.</w:t>
      </w:r>
    </w:p>
    <w:p>
      <w:r>
        <w:t>1.003879</w:t>
      </w:r>
    </w:p>
    <w:p>
      <w:r>
        <w:t>Thủ tục đổi tên quỹ</w:t>
      </w:r>
    </w:p>
    <w:p>
      <w:r>
        <w:t>Quản lý nhà nước về quỹ</w:t>
      </w:r>
    </w:p>
    <w:p>
      <w:r>
        <w:t>Sở Nội vụ</w:t>
      </w:r>
    </w:p>
    <w:p>
      <w:r>
        <w:t>9.</w:t>
      </w:r>
    </w:p>
    <w:p>
      <w:r>
        <w:t>1.003866</w:t>
      </w:r>
    </w:p>
    <w:p>
      <w:r>
        <w:t>Thủ tục quỹ tự giải thể</w:t>
      </w:r>
    </w:p>
    <w:p>
      <w:r>
        <w:t>Quản lý nhà nước về quỹ</w:t>
      </w:r>
    </w:p>
    <w:p>
      <w:r>
        <w:t>Sở Nội vụ</w:t>
      </w:r>
    </w:p>
    <w:p>
      <w:r>
        <w:t>Phần II</w:t>
      </w:r>
    </w:p>
    <w:p>
      <w:r>
        <w:t>QUY TRÌNH NỘI BỘ, QUY TRÌNH ĐIỆN TỬ GIẢI QUYẾT THỦ TỤC HÀNH CHÍNH ĐƯỢC THAY THẾ, BỔ SUNG</w:t>
      </w:r>
    </w:p>
    <w:p>
      <w:r>
        <w:t>A. THỦ TỤC HÀNH CHÍNH CẤP TỈNH</w:t>
      </w:r>
    </w:p>
    <w:p>
      <w:r>
        <w:t>Lĩnh vực Tổ chức phi chính phủ (Quản lý nhà nước về quỹ)</w:t>
      </w:r>
    </w:p>
    <w:p>
      <w:r>
        <w:t>1. Thủ tục cấp giấy phép thành lập và công nhận điều lệ quỹ</w:t>
      </w:r>
    </w:p>
    <w:p>
      <w:r>
        <w:t>a) Thời hạn giải quyết:  60 (sáu mươi) ngày, kể từ ngày nhận được hồ sơ đầy đủ hợp pháp (Sở Nội vụ).</w:t>
      </w:r>
    </w:p>
    <w:p>
      <w:r>
        <w:t>b) Lưu đồ giải quyết:</w:t>
      </w:r>
    </w:p>
    <w:p>
      <w:r>
        <w:t>2. Thủ tục công nhận quỹ đủ điều kiện hoạt động và công nhận thành viên Hội đồng quản lý quỹ; công nhận thay đổi, bổ sung thành viên Hội đồng quản lý quỹ</w:t>
      </w:r>
    </w:p>
    <w:p>
      <w:r>
        <w:t>a) Thời hạn giải quyết:  60 (sáu mươi) ngày, kể từ ngày nhận được hồ sơ đầy đủ hợp pháp (Sở Nội vụ).</w:t>
      </w:r>
    </w:p>
    <w:p>
      <w:r>
        <w:t>b) Lưu đồ giải quyết:</w:t>
      </w:r>
    </w:p>
    <w:p>
      <w:r>
        <w:t>3. Thủ tục công nhận điều lệ (sửa đổi, bổ sung) quỹ; đổi tên quỹ</w:t>
      </w:r>
    </w:p>
    <w:p>
      <w:r>
        <w:t>a) Thời hạn giải quyết:  60 (sáu mươi) ngày, kể từ ngày nhận được hồ sơ đầy đủ hợp pháp (Sở Nội vụ).</w:t>
      </w:r>
    </w:p>
    <w:p>
      <w:r>
        <w:t>b) Lưu đồ giải quyết:</w:t>
      </w:r>
    </w:p>
    <w:p>
      <w:r>
        <w:t>4. Thủ tục cấp lại giấy phép thành lập và công nhận điều lệ quỹ</w:t>
      </w:r>
    </w:p>
    <w:p>
      <w:r>
        <w:t>a) Thời hạn giải quyết:  60 (sáu mươi) ngày, kể từ ngày nhận được hồ sơ đầy đủ hợp pháp (Sở Nội vụ).</w:t>
      </w:r>
    </w:p>
    <w:p>
      <w:r>
        <w:t>b) Lưu đồ giải quyết:</w:t>
      </w:r>
    </w:p>
    <w:p>
      <w:r>
        <w:t>5. Thủ tục cho phép quỹ hoạt động trở lại sau khi bị tạm đình chỉ hoạt động</w:t>
      </w:r>
    </w:p>
    <w:p>
      <w:r>
        <w:t>a) Thời hạn giải quyết:  60 (sáu mươi) ngày, kể từ ngày nhận được hồ sơ đầy đủ hợp pháp (Sở Nội vụ).</w:t>
      </w:r>
    </w:p>
    <w:p>
      <w:r>
        <w:t>b) Lưu đồ giải quyết:</w:t>
      </w:r>
    </w:p>
    <w:p>
      <w:r>
        <w:t>6. Thủ tục hợp nhất, sáp nhập, chia, tách, mở rộng phạm vi hoạt động quỹ</w:t>
      </w:r>
    </w:p>
    <w:p>
      <w:r>
        <w:t>a) Thời hạn giải quyết:  60 (sáu mươi) ngày, kể từ ngày nhận được hồ sơ đầy đủ hợp pháp (Sở Nội vụ).</w:t>
      </w:r>
    </w:p>
    <w:p>
      <w:r>
        <w:t>b) Lưu đồ giải quyết:</w:t>
      </w:r>
    </w:p>
    <w:p>
      <w:r>
        <w:t>7. Thủ tục quỹ tự giải thể</w:t>
      </w:r>
    </w:p>
    <w:p>
      <w:r>
        <w:t>a) Thời hạn giải quyết:  60 (sáu mươi) ngày, kể từ ngày nhận được hồ sơ đầy đủ hợp pháp (Sở Nội vụ).</w:t>
      </w:r>
    </w:p>
    <w:p>
      <w:r>
        <w:t>b) Lưu đồ giải quyết:</w:t>
      </w:r>
    </w:p>
    <w:p>
      <w:r>
        <w:t>B. THỦ TỤC HÀNH CHÍNH CẤP HUYỆN</w:t>
      </w:r>
    </w:p>
    <w:p>
      <w:r>
        <w:t>1. Thủ tục cấp giấy phép thành lập và công nhận điều lệ quỹ</w:t>
      </w:r>
    </w:p>
    <w:p>
      <w:r>
        <w:t>a) Thời hạn giải quyết:  60 ngày, kể từ ngày nhận hồ sơ đầy đủ và hợp lệ (Phòng chuyên môn + Văn phòng UBND cấp huyện)</w:t>
      </w:r>
    </w:p>
    <w:p>
      <w:r>
        <w:t>b) Lưu đồ giải quyết:</w:t>
      </w:r>
    </w:p>
    <w:p>
      <w:r>
        <w:t>2. Thủ tục công nhận quỹ đủ điều kiện hoạt động và công nhận thành viên Hội đồng quản lý quỹ; công nhận thay đổi, bổ sung thành viên Hội đồng quản lý quỹ</w:t>
      </w:r>
    </w:p>
    <w:p>
      <w:r>
        <w:t>a) Thời h ạ n giải quyết:  60 ngày, kể từ ngày nhận hồ sơ đầy đủ và hợp lệ (Phòng chuyên môn + Văn phòng UBND cấp huyện)</w:t>
      </w:r>
    </w:p>
    <w:p>
      <w:r>
        <w:t>b) Lưu đồ giải quyết:</w:t>
      </w:r>
    </w:p>
    <w:p>
      <w:r>
        <w:t>3. Thủ tục công nhân điều lệ (sửa đổi, bổ sung) quỹ; đổi tên quỹ</w:t>
      </w:r>
    </w:p>
    <w:p>
      <w:r>
        <w:t>a) Thời hạn giải quyết:  60 ngày, kể từ ngày nhận hồ sơ đầy đủ và hợp lệ (Phòng chuyên môn + Văn phòng UBND cấp huyện)</w:t>
      </w:r>
    </w:p>
    <w:p>
      <w:r>
        <w:t>b) Lưu đồ giải quyết:</w:t>
      </w:r>
    </w:p>
    <w:p>
      <w:r>
        <w:t>4. Thủ tục cấp lại giấy phép thành lập và công nhận điều lệ quỹ</w:t>
      </w:r>
    </w:p>
    <w:p>
      <w:r>
        <w:t>a) Thời hạn giải quyết:  60 ngày, kể từ ngày nhận hồ sơ đầy đủ và hợp lệ (Phòng chuyên môn + Văn phòng UBND cấp huyện)</w:t>
      </w:r>
    </w:p>
    <w:p>
      <w:r>
        <w:t>b) Lưu đồ giải quyết:</w:t>
      </w:r>
    </w:p>
    <w:p>
      <w:r>
        <w:t>5. Thủ tục cho phép quỹ hoạt động trở lại sau khi bị tạm đình chỉ hoạt động</w:t>
      </w:r>
    </w:p>
    <w:p>
      <w:r>
        <w:t>a) Thời hạn giải quyết:  60 ngày, kể từ ngày nhận hồ sơ đầy đủ và hợp lệ (Phòng chuyên môn + Văn phòng UBND cấp huyện)</w:t>
      </w:r>
    </w:p>
    <w:p>
      <w:r>
        <w:t>b) Lưu đồ giải quyết:</w:t>
      </w:r>
    </w:p>
    <w:p>
      <w:r>
        <w:t>6. Thủ tục hợp nhất, sáp nhập, chia, tách, mở rộng phạm vi hoạt động quỹ</w:t>
      </w:r>
    </w:p>
    <w:p>
      <w:r>
        <w:t>a) Thời hạn giải quyết:  60 ngày, kể từ ngày nhận hồ sơ đầy đủ và hợp lệ (Phòng chuyên môn + Văn phòng UBND cấp huyện)</w:t>
      </w:r>
    </w:p>
    <w:p>
      <w:r>
        <w:t>b) Lưu đồ giải quyết:</w:t>
      </w:r>
    </w:p>
    <w:p>
      <w:r>
        <w:t>7. Thủ tục quỹ tự giải thể</w:t>
      </w:r>
    </w:p>
    <w:p>
      <w:r>
        <w:t>a) Thời hạn giải quyết:  60 ngày, kể từ ngày nhận hồ sơ đầy đủ và hợp lệ (Phòng chuyên môn + Văn phòng UBND cấp huyện)</w:t>
      </w:r>
    </w:p>
    <w:p>
      <w:r>
        <w:t>b)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