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359/QĐ-CTN năm 2023 về cho trở lại quốc tịch Việt Nam đối với Bà Juan Shih, Luan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359/QĐ-CTN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359/QĐ-CTN</w:t>
      </w:r>
    </w:p>
    <w:p>
      <w:r>
        <w:t>Hà Nội, ngày 25 tháng 4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66/TTr-CP ngày 10/3/2023.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 Shih, Luan, sinh ngày 18/11/1988 tại tỉnh Phú Thọ</w:t>
      </w:r>
    </w:p>
    <w:p>
      <w:r>
        <w:t>Có tên gọi Việt Nam là: Nguyễn Thị Loan</w:t>
      </w:r>
    </w:p>
    <w:p>
      <w:r>
        <w:t>Hiện cư trú tại: xã Ninh Dân, huyện Thanh Ba, tỉnh Phú Thọ.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