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3578/QĐ-UBND điều chỉnh Kế hoạch sử dụng đất năm 2025 quận Bắc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3578/QĐ-UBND</w:t>
      </w:r>
    </w:p>
    <w:p>
      <w:r>
        <w:t>Hà Nội, ngày 30 tháng 6 năm 2025</w:t>
      </w:r>
    </w:p>
    <w:p>
      <w:r>
        <w:t>QUYẾT ĐỊNH</w:t>
      </w:r>
    </w:p>
    <w:p>
      <w:r>
        <w:t>VỀ VIỆC ĐIỀU CHỈNH, BỔ SUNG KẾ HOẠCH SỬ DỤNG ĐẤT NĂM 2025 QUẬN BẮC TỪ LIÊM</w:t>
      </w:r>
    </w:p>
    <w:p>
      <w:r>
        <w:t>ỦY BAN NHÂN DÂN THÀNH PHỐ HÀ NỘI</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427/NQ-HĐND ngày 27/5/2025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534/TTr-SNNMT ngày 30/6/2025,</w:t>
      </w:r>
    </w:p>
    <w:p>
      <w:r>
        <w:t>QUYẾT ĐỊNH:</w:t>
      </w:r>
    </w:p>
    <w:p>
      <w:r>
        <w:t>Điều 1.  Phê duyệt điều chỉnh, bổ sung Kế hoạch sử dụng đất năm 2025 quận Bắc Từ Liêm đã được UBND Thành phố phê duyệt tại Quyết định số 101/QĐ-UBND ngày 08/01/2025 và phê duyệt điều chỉnh, bổ sung tại Quyết định số 2723/QĐ-UBND ngày 30/5/2025, cụ thể như sau:</w:t>
      </w:r>
    </w:p>
    <w:p>
      <w:r>
        <w:t>1. Bổ sung đăng ký mới: 01 dự án với diện tích 0,46ha.</w:t>
      </w:r>
    </w:p>
    <w:p>
      <w:r>
        <w:t>(Chi tiết Danh mục dự án kèm theo)</w:t>
      </w:r>
    </w:p>
    <w:p>
      <w:r>
        <w:t>2. Điều chỉnh nội dung tại Khoản 2 Điều 1 Quyết định số 2723/QĐ-UBND ngày 30/5/2025 của UBND Thành phố thành: Danh mục các công trình, dự án trong Kế hoạch sử dụng đất năm 2025 bao gồm 134 dự án, với diện tích 1.571,19ha.</w:t>
      </w:r>
    </w:p>
    <w:p>
      <w:r>
        <w:t>3. Các nội dung khác của Kế hoạch sử dụng đất năm 2025 quận Bắc Từ Liêm thực hiện theo các Quyết định: Số 101/QĐ-UBND ngày 08/01/2025; số 2723/QĐ-UBND ngày 30/5/2025.</w:t>
      </w:r>
    </w:p>
    <w:p>
      <w:r>
        <w:t>Điều 2.  Quyết định này có hiệu lực kể từ ngày ký. Chánh Văn phòng UBND Thành phố; Giám đốc các Sở, ban, ngành của Thành phố; Chủ tịch Ủy ban nhân dân quận Bắc Từ Liêm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HOẠCH SỬ DỤNG ĐẤT NĂM 2025 QUẬN BẮC TỪ LIÊM</w:t>
      </w:r>
    </w:p>
    <w:p>
      <w:r>
        <w:t>(Kèm theo Quyết định số 3578/QĐ-UBND ngày 30/6/2025 của UBND thành phố Hà Nội)</w:t>
      </w:r>
    </w:p>
    <w:p>
      <w:r>
        <w:t>TT</w:t>
      </w:r>
    </w:p>
    <w:p>
      <w:r>
        <w:t>Danh mục công trình, dự án</w:t>
      </w:r>
    </w:p>
    <w:p>
      <w:r>
        <w:t>(Mã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Dự án nằm trong Nghị Quyết số 427/NQ-HĐND ngày 27/6/2025 của HĐND Thành phố</w:t>
      </w:r>
    </w:p>
    <w:p>
      <w:r>
        <w:t>B</w:t>
      </w:r>
    </w:p>
    <w:p>
      <w:r>
        <w:t>Dự án nằm ngoài Nghị Quyết số 427 /NQ-HĐND ngày 27/6/2025 của HĐND Thành phố:</w:t>
      </w:r>
    </w:p>
    <w:p>
      <w:r>
        <w:t>1</w:t>
      </w:r>
    </w:p>
    <w:p>
      <w:r>
        <w:t>Tổ hợp công trình căn hộ, văn phòng và công cộng Khu đô thị Bắc Cổ Nhuế- Chèm</w:t>
      </w:r>
    </w:p>
    <w:p>
      <w:r>
        <w:t>ODT</w:t>
      </w:r>
    </w:p>
    <w:p>
      <w:r>
        <w:t>Liên danh Công ty cổ phần Bất động sản JS - Công ty cổ phần Xây dựng Bạch Đằng TMC</w:t>
      </w:r>
    </w:p>
    <w:p>
      <w:r>
        <w:t>0,46</w:t>
      </w:r>
    </w:p>
    <w:p>
      <w:r>
        <w:t>Bắc Từ Liêm</w:t>
      </w:r>
    </w:p>
    <w:p>
      <w:r>
        <w:t>Phường xuân Đỉnh</w:t>
      </w:r>
    </w:p>
    <w:p>
      <w:r>
        <w:t>-Quyết định số 2391/QĐ-UBND ngày 10/6/2020 của UBND Thành phố về việc cho phép chuyển mục đích sử dụng đất 52.379,9 m2 đất và giao 9.191,6 m2 (là đất nông nghiệp chưa giao nằm rải rác và đất mương, đường nội đồng xen kẹt) tại phường Xuân Đỉnh, quận Bắc Từ Liêm để thực hiện dự án Tổ hợp công trình căn hộ, văn phòng và công cộng Khu đô thị Bắc Cổ Nhuế-Chèm</w:t>
      </w:r>
    </w:p>
    <w:p>
      <w:r>
        <w:t>- Quyết định số 1111/QĐ-UBND ngày 28/02/2025 của UBND thành phố Hà Nội về việc chấp thuận điều chỉnh Chủ trương đầu tư dự án. Tiến độ: Quý II/2018 đến Quý IV/2028.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