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3571/QĐ-UBND điều chỉnh Kế hoạch sử dụng đất năm 2025 quận Hoàng Mai,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3571/QĐ-UBND</w:t>
      </w:r>
    </w:p>
    <w:p>
      <w:r>
        <w:t>Hà Nội, ngày 30 tháng 6 năm 2025</w:t>
      </w:r>
    </w:p>
    <w:p>
      <w:r>
        <w:t>QUYẾT ĐỊNH</w:t>
      </w:r>
    </w:p>
    <w:p>
      <w:r>
        <w:t>VỀ VIỆC ĐIỀU CHỈNH, BỔ SUNG KẾ HOẠCH SỬ DỤNG ĐẤT NĂM 2025 QUẬN HOÀNG MAI</w:t>
      </w:r>
    </w:p>
    <w:p>
      <w:r>
        <w:t>ỦY BAN NHÂN DÂN THÀNH PHỐ HÀ NỘI</w:t>
      </w:r>
    </w:p>
    <w:p>
      <w:r>
        <w:t>Căn cứ Luật Tổ chức chính quyền địa phương ngày 16/6/2025;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Căn cứ Nghị quyết số 427/NQ-HĐND ngày 27/6/2025 của HĐND Thành phố thông qua điều chỉnh, bổ sung danh mục các công trình, dự án thu hồi đất năm 2025; danh mục các dự án chuyển mục đích sử dụng đất trồng lúa trên địa bàn thành phố Hà Nội</w:t>
      </w:r>
    </w:p>
    <w:p>
      <w:r>
        <w:t>Xét đề nghị của Giám đốc Sở Nông nghiệp và Môi trường tại Tờ trình số 523/TTr-SNNMT ngày 30/6/2025,</w:t>
      </w:r>
    </w:p>
    <w:p>
      <w:r>
        <w:t>QUYẾT ĐỊNH:</w:t>
      </w:r>
    </w:p>
    <w:p>
      <w:r>
        <w:t>Điều 1.  Phê duyệt điều chỉnh, bổ sung Kế hoạch sử dụng đất năm 2025 quận Hoàng Mai đã được UBND Thành phố phê duyệt tại Quyết định số 124/QĐ UBND ngày 08/01/2025, cụ thể như sau:</w:t>
      </w:r>
    </w:p>
    <w:p>
      <w:r>
        <w:t>1. Điều chỉnh, bổ sung diện tích đất trồng lúa Danh mục các công trình, dự án thực hiện trong Kế hoạch sử dụng đất năm 2025 quận Hoàng Mai  (Chi tiết Danh mục dự án điều chỉnh, bổ sung tại phụ lục kèm theo Quyết định).</w:t>
      </w:r>
    </w:p>
    <w:p>
      <w:r>
        <w:t>2. Các nội dung khác của Kế hoạch sử dụng đất năm 2025 quận Hoàng Mai thực hiện theo Quyết định số 124/QĐ UBND ngày 08/01/2025 của UBND Thành phố.</w:t>
      </w:r>
    </w:p>
    <w:p>
      <w:r>
        <w:t>Điều 2.  Quyết định này có hiệu lực kể từ ngày ký. Chánh Văn phòng UBND Thành phố; Giám đốc các Sở, ngành của Thành phố; Chủ tịch Ủy ban nhân dân quận Hoàng Mai và các tổ chức, cá nhân có liên quan chịu trách nhiệm thi hành Quyết định này./.</w:t>
      </w:r>
    </w:p>
    <w:p>
      <w:r>
        <w:t>Nơi nhận:</w:t>
      </w:r>
    </w:p>
    <w:p>
      <w:r>
        <w:t>- Như Điều 2;</w:t>
      </w:r>
    </w:p>
    <w:p>
      <w:r>
        <w:t>- Bộ Nông nghiệp và Môi trường;</w:t>
      </w:r>
    </w:p>
    <w:p>
      <w:r>
        <w:t>- TT Thành ủy;</w:t>
      </w:r>
    </w:p>
    <w:p>
      <w:r>
        <w:t>- TT HĐND TP;</w:t>
      </w:r>
    </w:p>
    <w:p>
      <w:r>
        <w:t>- UB MTTQ TP;</w:t>
      </w:r>
    </w:p>
    <w:p>
      <w:r>
        <w:t>- Chủ tịch, các PCT UBND TP;</w:t>
      </w:r>
    </w:p>
    <w:p>
      <w:r>
        <w:t>- VPUB: PCVP, P.NNMT;</w:t>
      </w:r>
    </w:p>
    <w:p>
      <w:r>
        <w:t>- Lưu VT.</w:t>
      </w:r>
    </w:p>
    <w:p>
      <w:r>
        <w:t>TM. ỦY BAN NHÂN DÂN</w:t>
      </w:r>
    </w:p>
    <w:p>
      <w:r>
        <w:t>KT. CHỦ TỊCH</w:t>
      </w:r>
    </w:p>
    <w:p>
      <w:r>
        <w:t>PHÓ CHỦ TỊCH</w:t>
      </w:r>
    </w:p>
    <w:p>
      <w:r>
        <w:t>Nguyễn Trọng Đông</w:t>
      </w:r>
    </w:p>
    <w:p>
      <w:r>
        <w:t>PHỤ LỤC 01</w:t>
      </w:r>
    </w:p>
    <w:p>
      <w:r>
        <w:t>DANH MỤC ĐIỀU CHỈNH, BỔ SUNG KẾ HOẠCH SỬ DỤNG ĐẤT NĂM 2025 CỦA QUẬN HOÀNG MAI</w:t>
      </w:r>
    </w:p>
    <w:p>
      <w:r>
        <w:t>(Kèm theo Quyết định số 3571/QĐ-UBND ngày 30/6/2025 của UBND Thành phố)</w:t>
      </w:r>
    </w:p>
    <w:p>
      <w:r>
        <w:t>STT</w:t>
      </w:r>
    </w:p>
    <w:p>
      <w:r>
        <w:t>Danh mục công trình, dự án</w:t>
      </w:r>
    </w:p>
    <w:p>
      <w:r>
        <w:t>Mã loại đất</w:t>
      </w:r>
    </w:p>
    <w:p>
      <w:r>
        <w:t>Đại diện Cơ quan, tổ chức,     người đăng   kí</w:t>
      </w:r>
    </w:p>
    <w:p>
      <w:r>
        <w:t>Diện tích kế hoạch</w:t>
      </w:r>
    </w:p>
    <w:p>
      <w:r>
        <w:t>(ha)</w:t>
      </w:r>
    </w:p>
    <w:p>
      <w:r>
        <w:t>Trong đó</w:t>
      </w:r>
    </w:p>
    <w:p>
      <w:r>
        <w:t>Vị trí</w:t>
      </w:r>
    </w:p>
    <w:p>
      <w:r>
        <w:t>Căn cứ pháp lý</w:t>
      </w:r>
    </w:p>
    <w:p>
      <w:r>
        <w:t>(Ghi rõ số, thời gian, thẩm quyền, trích yếu văn bản)</w:t>
      </w:r>
    </w:p>
    <w:p>
      <w:r>
        <w:t>Ghi chú</w:t>
      </w:r>
    </w:p>
    <w:p>
      <w:r>
        <w:t>Diện tích đất thu hồi</w:t>
      </w:r>
    </w:p>
    <w:p>
      <w:r>
        <w:t>(ha)</w:t>
      </w:r>
    </w:p>
    <w:p>
      <w:r>
        <w:t>Diện tích đất trồng lúa</w:t>
      </w:r>
    </w:p>
    <w:p>
      <w:r>
        <w:t>(ha)</w:t>
      </w:r>
    </w:p>
    <w:p>
      <w:r>
        <w:t>Địa danh cấp huyện</w:t>
      </w:r>
    </w:p>
    <w:p>
      <w:r>
        <w:t>Địa danh cấp xã</w:t>
      </w:r>
    </w:p>
    <w:p>
      <w:r>
        <w:t>A</w:t>
      </w:r>
    </w:p>
    <w:p>
      <w:r>
        <w:t>CÁC CÔNG TRÌNH, DỰ ÁN ĐIỀU CHỈNH LOẠI RA KHỎI KẾ HOẠCH SỬ DỤNG ĐẤT NĂM 2025 QUẬN HOÀNG MAI</w:t>
      </w:r>
    </w:p>
    <w:p>
      <w:r>
        <w:t>I</w:t>
      </w:r>
    </w:p>
    <w:p>
      <w:r>
        <w:t>Các dự án phải báo cáo HĐND Thành phố</w:t>
      </w:r>
    </w:p>
    <w:p>
      <w:r>
        <w:t>II</w:t>
      </w:r>
    </w:p>
    <w:p>
      <w:r>
        <w:t>Các dự án không phải báo cáo HĐND Thành phố</w:t>
      </w:r>
    </w:p>
    <w:p>
      <w:r>
        <w:t>B</w:t>
      </w:r>
    </w:p>
    <w:p>
      <w:r>
        <w:t>BỔ SUNG TRONG KẾ HOẠCH SỬ DỤNG ĐẤT NĂM 2025 QUẬN HOÀNG MAI</w:t>
      </w:r>
    </w:p>
    <w:p>
      <w:r>
        <w:t>B.1</w:t>
      </w:r>
    </w:p>
    <w:p>
      <w:r>
        <w:t>CÁC CÔNG TRÌNH, DỰ ÁN ĐIỀU CHỈNH</w:t>
      </w:r>
    </w:p>
    <w:p>
      <w:r>
        <w:t>I</w:t>
      </w:r>
    </w:p>
    <w:p>
      <w:r>
        <w:t>Các dự án phải báo cáo HĐND Thành phố</w:t>
      </w:r>
    </w:p>
    <w:p>
      <w:r>
        <w:t>a</w:t>
      </w:r>
    </w:p>
    <w:p>
      <w:r>
        <w:t>Các dự án thu hồi đất để đấu giá quyền sử dụng đất</w:t>
      </w:r>
    </w:p>
    <w:p>
      <w:r>
        <w:t>b</w:t>
      </w:r>
    </w:p>
    <w:p>
      <w:r>
        <w:t>Các dự án đấu thầu lựa chọn nhà đầu tư thực hiện dự án có sử dụng đất</w:t>
      </w:r>
    </w:p>
    <w:p>
      <w:r>
        <w:t>c</w:t>
      </w:r>
    </w:p>
    <w:p>
      <w:r>
        <w:t>Các công trình, dự án khác</w:t>
      </w:r>
    </w:p>
    <w:p>
      <w:r>
        <w:t>1</w:t>
      </w:r>
    </w:p>
    <w:p>
      <w:r>
        <w:t>Dự án Khu đô thị Mới Đại Kim</w:t>
      </w:r>
    </w:p>
    <w:p>
      <w:r>
        <w:t>ODT</w:t>
      </w:r>
    </w:p>
    <w:p>
      <w:r>
        <w:t>Liên danh: Công ty Đầu tư xây dựng số 2 Hà Nội và Công ty Cổ phần Tập đoàn dược phẩm Vimedimex</w:t>
      </w:r>
    </w:p>
    <w:p>
      <w:r>
        <w:t>9,39</w:t>
      </w:r>
    </w:p>
    <w:p>
      <w:r>
        <w:t>1,98</w:t>
      </w:r>
    </w:p>
    <w:p>
      <w:r>
        <w:t>1,3304</w:t>
      </w:r>
    </w:p>
    <w:p>
      <w:r>
        <w:t>Hoàng Mai</w:t>
      </w:r>
    </w:p>
    <w:p>
      <w:r>
        <w:t>Đại Kim</w:t>
      </w:r>
    </w:p>
    <w:p>
      <w:r>
        <w:t>- Quyết định số 2269/QĐ-UBND ngày 11/5/2016 của UBND thành phố Hà Nội về việc chấp thuận chủ trương đầu tư Dự án Khu đô thị mới Đại Kim;</w:t>
      </w:r>
    </w:p>
    <w:p>
      <w:r>
        <w:t>- Quyết định số 2356/QĐ-UBND ngày 08/6/2020 của UBND Thành phố về việc cho Công ty Đầu tư xây dựng số 2 Hà Nội (đại diện liên danh: Công ty Đầu tư xây dựng số 2 Hà Nội và Công ty cổ phần tập đoàn dược phẩm Vimedimex) chuyển mục đích sử dụng 597,2m2 đất (đã hoàn thành việc nhận chuyển quyền sử dụng đất) và giao 379,5m2 đất (đã hoàn thành thủ tục giải phóng mặt bằng) để xây dựng nhà ở thấp tầng (đợt 2) (thuộc ô quy hoạch nhà ở thấp tầng TT6-2D, ô quy hoạch nhà ở thấp tầng TT6- 2C và ô quy hoạch nhà ở thấp tầng TT2 thuộc dự án Khu đô thị mới Đại Kim, tại phường Đại Kim, quận Hoàng Mai) và điều chỉnh một số ô đất ghi tại Quyết định số 1511/QĐ-UBND ngày 02/3/2017 của UBND Thành phố.</w:t>
      </w:r>
    </w:p>
    <w:p>
      <w:r>
        <w:t>- Quyết định số 2163/QĐ-UBND ngày 23/6/2022 của UBND Thành phố về việc chấp thuận điều chỉnh chủ trương đầu tư.</w:t>
      </w:r>
    </w:p>
    <w:p>
      <w:r>
        <w:t>- Quyết định số 1578/QĐ-UBND ngày 18/3/2025 của UBND Thành phố về việc chấp thuận điều chỉnh chủ trương đầu tư.</w:t>
      </w:r>
    </w:p>
    <w:p>
      <w:r>
        <w:t>- Văn bản số 1603/UBND-TNMT ngày 11/6/2025 của UBND quận Hoàng Mai về việc Báo cáo diện tích trông lúa phải chuyển mục đích sử dụng đất để thực hiện dự án Khu đô thị mới Đại Kim, phường Đại Kim, quận Hoàng Mai</w:t>
      </w:r>
    </w:p>
    <w:p>
      <w:r>
        <w:t>- Bản định vị mốc giới.</w:t>
      </w:r>
    </w:p>
    <w:p>
      <w:r>
        <w:t>- Thời gian thực hiện dự án: Giai đoạn 1 đến Quý IV/2023, Giai đoạn 2 đến Quý IV/2024, Giai đoạn 3 đến Quý IV/2028.</w:t>
      </w:r>
    </w:p>
    <w:p>
      <w:r>
        <w:t>II</w:t>
      </w:r>
    </w:p>
    <w:p>
      <w:r>
        <w:t>Các dự án không phải báo cáo HĐND Thành phố</w:t>
      </w:r>
    </w:p>
    <w:p>
      <w:r>
        <w:t>B.2.</w:t>
      </w:r>
    </w:p>
    <w:p>
      <w:r>
        <w:t>CÁC DỰ ÁN ĐĂNG KÝ BỔ SUNG MỚI THỰC HIỆN TRONG NĂM 2025 QUẬN HOÀNG MAI</w:t>
      </w:r>
    </w:p>
    <w:p>
      <w:r>
        <w:t>I</w:t>
      </w:r>
    </w:p>
    <w:p>
      <w:r>
        <w:t>Các dự án phải báo cáo HĐND Thành phố</w:t>
      </w:r>
    </w:p>
    <w:p>
      <w:r>
        <w:t>a</w:t>
      </w:r>
    </w:p>
    <w:p>
      <w:r>
        <w:t>Các dự án thu hồi đất để đấu giá quyền sử dụng đất</w:t>
      </w:r>
    </w:p>
    <w:p>
      <w:r>
        <w:t>b</w:t>
      </w:r>
    </w:p>
    <w:p>
      <w:r>
        <w:t>Các dự án đấu thầu lựa chọn nhà đầu tư thực hiện dự án có sử dụng đất</w:t>
      </w:r>
    </w:p>
    <w:p>
      <w:r>
        <w:t>c</w:t>
      </w:r>
    </w:p>
    <w:p>
      <w:r>
        <w:t>Các công trình, dự án khác</w:t>
      </w:r>
    </w:p>
    <w:p>
      <w:r>
        <w:t>II</w:t>
      </w:r>
    </w:p>
    <w:p>
      <w:r>
        <w:t>Các dự án không phải báo cáo HĐND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