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3554/QĐ-BGDĐT năm 2024 phê duyệt liên kết tổ chức thi cấp chứng chỉ tiếng Anh TOEFL giữa Công ty cổ phần IIG Việt Nam, Trường Đại học Tây Đô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3554/QĐ-BGDĐT</w:t>
      </w:r>
    </w:p>
    <w:p>
      <w:r>
        <w:t>Hà Nội, ngày 14 tháng 11 năm 2024</w:t>
      </w:r>
    </w:p>
    <w:p>
      <w:r>
        <w:t>QUYẾT ĐỊNH</w:t>
      </w:r>
    </w:p>
    <w:p>
      <w:r>
        <w:t>PHÊ DUYỆT LIÊN KẾT TỔ CHỨC THI CẤP CHỨNG CHỈ TIẾNG ANH TOEFL GIỮA CÔNG TY CỔ PHẦN IIG VIỆT NAM, TRƯỜNG ĐẠI HỌC TÂY ĐÔ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Tây Đô và Viện Khảo thí Giáo dục Hoa Kỳ tại Đơn đề nghị phê duyệt liên kết tổ chức thi cấp chứng chỉ tiếng Anh TOEFL và Đề án liên kết tổ chức thi cấp chứng chỉ tiếng Anh TOEFL ngày 30 tháng 10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Tây Đô</w:t>
      </w:r>
    </w:p>
    <w:p>
      <w:r>
        <w:t>- Trụ sở: Số 68 Trần Chiên, Phường Lê Bình, quận Cái Răng, thành phố Cần Thơ</w:t>
      </w:r>
    </w:p>
    <w:p>
      <w:r>
        <w:t>- Điện thoại: 0211 3861 888</w:t>
      </w:r>
    </w:p>
    <w:p>
      <w:r>
        <w:t>- Website: http://www.tdu.edu.vn</w:t>
      </w:r>
    </w:p>
    <w:p>
      <w:r>
        <w:t>- Quyết định số 54/2006/QĐ-TTg ngày 09 tháng 3 năm 2006 của Thủ tướng Chính phủ về việc thành lập Trường Đại học Tây Đô.</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30 tháng 10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D và tòa nhà F, Trường Đại học Tây Đô, số 68 Trần Chiên, Phường Lê Bình, quận Cái Răng, thành phố Cần Thơ (08 phòng thi).</w:t>
      </w:r>
    </w:p>
    <w:p>
      <w:r>
        <w:t>4. Hình thức thi: Bài thi trên giấy.</w:t>
      </w:r>
    </w:p>
    <w:p>
      <w:r>
        <w:t>5. Chứng chỉ được cấp:</w:t>
      </w:r>
    </w:p>
    <w:p>
      <w:r>
        <w:t>Chứng chỉ tiếng Anh TOEFL: TOEFL ITP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Tây Đô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Trường Đại học Tây Đô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Tây Đô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Cần Thơ;</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