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3553/QĐ-BGDĐT năm 2024 phê duyệt liên kết tổ chức thi cấp chứng chỉ tiếng Anh TOEIC giữa Công ty cổ phần IIG Việt Nam, Trường Đại học Tây Đô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3553/QĐ-BGDĐT</w:t>
      </w:r>
    </w:p>
    <w:p>
      <w:r>
        <w:t>Hà Nội, ngày 14 tháng 11 năm 2024</w:t>
      </w:r>
    </w:p>
    <w:p>
      <w:r>
        <w:t>QUYẾT ĐỊNH</w:t>
      </w:r>
    </w:p>
    <w:p>
      <w:r>
        <w:t>PHÊ DUYỆT LIÊN KẾT TỔ CHỨC THI CẤP CHỨNG CHỈ TIẾNG ANH TOEIC GIỮA CÔNG TY CỔ PHẦN IIG VIỆT NAM, TRƯỜNG ĐẠI HỌC TÂY ĐÔ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Tây Đô và Viện Khảo thí Giáo dục Hoa Kỳ tại Đơn đề nghị phê duyệt liên kết tổ chức thi cấp chứng chỉ tiếng Anh TOEIC và Đề án liên kết tổ chức thi cấp chứng chỉ tiếng Anh TOEIC ngày 30 tháng 10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 Fax: 024 38359418</w:t>
      </w:r>
    </w:p>
    <w:p>
      <w:r>
        <w:t>- Website: www.iigvietnam.com.vn</w:t>
      </w:r>
    </w:p>
    <w:p>
      <w:r>
        <w:t>- Giấy chứng nhận đăng ký doanh nghiệp công ty cổ phần, mã số doanh nghiệp 0101040016, đăng ký lần đầu ngày 31 tháng 5 năm 2000, đăng ký thay đổi lần thứ 26 ngày 13 tháng 6 năm 2024 do Phòng Đăng ký kinh doanh, Sở Kế hoạch và Đầu tư thành phố Hà Nội cấp.</w:t>
      </w:r>
    </w:p>
    <w:p>
      <w:r>
        <w:t>2. Trường Đại học Tây Đô</w:t>
      </w:r>
    </w:p>
    <w:p>
      <w:r>
        <w:t>- Trụ sở: Số 68 Trần Chiên, Phường Lê Bình, quận Cái Răng, thành phố Cần Thơ</w:t>
      </w:r>
    </w:p>
    <w:p>
      <w:r>
        <w:t>- Điện thoại: 0211 3861 888</w:t>
      </w:r>
    </w:p>
    <w:p>
      <w:r>
        <w:t>- Website: http://www.tdu.edu.vn</w:t>
      </w:r>
    </w:p>
    <w:p>
      <w:r>
        <w:t>- Quyết định số 54/2006/QĐ-TTg ngày 09 tháng 3 năm 2006 của Thủ tướng Chính phủ về việc thành lập Trường Đại học Tây Đô.</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chứng nhận số 0061506 do Tiểu bang New Jersey, Hoa Kỳ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30 tháng 10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Viện Khảo thí Giáo dục Hoa Kỳ và pháp luật của Việt Nam.</w:t>
      </w:r>
    </w:p>
    <w:p>
      <w:r>
        <w:t>3. Địa điểm tổ chức thi: Tòa nhà D và tòa nhà F, Trường Đại học Tây Đô, số 68 Trần Chiên, Phường Lê Bình, quận Cái Răng, thành phố Cần Thơ (08 phòng thi).</w:t>
      </w:r>
    </w:p>
    <w:p>
      <w:r>
        <w:t>4. Hình thức thi: Bài thi trên giấy.</w:t>
      </w:r>
    </w:p>
    <w:p>
      <w:r>
        <w:t>5. Chứng chỉ được cấp:</w:t>
      </w:r>
    </w:p>
    <w:p>
      <w:r>
        <w:t>Chứng chỉ tiếng Anh TOEIC: TOEIC LISTENING AND READING OFFICIAL SCORE CERTIFICATE.</w:t>
      </w:r>
    </w:p>
    <w:p>
      <w:r>
        <w:t>6. Tài chính: Lệ phí thi và các loại phí khác (nếu có) thực hiện theo quy định hiện hành của pháp luật về giá của Nhà nước Việt Nam.</w:t>
      </w:r>
    </w:p>
    <w:p>
      <w:r>
        <w:t>Điều 3.  Công ty cổ phần IIG Việt Nam, Trường Đại học Tây Đô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Trường Đại học Tây Đô và Viện Khảo thí Giáo dục Hoa Kỳ tính từ ngày Quyết định này có hiệu lực thi hành đến hết ngày 01 tháng 8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Trường Đại học Tây Đô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thành phố Cần Thơ;</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