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3544/QĐ-UBND phê duyệt điều chỉnh kế hoạch sử dụng đất năm 2025 quận Long Biên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3544/QĐ-UBND</w:t>
      </w:r>
    </w:p>
    <w:p>
      <w:r>
        <w:t>Hà Nội, ngày 30 tháng 6 năm 2025</w:t>
      </w:r>
    </w:p>
    <w:p>
      <w:r>
        <w:t>QUYẾT ĐỊNH</w:t>
      </w:r>
    </w:p>
    <w:p>
      <w:r>
        <w:t>VỀ VIỆC PHÊ DUYỆT ĐIỀU CHỈNH, BỔ SUNG KẾ HOẠCH SỬ DỤNG ĐẤT NĂM 2025 QUẬN LONG BIÊN</w:t>
      </w:r>
    </w:p>
    <w:p>
      <w:r>
        <w:t>ỦY BAN NHÂN DÂN THÀNH PHỐ HÀ NỘI</w:t>
      </w:r>
    </w:p>
    <w:p>
      <w:r>
        <w:t>Căn cứ Luật Tổ chức chính quyền địa phương số 72/2025/QH15 thông qua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427/NQ-HĐND ngày 27/6/2025 của HĐND Thành phố thông qua điều chỉnh, bổ sung danh mục các công trình, dự án thu hồi đất, danh mục các dự án chuyển mục đích đất trồng lúa năm 2025 trên địa bàn thành phố Hà Nội thuộc thẩm quyền của Hội đồng nhân dân thành phố Hà Nội</w:t>
      </w:r>
    </w:p>
    <w:p>
      <w:r>
        <w:t>Xét đề nghị của Giám đốc Sở Nông nghiệp và Môi trường tại Tờ trình số 526/TTr-SNNMT ngày 30/6/2025;</w:t>
      </w:r>
    </w:p>
    <w:p>
      <w:r>
        <w:t>QUYẾT ĐỊNH:</w:t>
      </w:r>
    </w:p>
    <w:p>
      <w:r>
        <w:t>Điều 1.  Điều chỉnh, bổ sung Kế hoạch sử dụng đất năm 2025 quận Long Biên đã được UBND Thành phố phê duyệt tại Quyết định số 11/QĐ-UBND ngày 03/01/2025 như sau:</w:t>
      </w:r>
    </w:p>
    <w:p>
      <w:r>
        <w:t>1. Bổ sung 02 công trình, dự án (với tổng diện tích sử dụng đất khoảng 11,90ha) trong Danh mục các công trình, dự án thực hiện trong Kế hoạch sử dụng đất năm 2025 quận Long Biên.</w:t>
      </w:r>
    </w:p>
    <w:p>
      <w:r>
        <w:t>(Chi tiết Danh mục dự án tại Phụ lục kèm theo)</w:t>
      </w:r>
    </w:p>
    <w:p>
      <w:r>
        <w:t>2. Điều chỉnh nội dung “Danh mục các công trình, dự án nằm trong kế hoạch sử dụng đất năm 2025 bao gồm 152 dự án với tổng diện tích là 651,03ha” tại khoản 1 Điều 1 Quyết định số 11/QĐ-UBND ngày 03/01/2025 của UBND Thành phố thành “Danh mục các công trình, dự án trong Kế hoạch sử dụng đất năm 2025 quận Long Biên bao gồm 175 dự án, với tổng diện tích khoảng 881,2 ha.”</w:t>
      </w:r>
    </w:p>
    <w:p>
      <w:r>
        <w:t>3. Các nội dung khác của Kế hoạch sử dụng đất năm 2025 quận Long Biên thực hiện theo Quyết định số 11/QĐ-UBND ngày 03/01/2025 của UBND Thành phố.</w:t>
      </w:r>
    </w:p>
    <w:p>
      <w:r>
        <w:t>Điều 2.  Quyết định này có hiệu lực kể từ ngày ký. Chánh Văn phòng UBND Thành phố; Giám đốc các Sở, ban, ngành của Thành phố; Chủ tịch Ủy ban nhân dân quận Long Biên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w:t>
      </w:r>
    </w:p>
    <w:p>
      <w:r>
        <w:t>- Lưu VT.</w:t>
      </w:r>
    </w:p>
    <w:p>
      <w:r>
        <w:t>(QHKHSDĐ.Thành)</w:t>
      </w:r>
    </w:p>
    <w:p>
      <w:r>
        <w:t>TM. ỦY BAN NHÂN DÂN</w:t>
      </w:r>
    </w:p>
    <w:p>
      <w:r>
        <w:t>KT. CHỦ TỊCH</w:t>
      </w:r>
    </w:p>
    <w:p>
      <w:r>
        <w:t>PHÓ CHỦ TỊCH</w:t>
      </w:r>
    </w:p>
    <w:p>
      <w:r>
        <w:t>Nguyễn Trọng Đông</w:t>
      </w:r>
    </w:p>
    <w:p>
      <w:r>
        <w:t>DANH MỤC</w:t>
      </w:r>
    </w:p>
    <w:p>
      <w:r>
        <w:t>CÁC DỰ ÁN ĐIỀU CHỈNH, BỔ SUNG TRONG KẾ HOẠCH SỬ DỤNG ĐẤT NĂM 2025 CỦA QUẬN LONG BIÊN</w:t>
      </w:r>
    </w:p>
    <w:p>
      <w:r>
        <w:t>(Kèm theo Quyết định số 3544/QĐ-UBND ngày 30/6/2025 của Ủy ban nhân dân thành phố)</w:t>
      </w:r>
    </w:p>
    <w:p>
      <w:r>
        <w:t>TT</w:t>
      </w:r>
    </w:p>
    <w:p>
      <w:r>
        <w:t>Danh mục công trình, dự án</w:t>
      </w:r>
    </w:p>
    <w:p>
      <w:r>
        <w:t>Mã loại đất</w:t>
      </w:r>
    </w:p>
    <w:p>
      <w:r>
        <w:t>Đơn vị, tổ chức đăng ký</w:t>
      </w:r>
    </w:p>
    <w:p>
      <w:r>
        <w:t>Diện tích kế hoạch (ha)</w:t>
      </w:r>
    </w:p>
    <w:p>
      <w:r>
        <w:t>Trong đó thu hồi đất (ha)</w:t>
      </w:r>
    </w:p>
    <w:p>
      <w:r>
        <w:t>Vị trí</w:t>
      </w:r>
    </w:p>
    <w:p>
      <w:r>
        <w:t>Căn cứ pháp lý</w:t>
      </w:r>
    </w:p>
    <w:p>
      <w:r>
        <w:t>Ghi chú</w:t>
      </w:r>
    </w:p>
    <w:p>
      <w:r>
        <w:t>Địa danh cấp huyện</w:t>
      </w:r>
    </w:p>
    <w:p>
      <w:r>
        <w:t>Địa danh cấp xã</w:t>
      </w:r>
    </w:p>
    <w:p>
      <w:r>
        <w:t>I</w:t>
      </w:r>
    </w:p>
    <w:p>
      <w:r>
        <w:t>Dự án trong Biểu 2-3, Nghị quyết số 427/NQ-HĐND ngày 27/6/2025 của HĐND thành phố</w:t>
      </w:r>
    </w:p>
    <w:p>
      <w:r>
        <w:t>Các dự án mới đăng ký thực hiện</w:t>
      </w:r>
    </w:p>
    <w:p>
      <w:r>
        <w:t>1</w:t>
      </w:r>
    </w:p>
    <w:p>
      <w:r>
        <w:t>Xây dựng Trạm tăng áp cấp nước Sài Đồng công suất 40.000 m3/ngđ</w:t>
      </w:r>
    </w:p>
    <w:p>
      <w:r>
        <w:t>DTL</w:t>
      </w:r>
    </w:p>
    <w:p>
      <w:r>
        <w:t>Công ty cổ phần Nước sạch số 2 Hà Nội</w:t>
      </w:r>
    </w:p>
    <w:p>
      <w:r>
        <w:t>0,14</w:t>
      </w:r>
    </w:p>
    <w:p>
      <w:r>
        <w:t>0,097</w:t>
      </w:r>
    </w:p>
    <w:p>
      <w:r>
        <w:t>Long Biên</w:t>
      </w:r>
    </w:p>
    <w:p>
      <w:r>
        <w:t>Long Biên</w:t>
      </w:r>
    </w:p>
    <w:p>
      <w:r>
        <w:t>Quyết định số 2701/QĐ-UBND ngày 29/5/2025 của UBND thành phố Hà Nội chấp thuận chủ trương đầu tư đồng thời lựa chọn nhà đầu tư thực hiện dự án</w:t>
      </w:r>
    </w:p>
    <w:p>
      <w:r>
        <w:t>II</w:t>
      </w:r>
    </w:p>
    <w:p>
      <w:r>
        <w:t>Các công trình, dự án không phải báo cáo HĐND Thành phố</w:t>
      </w:r>
    </w:p>
    <w:p>
      <w:r>
        <w:t>Các dự án mới đăng ký thực hiện</w:t>
      </w:r>
    </w:p>
    <w:p>
      <w:r>
        <w:t>1</w:t>
      </w:r>
    </w:p>
    <w:p>
      <w:r>
        <w:t>Dự án Khu dân cư và thương mại Berjaya – Handico12</w:t>
      </w:r>
    </w:p>
    <w:p>
      <w:r>
        <w:t>ODT</w:t>
      </w:r>
    </w:p>
    <w:p>
      <w:r>
        <w:t>Công ty TNHH Berjaya - Handico12</w:t>
      </w:r>
    </w:p>
    <w:p>
      <w:r>
        <w:t>11,76</w:t>
      </w:r>
    </w:p>
    <w:p>
      <w:r>
        <w:t>Long Biên</w:t>
      </w:r>
    </w:p>
    <w:p>
      <w:r>
        <w:t>Thạch Bàn</w:t>
      </w:r>
    </w:p>
    <w:p>
      <w:r>
        <w:t>Quyết định số 459/QĐ-UBND ngày 23/1/2025 của UBND thành phố Hà Nội chấp thuận điều chỉnh chủ trương đầu tư</w:t>
      </w:r>
    </w:p>
    <w:p>
      <w:r>
        <w:t>Tổng cộng (2 dự án)</w:t>
      </w:r>
    </w:p>
    <w:p>
      <w:r>
        <w:t>11,90</w:t>
      </w:r>
    </w:p>
    <w:p>
      <w:r>
        <w:t>0,097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