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354/QĐ-UBND năm 2024 phê duyệt 01 quy trình nội bộ mới trong giải quyết thủ tục hành chính lĩnh vực giáo dục nghề nghiệp thuộc phạm vi chức năng quản lý của Sở Lao động - Thương binh và Xã hội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354/QĐ-UBND</w:t>
      </w:r>
    </w:p>
    <w:p>
      <w:r>
        <w:t>Bến Tre, ngày 28 tháng 02 năm 2024</w:t>
      </w:r>
    </w:p>
    <w:p>
      <w:r>
        <w:t>QUYẾT ĐỊNH</w:t>
      </w:r>
    </w:p>
    <w:p>
      <w:r>
        <w:t>PHÊ DUYỆT 01 QUY TRÌNH NỘI BỘ BAN HÀNH MỚI TRONG GIẢI QUYẾT THỦ TỤC HÀNH CHÍNH LĨNH VỰC GIÁO DỤC NGHỀ NGHIỆP THUỘC PHẠM VI CHỨC NĂNG QUẢN LÝ CỦA SỞ LAO ĐỘNG - THƯƠNG BINH VÀ XÃ HỘI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257/QĐ-UBND ngày 06 tháng 02 năm 2024 của Ủy ban nhân dân tỉnh về việc công bố danh mục 01 thủ tục hành chính ban hành mới trong lĩnh vực giáo dục nghề nghiệp thuộc phạm vi chức năng quản lý của Sở Lao động - Thương binh và Xã hội tỉnh Bến Tre;</w:t>
      </w:r>
    </w:p>
    <w:p>
      <w:r>
        <w:t>Theo đề nghị của Giám đốc Sở Lao động - Thương binh và Xã hội tại Tờ trình số 612/TTr-SLĐTBXH ngày 22 tháng 02 năm 2024.</w:t>
      </w:r>
    </w:p>
    <w:p>
      <w:r>
        <w:t>QUYẾT ĐỊNH:</w:t>
      </w:r>
    </w:p>
    <w:p>
      <w:r>
        <w:t>Điều 1.  Phê duyệt kèm theo Quyết định này 01 quy trình nội bộ ban hành mới trong giải quyết thủ tục hành chính lĩnh vực giáo dục nghề nghiệp thuộc phạm vi chức năng quản lý của Sở Lao động - Thương binh và Xã hội tỉnh Bến Tre (Phụ lục kèm theo).</w:t>
      </w:r>
    </w:p>
    <w:p>
      <w:r>
        <w:t>Điều 2.  Căn cứ quy trình nội bộ đã được phê duyệt tại Quyết định này, giao Sở Lao động - Thương binh và Xã hội chịu trách nhiệm:</w:t>
      </w:r>
    </w:p>
    <w:p>
      <w:r>
        <w:t>1. Hướng dẫn, theo dõi Cơ sở giáo dục nghề nghiệp triển khai thực hiện tiếp nhận và giải quyết thủ tục hành chính theo quy trình nội bộ đã được phê duyệt.</w:t>
      </w:r>
    </w:p>
    <w:p>
      <w:r>
        <w:t>2. Chủ trì, phối hợp với Sở Thông tin và Truyền thông và đơn vị liên quan thiết lập mới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Sở Lao động - Thương binh và Xã hội,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Lao động - Thương binh và Xã hội;</w:t>
      </w:r>
    </w:p>
    <w:p>
      <w:r>
        <w:t>- Sở Thông tin và Truyền thông;</w:t>
      </w:r>
    </w:p>
    <w:p>
      <w:r>
        <w:t>- Phòng: KSTT, KGVX, TTPVHCC;</w:t>
      </w:r>
    </w:p>
    <w:p>
      <w:r>
        <w:t>- Cổng TTĐT tỉnh;</w:t>
      </w:r>
    </w:p>
    <w:p>
      <w:r>
        <w:t>- Lưu: VT, PVN.</w:t>
      </w:r>
    </w:p>
    <w:p>
      <w:r>
        <w:t>CHỦ TỊCH</w:t>
      </w:r>
    </w:p>
    <w:p>
      <w:r>
        <w:t>Trần Ngọc Tam</w:t>
      </w:r>
    </w:p>
    <w:p>
      <w:r>
        <w:t>PHỤ LỤC I</w:t>
      </w:r>
    </w:p>
    <w:p>
      <w:r>
        <w:t>DANH MỤC QUY TRÌNH NỘI BỘ TRONG GIẢI QUYẾT THỦ TỤC HÀNH CHÍNH THUỘC PHẠM VI CHỨC NĂNG QUẢN LÝ CỦA SỞ LAO ĐỘNG - THƯƠNG BINH VÀ XÃ HỘI TỈNH BẾN TRE</w:t>
      </w:r>
    </w:p>
    <w:p>
      <w:r>
        <w:t>(Kèm theo Quyết định số 354/QĐ-UBND ngày 28 tháng 02 năm 2024 của Ủy ban nhân dân tỉnh Bến Tre)</w:t>
      </w:r>
    </w:p>
    <w:p>
      <w:r>
        <w:t>Danh mục quy trình nội bộ ban hành mới</w:t>
      </w:r>
    </w:p>
    <w:p>
      <w:r>
        <w:t>STT</w:t>
      </w:r>
    </w:p>
    <w:p>
      <w:r>
        <w:t>Tên thủ tục hành chính</w:t>
      </w:r>
    </w:p>
    <w:p>
      <w:r>
        <w:t>Quyết định công bố Danh mục thủ tục hành chính</w:t>
      </w:r>
    </w:p>
    <w:p>
      <w:r>
        <w:t>Quy trình số</w:t>
      </w:r>
    </w:p>
    <w:p>
      <w:r>
        <w:t>Cấp chính sách nội trú cho học sinh, sinh viên tham gia chương trình đào tạo trình độ cao đẳng, trung cấp tại các cơ sở giáo dục nghề nghiệp công lập trực thuộc tỉnh, thành phố trực thuộc Trung ương</w:t>
      </w:r>
    </w:p>
    <w:p>
      <w:r>
        <w:t>Quyết định số 257/QĐ-UBND ngày 06 tháng 02 năm 2024 của Ủy ban nhân dân tỉnh về việc công bố danh mục 01 thủ tục hành chính ban hành mới trong lĩnh vực giáo dục nghề nghiệp thuộc phạm vi chức năng quản lý của Sở Lao động - Thương binh và Xã hội tỉnh Bến Tre</w:t>
      </w:r>
    </w:p>
    <w:p>
      <w:r>
        <w:t>01</w:t>
      </w:r>
    </w:p>
    <w:p>
      <w:r>
        <w:t>PHỤ LỤC II</w:t>
      </w:r>
    </w:p>
    <w:p>
      <w:r>
        <w:t>NỘI DUNG QUY TRÌNH NỘI BỘ TRONG GIẢI QUYẾT THỦ TỤC HÀNH CHÍNH THUỘC PHẠM VI CHỨC NĂNG QUẢN LÝ CỦA SỞ LAO ĐỘNG - THƯƠNG BINH VÀ XÃ HỘI TỈNH BẾN TRE</w:t>
      </w:r>
    </w:p>
    <w:p>
      <w:r>
        <w:t>(Kèm theo Quyết định số 354/QĐ-UBND ngày 28 tháng 02 năm 2024 của Ủy ban nhân dân tỉnh Bến Tre)</w:t>
      </w:r>
    </w:p>
    <w:p>
      <w:r>
        <w:t>Quy trình số 01</w:t>
      </w:r>
    </w:p>
    <w:p>
      <w:r>
        <w:t>QUY TRÌNH NỘI BỘ GIẢI QUYẾT THỦ TỤC HÀNH CHÍNH: “CẤP CHÍNH SÁCH NỘI TRÚ CHO HỌC SINH, SINH VIÊN THAM GIA CHƯƠNG TRÌNH ĐÀO TẠO TRÌNH ĐỘ CAO ĐẲNG, TRUNG CẤP TẠI CÁC CƠ SỞ GIÁO DỤC NGHỀ NGHIỆP CÔNG LẬP TRỰC THUỘC TỈNH, THÀNH PHỐ TRỰC THUỘC TRUNG ƯƠNG”</w:t>
      </w:r>
    </w:p>
    <w:p>
      <w:r>
        <w:t>Trình tự thực hiện</w:t>
      </w:r>
    </w:p>
    <w:p>
      <w:r>
        <w:t>Nội dung công việc</w:t>
      </w:r>
    </w:p>
    <w:p>
      <w:r>
        <w:t>Trách nhiệm thực hiện</w:t>
      </w:r>
    </w:p>
    <w:p>
      <w:r>
        <w:t>Thời gian thực hiện</w:t>
      </w:r>
    </w:p>
    <w:p>
      <w:r>
        <w:t>Bước 1</w:t>
      </w:r>
    </w:p>
    <w:p>
      <w:r>
        <w:t>- Tiếp nhận xem xét thành phần và tính hợp lệ của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Đối chiếu, thẩm định nội dung hồ sơ và tổng hợp, lập danh sách đối tượng được hưởng chính sách.</w:t>
      </w:r>
    </w:p>
    <w:p>
      <w:r>
        <w:t>- Trình dự thảo kết quả cho Thủ trưởng Cơ sở giáo dục nghề nghiệp.</w:t>
      </w:r>
    </w:p>
    <w:p>
      <w:r>
        <w:t>Nhân viên Cơ sở giáo dục nghề nghiệp</w:t>
      </w:r>
    </w:p>
    <w:p>
      <w:r>
        <w:t>1,5 ngày làm việc</w:t>
      </w:r>
    </w:p>
    <w:p>
      <w:r>
        <w:t>Bước 2</w:t>
      </w:r>
    </w:p>
    <w:p>
      <w:r>
        <w:t>Xem xét, ký phê duyệt kết quả giải quyết TTHC</w:t>
      </w:r>
    </w:p>
    <w:p>
      <w:r>
        <w:t>Thủ trưởng Cơ sở giáo dục nghề nghiệp</w:t>
      </w:r>
    </w:p>
    <w:p>
      <w:r>
        <w:t>01 ngày làm việc</w:t>
      </w:r>
    </w:p>
    <w:p>
      <w:r>
        <w:t>Bước 3</w:t>
      </w:r>
    </w:p>
    <w:p>
      <w:r>
        <w:t>Xác nhận trên phần mềm Hệ thống thông tin giải quyết thủ tục hành chính tỉnh về kết quả giải quyết TTHC; thông báo cho cá nhân đến nhận kết quả TTHC</w:t>
      </w:r>
    </w:p>
    <w:p>
      <w:r>
        <w:t>Nhân viên Cơ sở giáo dục nghề nghiệp</w:t>
      </w:r>
    </w:p>
    <w:p>
      <w:r>
        <w:t>0,5 ngày làm việc</w:t>
      </w:r>
    </w:p>
    <w:p>
      <w:r>
        <w:t>Tổng thời gian giải quyết thủ tục hành chính: 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