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3473/QĐ-BYT năm 2024 về Giá dịch vụ khám bệnh, chữa bệnh áp dụng tại Bệnh viện Quân y 354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3473/QĐ-BYT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15/11/2024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