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347/QĐ-UBND năm 2025 áp dụng định mức kinh tế - kỹ thuật hoạt động hướng dẫn, tiếp nhận, số hoá hồ sơ, trả kết quả giải quyết thủ tục hành chính tại tỉnh Bắc Ninh do doanh nghiệp cung ứng dịch vụ bưu chính công ích thực hiện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29/04/2025</w:t>
            </w:r>
          </w:p>
        </w:tc>
      </w:tr>
      <w:tr>
        <w:tc>
          <w:tcPr>
            <w:tcW w:type="dxa" w:w="4320"/>
          </w:tcPr>
          <w:p>
            <w:r>
              <w:t>Ngày hiệu lực</w:t>
            </w:r>
          </w:p>
        </w:tc>
        <w:tc>
          <w:tcPr>
            <w:tcW w:type="dxa" w:w="4320"/>
          </w:tcPr>
          <w:p>
            <w:r>
              <w:t>29/04/2025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347/QĐ-UBND</w:t>
      </w:r>
    </w:p>
    <w:p>
      <w:r>
        <w:t>Bắc Ninh, ngày 29 tháng 4 năm 2025</w:t>
      </w:r>
    </w:p>
    <w:p>
      <w:r>
        <w:t>QUYẾT ĐỊNH</w:t>
      </w:r>
    </w:p>
    <w:p>
      <w:r>
        <w:t>ÁP DỤNG ĐỊNH MỨC KINH TẾ - KỸ THUẬT HOẠT ĐỘNG HƯỚNG DẪN, TIẾP NHẬN, SỐ HOÁ HỒ SƠ, TRẢ KẾT QUẢ GIẢI QUYẾT THỦ TỤC HÀNH CHÍNH TẠI TỈNH BẮC NINH DO DOANH NGHIỆP CUNG ỨNG DỊCH VỤ BƯU CHÍNH CÔNG ÍCH THỰC HIỆN</w:t>
      </w:r>
    </w:p>
    <w:p>
      <w:r>
        <w:t>ỦY BAN NHÂN DÂN TỈNH BẮC NINH</w:t>
      </w:r>
    </w:p>
    <w:p>
      <w:r>
        <w:t>Căn cứ Luật Tổ chức chính quyền địa phương ngày 19/02/2025;</w:t>
      </w:r>
    </w:p>
    <w:p>
      <w:r>
        <w:t>Căn cứ Luật ngân sách nhà nước số 83/2015/QH13 ngày 25/6/2015;</w:t>
      </w:r>
    </w:p>
    <w:p>
      <w:r>
        <w:t>Căn cứ Nghị định số 61/2018/NĐ-CP ngày 23/4/2018,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Quyết định số 468/QĐ-TTg ngày 27/3/2021 của Thủ tướng Chính phủ phê duyệt Đề án Đổi mới việc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2133/QĐ-BTTTT ngày 05/12/2024 của Bộ Thông tin và Truyền thông ban hành định mức kinh tế - kỹ thuật hoạt động hướng dẫn, tiếp nhận, số hoá hồ sơ, trả kết quả giải quyết thủ tục hành chính tại bộ, cơ quan ngang bộ, địa phương do doanh nghiệp cung ứng dịch vụ bưu chính công ích thực hiện;</w:t>
      </w:r>
    </w:p>
    <w:p>
      <w:r>
        <w:t>Căn cứ Thông báo số 65/TB-UBND ngày 22/4/2025 của UBND tỉnh Kết luận phiên họp UBND tỉnh tháng 4 năm 2025;</w:t>
      </w:r>
    </w:p>
    <w:p>
      <w:r>
        <w:t>Theo đề nghị của Giám đốc Trung tâm Phục vụ hành chính công tỉnh Bắc Ninh.</w:t>
      </w:r>
    </w:p>
    <w:p>
      <w:r>
        <w:t>QUYẾT ĐỊNH:</w:t>
      </w:r>
    </w:p>
    <w:p>
      <w:r>
        <w:t>Điều 1.  Ban hành kèm theo Quyết định này quy định áp dụng định mức kinh tế - kỹ thuật hoạt động hướng dẫn, tiếp nhận, số hóa hồ sơ, trả kết quả giải quyết thủ tục hành chính tại tỉnh Bắc Ninh do doanh nghiệp cung ứng dịch vụ bưu chính công ích thực hiện theo Quyết định số 2133/QĐ-BTTTT ngày 05 tháng 12 năm 2024 của Bộ trưởng Bộ Thông tin và Truyền thông.</w:t>
      </w:r>
    </w:p>
    <w:p>
      <w:r>
        <w:t>Điều 2.  Định mức ban hành tại Điều 1 Quyết định này áp dụng cho Trung tâm Phục vụ hành chính công tỉnh, Chi nhánh Trung tâm Phục vụ hành chính công, Điểm Tiếp nhận và Trả kết quả trên địa bàn tỉnh thuê doanh nghiệp cung ứng dịch vụ bưu chính công ích thực hiện hoạt động hướng dẫn, tiếp nhận, số hóa hồ sơ, trả kết quả giải quyết thủ tục hành chính theo Đề án Đổi mới việc thực hiện cơ chế một cửa, một cửa liên thông trong giải quyết thủ tục hành chính ban hành tại Quyết định số 468/QĐ-TTg ngày 27 tháng 3 năm 2021 của Thủ tướng Chính phủ.</w:t>
      </w:r>
    </w:p>
    <w:p>
      <w:r>
        <w:t>Điều 3.  Quyết định này có hiệu lực từ ngày ký và có thời gian áp dụng theo thời hạn có hiệu lực của Quyết định số 468/QĐ-TTg ngày 27 tháng 3 năm 2021 của Thủ tướng Chính phủ.</w:t>
      </w:r>
    </w:p>
    <w:p>
      <w:r>
        <w:t>Điều 4.  Chánh Văn phòng UBND tỉnh; Giám đốc Trung tâm Phục vụ hành chính công tỉnh; Thủ trưởng các sở, ban, ngành trực thuộc UBND tỉnh; Chủ tịch UBND cấp huyện, Chủ tịch UBND cấp xã và các cơ quan, đơn vị, tổ chức liên quan chịu trách nhiệm thi hành Quyết định này./.</w:t>
      </w:r>
    </w:p>
    <w:p>
      <w:r>
        <w:t>Nơi nhận:</w:t>
      </w:r>
    </w:p>
    <w:p>
      <w:r>
        <w:t>- Như Điều 4;</w:t>
      </w:r>
    </w:p>
    <w:p>
      <w:r>
        <w:t>- TT.TU, TT.HĐND tỉnh;</w:t>
      </w:r>
    </w:p>
    <w:p>
      <w:r>
        <w:t>- Chủ tịch, các PCT.UBND tỉnh;</w:t>
      </w:r>
    </w:p>
    <w:p>
      <w:r>
        <w:t>- Chánh VP và các PCVP UBND tỉnh;</w:t>
      </w:r>
    </w:p>
    <w:p>
      <w:r>
        <w:t>CV CN-XDCB; Cổng TTĐT tỉnh;</w:t>
      </w:r>
    </w:p>
    <w:p>
      <w:r>
        <w:t>- Lưu: VT, NC.</w:t>
      </w:r>
    </w:p>
    <w:p>
      <w:r>
        <w:t>TM. ỦY BAN NHÂN DÂN</w:t>
      </w:r>
    </w:p>
    <w:p>
      <w:r>
        <w:t>KT. CHỦ TỊCH</w:t>
      </w:r>
    </w:p>
    <w:p>
      <w:r>
        <w:t>PHÓ CHỦ TỊCH</w:t>
      </w:r>
    </w:p>
    <w:p>
      <w:r>
        <w:t>Đào Quang Khải</w:t>
      </w:r>
    </w:p>
    <w:p>
      <w:r>
        <w:t>QUY ĐỊNH</w:t>
      </w:r>
    </w:p>
    <w:p>
      <w:r>
        <w:t>ÁP DỤNG ĐỊNH MỨC KINH TẾ - KỸ THUẬT HOẠT ĐỘNG HƯỚNG DẪN, TIẾP NHẬN, SỐ HOÁ HỒ SƠ, TRẢ KẾT QUẢ GIẢI QUYẾT THỦ TỤC HÀNH CHÍNH TẠI TỈNH BẮC NINH DO DOANH NGHIỆP CUNG ỨNG DỊCH VỤ BƯU CHÍNH CÔNG ÍCH THỰC HIỆN</w:t>
      </w:r>
    </w:p>
    <w:p>
      <w:r>
        <w:t>(Ban hành kèm theo Quyết định số 347/QĐ-UBND ngày 29/4/2025 của Uỷ ban nhân dân tỉnh)</w:t>
      </w:r>
    </w:p>
    <w:p>
      <w:r>
        <w:t>I. CƠ SỞ PHÁP LÝ</w:t>
      </w:r>
    </w:p>
    <w:p>
      <w:r>
        <w:t>- Quyết định số 468/QĐ-TTg ngày 27/3/2021 của Thủ tướng Chính phủ phê duyệt Đề án đổi mới việc thực hiện cơ chế một cửa, một cửa liên thông trong giải quyết thủ tục hành chính.</w:t>
      </w:r>
    </w:p>
    <w:p>
      <w:r>
        <w:t>- Quyết định số 2133/QĐ-BTTTT ngày 05/12/2024 của Bộ Thông tin và Truyền thông về việc ban hành định mức kinh tế - kỹ thuật hoạt động hướng dẫn, tiếp nhận, số hóa hồ sơ, trả kết quả giải quyết thủ tục hành chính tại bộ, ngành, địa phương do doanh nghiệp cung ứng dịch vụ bưu chính công ích thực hiện.</w:t>
      </w:r>
    </w:p>
    <w:p>
      <w:r>
        <w:t>II. ÁP DỤNG ĐỊNH MỨC KINH TẾ - KỸ THUẬT HOẠT ĐỘNG HƯỚNG DẪN, TIẾP NHẬN, SỐ HÓA HỒ SƠ, TRẢ KẾT QUẢ GIẢI QUYẾT THỦ TỤC HÀNH CHÍNH</w:t>
      </w:r>
    </w:p>
    <w:p>
      <w:r>
        <w:t>1. Đối tượng áp dụng</w:t>
      </w:r>
    </w:p>
    <w:p>
      <w:r>
        <w:t>Định mức kinh tế - kỹ thuật này (gọi tắt là định mức) áp dụng đối với các cơ quan có thẩm quyền quyết định thuê doanh nghiệp cung ứng dịch vụ bưu chính công ích (BCCI) thực hiện hoạt động hướng dẫn, tiếp nhận, số hóa hồ sơ, trả kết quả giải quyết thủ tục hành chính (TTHC) tại Trung tâm Phục vụ hành chính công tỉnh, các Chi nhánh Trung tâm Phục vụ hành chính công, các Điểm Tiếp nhận và Trả kết quả trên địa bàn tỉnh (gọi tắt là Trung tâm) theo tiết c Điểm 4 Khoản III Điều 1 Quyết định số 468/QĐ-TTg ngày 27/3/2021 của Thủ tướng Chính phủ phê duyệt Đề án Đổi mới việc thực hiện cơ chế một cửa, một cửa liên thông trong giải quyết TTHC.</w:t>
      </w:r>
    </w:p>
    <w:p>
      <w:r>
        <w:t>2. Phạm vi áp dụng</w:t>
      </w:r>
    </w:p>
    <w:p>
      <w:r>
        <w:t>Định mức này là mức hao phí về nhân công; máy móc, thiết bị; công cụ, dụng cụ; vật tư văn phòng và một số hao phí trực tiếp khác tại Trung tâm trong hoạt động hướng dẫn, tiếp nhận, số hóa hồ sơ, trả kết quả giải quyết TTHC do cơ quan có thẩm quyền thuê doanh nghiệp cung ứng dịch vụ BCCI thực hiện.</w:t>
      </w:r>
    </w:p>
    <w:p>
      <w:r>
        <w:t>Không bao gồm hao phí trong quản lý của doanh nghiệp cung ứng dịch vụ BCCI, hao phí trong hoạt động chuyển phát, hao phí sử dụng mặt bằng trụ sở làm việc, hao phí về đồng phục của nhân viên làm việc. Các hao phí này được thực hiện theo yêu cầu của đơn vị thuê và theo quy định pháp luật hiện hành.</w:t>
      </w:r>
    </w:p>
    <w:p>
      <w:r>
        <w:t>3. Thời gian áp dụng</w:t>
      </w:r>
    </w:p>
    <w:p>
      <w:r>
        <w:t>Theo thời hạn thực hiện Quyết định số 468/QĐ-TTg ngày 27/3/2021 của Thủ tướng Chính phủ phê duyệt Đề án Đổi mới việc thực hiện cơ chế một cửa, một cửa liên thông trong giải quyết TTHC.</w:t>
      </w:r>
    </w:p>
    <w:p>
      <w:r>
        <w:t>4. Yêu cầu công việc</w:t>
      </w:r>
    </w:p>
    <w:p>
      <w:r>
        <w:t>Doanh nghiệp cung ứng dịch vụ BCCI được thuê thực hiện một hoặc một số hoạt động trong quá trình giải quyết TTHC tổ chức hướng dẫn, tiếp nhận, số hóa hồ sơ, trả kết quả giải quyết TTHC theo đúng quy định tại Nghị định 61/2018/NĐ-CP ngày 23/4/2018, Nghị định số 107/2021/NĐ-CP ngày 06/12/2021 của Chính phủ; Thông tư số 01/2023/TT-VPCP ngày 05/4/2023 của Văn phòng Chính phủ và Quyết định số 176/QĐ-UBND ngày 06/3/2025 của UBND tỉnh Bắc Ninh.  (Mô tả Chi tiết tại Phụ lục)</w:t>
      </w:r>
    </w:p>
    <w:p>
      <w:r>
        <w:t>III. NỘI DUNG ÁP DỤNG ĐỊNH MỨC KINH TẾ - KỸ THUẬT</w:t>
      </w:r>
    </w:p>
    <w:p>
      <w:r>
        <w:t>1. Tại Trung tâm Phục vụ hành chính công tỉnh</w:t>
      </w:r>
    </w:p>
    <w:p>
      <w:r>
        <w:t>1.1. Định mức nhân công</w:t>
      </w:r>
    </w:p>
    <w:p>
      <w:r>
        <w:t>1.1.1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TTHC với khối lượng bình quân 150 hồ sơ/tháng, như sau:</w:t>
      </w:r>
    </w:p>
    <w:p>
      <w:r>
        <w:t>Đơn vị tính: công/tháng</w:t>
      </w:r>
    </w:p>
    <w:p>
      <w:r>
        <w:t>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Thanh tra tỉnh</w:t>
      </w:r>
    </w:p>
    <w:p>
      <w:r>
        <w:t>22</w:t>
      </w:r>
    </w:p>
    <w:p>
      <w:r>
        <w:t>0,7</w:t>
      </w:r>
    </w:p>
    <w:p>
      <w:r>
        <w:t>3,23</w:t>
      </w:r>
    </w:p>
    <w:p>
      <w:r>
        <w:t>9,7</w:t>
      </w:r>
    </w:p>
    <w:p>
      <w:r>
        <w:t>1,55</w:t>
      </w:r>
    </w:p>
    <w:p>
      <w:r>
        <w:t>0,92</w:t>
      </w:r>
    </w:p>
    <w:p>
      <w:r>
        <w:t>2</w:t>
      </w:r>
    </w:p>
    <w:p>
      <w:r>
        <w:t>Văn hóa, Thể thao và Du lịch</w:t>
      </w:r>
    </w:p>
    <w:p>
      <w:r>
        <w:t>22</w:t>
      </w:r>
    </w:p>
    <w:p>
      <w:r>
        <w:t>0,71</w:t>
      </w:r>
    </w:p>
    <w:p>
      <w:r>
        <w:t>4,06</w:t>
      </w:r>
    </w:p>
    <w:p>
      <w:r>
        <w:t>8,24</w:t>
      </w:r>
    </w:p>
    <w:p>
      <w:r>
        <w:t>2,37</w:t>
      </w:r>
    </w:p>
    <w:p>
      <w:r>
        <w:t>0,95</w:t>
      </w:r>
    </w:p>
    <w:p>
      <w:r>
        <w:t>3</w:t>
      </w:r>
    </w:p>
    <w:p>
      <w:r>
        <w:t>Thông tin và Truyền thông</w:t>
      </w:r>
    </w:p>
    <w:p>
      <w:r>
        <w:t>22</w:t>
      </w:r>
    </w:p>
    <w:p>
      <w:r>
        <w:t>0,67</w:t>
      </w:r>
    </w:p>
    <w:p>
      <w:r>
        <w:t>3,56</w:t>
      </w:r>
    </w:p>
    <w:p>
      <w:r>
        <w:t>7,9</w:t>
      </w:r>
    </w:p>
    <w:p>
      <w:r>
        <w:t>2,14</w:t>
      </w:r>
    </w:p>
    <w:p>
      <w:r>
        <w:t>1,14</w:t>
      </w:r>
    </w:p>
    <w:p>
      <w:r>
        <w:t>4</w:t>
      </w:r>
    </w:p>
    <w:p>
      <w:r>
        <w:t>Khoa học và Công nghệ</w:t>
      </w:r>
    </w:p>
    <w:p>
      <w:r>
        <w:t>22</w:t>
      </w:r>
    </w:p>
    <w:p>
      <w:r>
        <w:t>0,72</w:t>
      </w:r>
    </w:p>
    <w:p>
      <w:r>
        <w:t>3,45</w:t>
      </w:r>
    </w:p>
    <w:p>
      <w:r>
        <w:t>9,13</w:t>
      </w:r>
    </w:p>
    <w:p>
      <w:r>
        <w:t>2,28</w:t>
      </w:r>
    </w:p>
    <w:p>
      <w:r>
        <w:t>0,98</w:t>
      </w:r>
    </w:p>
    <w:p>
      <w:r>
        <w:t>5</w:t>
      </w:r>
    </w:p>
    <w:p>
      <w:r>
        <w:t>Nội vụ</w:t>
      </w:r>
    </w:p>
    <w:p>
      <w:r>
        <w:t>22</w:t>
      </w:r>
    </w:p>
    <w:p>
      <w:r>
        <w:t>0,57</w:t>
      </w:r>
    </w:p>
    <w:p>
      <w:r>
        <w:t>3,49</w:t>
      </w:r>
    </w:p>
    <w:p>
      <w:r>
        <w:t>6,14</w:t>
      </w:r>
    </w:p>
    <w:p>
      <w:r>
        <w:t>2,07</w:t>
      </w:r>
    </w:p>
    <w:p>
      <w:r>
        <w:t>0,84</w:t>
      </w:r>
    </w:p>
    <w:p>
      <w:r>
        <w:t>6</w:t>
      </w:r>
    </w:p>
    <w:p>
      <w:r>
        <w:t>Ngoại vụ</w:t>
      </w:r>
    </w:p>
    <w:p>
      <w:r>
        <w:t>22</w:t>
      </w:r>
    </w:p>
    <w:p>
      <w:r>
        <w:t>0,64</w:t>
      </w:r>
    </w:p>
    <w:p>
      <w:r>
        <w:t>4,7</w:t>
      </w:r>
    </w:p>
    <w:p>
      <w:r>
        <w:t>6,44</w:t>
      </w:r>
    </w:p>
    <w:p>
      <w:r>
        <w:t>2,17</w:t>
      </w:r>
    </w:p>
    <w:p>
      <w:r>
        <w:t>0,77</w:t>
      </w:r>
    </w:p>
    <w:p>
      <w:r>
        <w:t>7</w:t>
      </w:r>
    </w:p>
    <w:p>
      <w:r>
        <w:t>Công Thương</w:t>
      </w:r>
    </w:p>
    <w:p>
      <w:r>
        <w:t>22</w:t>
      </w:r>
    </w:p>
    <w:p>
      <w:r>
        <w:t>0,84</w:t>
      </w:r>
    </w:p>
    <w:p>
      <w:r>
        <w:t>4,48</w:t>
      </w:r>
    </w:p>
    <w:p>
      <w:r>
        <w:t>10,52</w:t>
      </w:r>
    </w:p>
    <w:p>
      <w:r>
        <w:t>2,17</w:t>
      </w:r>
    </w:p>
    <w:p>
      <w:r>
        <w:t>1,31</w:t>
      </w:r>
    </w:p>
    <w:p>
      <w:r>
        <w:t>8</w:t>
      </w:r>
    </w:p>
    <w:p>
      <w:r>
        <w:t>Tài chính</w:t>
      </w:r>
    </w:p>
    <w:p>
      <w:r>
        <w:t>22</w:t>
      </w:r>
    </w:p>
    <w:p>
      <w:r>
        <w:t>0,82</w:t>
      </w:r>
    </w:p>
    <w:p>
      <w:r>
        <w:t>4,11</w:t>
      </w:r>
    </w:p>
    <w:p>
      <w:r>
        <w:t>9,12</w:t>
      </w:r>
    </w:p>
    <w:p>
      <w:r>
        <w:t>3,32</w:t>
      </w:r>
    </w:p>
    <w:p>
      <w:r>
        <w:t>1,49</w:t>
      </w:r>
    </w:p>
    <w:p>
      <w:r>
        <w:t>9</w:t>
      </w:r>
    </w:p>
    <w:p>
      <w:r>
        <w:t>Lao động, Thương binh và Xã hội</w:t>
      </w:r>
    </w:p>
    <w:p>
      <w:r>
        <w:t>22</w:t>
      </w:r>
    </w:p>
    <w:p>
      <w:r>
        <w:t>0,81</w:t>
      </w:r>
    </w:p>
    <w:p>
      <w:r>
        <w:t>3,92</w:t>
      </w:r>
    </w:p>
    <w:p>
      <w:r>
        <w:t>8,9</w:t>
      </w:r>
    </w:p>
    <w:p>
      <w:r>
        <w:t>3,41</w:t>
      </w:r>
    </w:p>
    <w:p>
      <w:r>
        <w:t>1,59</w:t>
      </w:r>
    </w:p>
    <w:p>
      <w:r>
        <w:t>10</w:t>
      </w:r>
    </w:p>
    <w:p>
      <w:r>
        <w:t>Y tế</w:t>
      </w:r>
    </w:p>
    <w:p>
      <w:r>
        <w:t>22</w:t>
      </w:r>
    </w:p>
    <w:p>
      <w:r>
        <w:t>0,8</w:t>
      </w:r>
    </w:p>
    <w:p>
      <w:r>
        <w:t>5,13</w:t>
      </w:r>
    </w:p>
    <w:p>
      <w:r>
        <w:t>8,71</w:t>
      </w:r>
    </w:p>
    <w:p>
      <w:r>
        <w:t>2,52</w:t>
      </w:r>
    </w:p>
    <w:p>
      <w:r>
        <w:t>1,24</w:t>
      </w:r>
    </w:p>
    <w:p>
      <w:r>
        <w:t>11</w:t>
      </w:r>
    </w:p>
    <w:p>
      <w:r>
        <w:t>Tư pháp</w:t>
      </w:r>
    </w:p>
    <w:p>
      <w:r>
        <w:t>22</w:t>
      </w:r>
    </w:p>
    <w:p>
      <w:r>
        <w:t>0,84</w:t>
      </w:r>
    </w:p>
    <w:p>
      <w:r>
        <w:t>3,92</w:t>
      </w:r>
    </w:p>
    <w:p>
      <w:r>
        <w:t>9,61</w:t>
      </w:r>
    </w:p>
    <w:p>
      <w:r>
        <w:t>3,29</w:t>
      </w:r>
    </w:p>
    <w:p>
      <w:r>
        <w:t>1,66</w:t>
      </w:r>
    </w:p>
    <w:p>
      <w:r>
        <w:t>12</w:t>
      </w:r>
    </w:p>
    <w:p>
      <w:r>
        <w:t>Kế hoạch và Đầu tư</w:t>
      </w:r>
    </w:p>
    <w:p>
      <w:r>
        <w:t>22</w:t>
      </w:r>
    </w:p>
    <w:p>
      <w:r>
        <w:t>0,76</w:t>
      </w:r>
    </w:p>
    <w:p>
      <w:r>
        <w:t>3,99</w:t>
      </w:r>
    </w:p>
    <w:p>
      <w:r>
        <w:t>9,46</w:t>
      </w:r>
    </w:p>
    <w:p>
      <w:r>
        <w:t>2,18</w:t>
      </w:r>
    </w:p>
    <w:p>
      <w:r>
        <w:t>1,09</w:t>
      </w:r>
    </w:p>
    <w:p>
      <w:r>
        <w:t>13</w:t>
      </w:r>
    </w:p>
    <w:p>
      <w:r>
        <w:t>Giao thông vận tải</w:t>
      </w:r>
    </w:p>
    <w:p>
      <w:r>
        <w:t>22</w:t>
      </w:r>
    </w:p>
    <w:p>
      <w:r>
        <w:t>0,85</w:t>
      </w:r>
    </w:p>
    <w:p>
      <w:r>
        <w:t>3,91</w:t>
      </w:r>
    </w:p>
    <w:p>
      <w:r>
        <w:t>8,84</w:t>
      </w:r>
    </w:p>
    <w:p>
      <w:r>
        <w:t>4,25</w:t>
      </w:r>
    </w:p>
    <w:p>
      <w:r>
        <w:t>1,7</w:t>
      </w:r>
    </w:p>
    <w:p>
      <w:r>
        <w:t>14</w:t>
      </w:r>
    </w:p>
    <w:p>
      <w:r>
        <w:t>Giáo dục và Đào tạo</w:t>
      </w:r>
    </w:p>
    <w:p>
      <w:r>
        <w:t>22</w:t>
      </w:r>
    </w:p>
    <w:p>
      <w:r>
        <w:t>0,82</w:t>
      </w:r>
    </w:p>
    <w:p>
      <w:r>
        <w:t>3,95</w:t>
      </w:r>
    </w:p>
    <w:p>
      <w:r>
        <w:t>10,57</w:t>
      </w:r>
    </w:p>
    <w:p>
      <w:r>
        <w:t>2,11</w:t>
      </w:r>
    </w:p>
    <w:p>
      <w:r>
        <w:t>1,41</w:t>
      </w:r>
    </w:p>
    <w:p>
      <w:r>
        <w:t>15</w:t>
      </w:r>
    </w:p>
    <w:p>
      <w:r>
        <w:t>Nông nghiệp và phát triển nông thôn</w:t>
      </w:r>
    </w:p>
    <w:p>
      <w:r>
        <w:t>22</w:t>
      </w:r>
    </w:p>
    <w:p>
      <w:r>
        <w:t>0,83</w:t>
      </w:r>
    </w:p>
    <w:p>
      <w:r>
        <w:t>5,73</w:t>
      </w:r>
    </w:p>
    <w:p>
      <w:r>
        <w:t>8,83</w:t>
      </w:r>
    </w:p>
    <w:p>
      <w:r>
        <w:t>2,44</w:t>
      </w:r>
    </w:p>
    <w:p>
      <w:r>
        <w:t>1,26</w:t>
      </w:r>
    </w:p>
    <w:p>
      <w:r>
        <w:t>16</w:t>
      </w:r>
    </w:p>
    <w:p>
      <w:r>
        <w:t>Tài nguyên và Môi trường</w:t>
      </w:r>
    </w:p>
    <w:p>
      <w:r>
        <w:t>22</w:t>
      </w:r>
    </w:p>
    <w:p>
      <w:r>
        <w:t>1</w:t>
      </w:r>
    </w:p>
    <w:p>
      <w:r>
        <w:t>4,65</w:t>
      </w:r>
    </w:p>
    <w:p>
      <w:r>
        <w:t>8,8</w:t>
      </w:r>
    </w:p>
    <w:p>
      <w:r>
        <w:t>6,41</w:t>
      </w:r>
    </w:p>
    <w:p>
      <w:r>
        <w:t>2,14</w:t>
      </w:r>
    </w:p>
    <w:p>
      <w:r>
        <w:t>17</w:t>
      </w:r>
    </w:p>
    <w:p>
      <w:r>
        <w:t>Xây dựng</w:t>
      </w:r>
    </w:p>
    <w:p>
      <w:r>
        <w:t>22</w:t>
      </w:r>
    </w:p>
    <w:p>
      <w:r>
        <w:t>0,95</w:t>
      </w:r>
    </w:p>
    <w:p>
      <w:r>
        <w:t>4,41</w:t>
      </w:r>
    </w:p>
    <w:p>
      <w:r>
        <w:t>8,86</w:t>
      </w:r>
    </w:p>
    <w:p>
      <w:r>
        <w:t>5,37</w:t>
      </w:r>
    </w:p>
    <w:p>
      <w:r>
        <w:t>2,26</w:t>
      </w:r>
    </w:p>
    <w:p>
      <w:r>
        <w:t>18</w:t>
      </w:r>
    </w:p>
    <w:p>
      <w:r>
        <w:t>Các lĩnh vực còn lại (ngoài các lĩnh vực trên)</w:t>
      </w:r>
    </w:p>
    <w:p>
      <w:r>
        <w:t>22</w:t>
      </w:r>
    </w:p>
    <w:p>
      <w:r>
        <w:t>0,79</w:t>
      </w:r>
    </w:p>
    <w:p>
      <w:r>
        <w:t>6,31</w:t>
      </w:r>
    </w:p>
    <w:p>
      <w:r>
        <w:t>8,24</w:t>
      </w:r>
    </w:p>
    <w:p>
      <w:r>
        <w:t>1,66</w:t>
      </w:r>
    </w:p>
    <w:p>
      <w:r>
        <w:t>1,17</w:t>
      </w:r>
    </w:p>
    <w:p>
      <w:r>
        <w:t>1.1.2. Hướng dẫn áp dụng định mức</w:t>
      </w:r>
    </w:p>
    <w:p>
      <w:r>
        <w:t>a) Số ngày làm việc của lao động hằng tháng tính bình quân là 22 ngày làm việc, tương đương 22 công, chưa tính ngày nghỉ phép theo quy định của nhà nước. Khi lập dự toán chi phí nhân công được tính thêm hao phí nhân công đối với các ngày nghỉ phép hàng năm cho lao động của doanh nghiệp cung ứng dịch vụ bưu chính công ích thực hiện các hoạt động theo yêu cầu của cơ quan nhà nước.</w:t>
      </w:r>
    </w:p>
    <w:p>
      <w:r>
        <w:t>Trường hợp số ngày làm việc hành chính trong tháng nhiều hơn hoặc ít hơn 22 ngày thì được tính chung là 22 ngày.</w:t>
      </w:r>
    </w:p>
    <w:p>
      <w:r>
        <w:t>b) Cơ quan thuê dịch vụ cho hoạt động nào thì sử dụng định mức hao phí nhân công của hoạt động đó làm cơ sở lập dự toán chi cho nhân công.</w:t>
      </w:r>
    </w:p>
    <w:p>
      <w:r>
        <w:t>c) Khi áp dụng định mức để lập dự toán, mức hao phí nhân công theo định mức cụ thể được nhân với hệ số vùng miền như sau:</w:t>
      </w:r>
    </w:p>
    <w:p>
      <w:r>
        <w:t>STT</w:t>
      </w:r>
    </w:p>
    <w:p>
      <w:r>
        <w:t>Vùng, miền</w:t>
      </w:r>
    </w:p>
    <w:p>
      <w:r>
        <w:t>Hệ số vùng, miền</w:t>
      </w:r>
    </w:p>
    <w:p>
      <w:r>
        <w:t>1</w:t>
      </w:r>
    </w:p>
    <w:p>
      <w:r>
        <w:t>Trung tâm Phục vụ hành chính công tỉnh</w:t>
      </w:r>
    </w:p>
    <w:p>
      <w:r>
        <w:t>1,11</w:t>
      </w:r>
    </w:p>
    <w:p>
      <w:r>
        <w:t>2</w:t>
      </w:r>
    </w:p>
    <w:p>
      <w:r>
        <w:t>Chi nhánh Trung tâm Phục vụ hành chính công</w:t>
      </w:r>
    </w:p>
    <w:p>
      <w:r>
        <w:t>2.1</w:t>
      </w:r>
    </w:p>
    <w:p>
      <w:r>
        <w:t>Tại các thành phố, thị xã</w:t>
      </w:r>
    </w:p>
    <w:p>
      <w:r>
        <w:t>1,33</w:t>
      </w:r>
    </w:p>
    <w:p>
      <w:r>
        <w:t>2.2</w:t>
      </w:r>
    </w:p>
    <w:p>
      <w:r>
        <w:t>Tại các huyện</w:t>
      </w:r>
    </w:p>
    <w:p>
      <w:r>
        <w:t>1,56</w:t>
      </w:r>
    </w:p>
    <w:p>
      <w:r>
        <w:t>3</w:t>
      </w:r>
    </w:p>
    <w:p>
      <w:r>
        <w:t>Các Điểm Tiếp nhận và Trả kết quả</w:t>
      </w:r>
    </w:p>
    <w:p>
      <w:r>
        <w:t>1,78</w:t>
      </w:r>
    </w:p>
    <w:p>
      <w:r>
        <w:t>d) Áp dụng hệ số điều chỉnh theo quy mô hồ sơ trong trường hợp số hồ sơ bình quân trong 01 tháng không phải là 150 hồ sơ như sau:</w:t>
      </w:r>
    </w:p>
    <w:p>
      <w:r>
        <w:t>d1) Trường hợp số hồ sơ TTHC bình quân từ 135 đến 165 hồ sơ/tháng thì hệ số điều chỉnh số lượng hồ sơ được tính tối đa là 1;</w:t>
      </w:r>
    </w:p>
    <w:p>
      <w:r>
        <w:t>d2) Trường hợp số hồ sơ TTHC bình quân trên 165 hồ sơ/tháng thì cứ mỗi mức vượt 15 hồ sơ/tháng thì được tính hệ số tăng thêm tối đa là 0,1 nhưng tổng hệ số tăng thêm tối đa không vượt quá 2;</w:t>
      </w:r>
    </w:p>
    <w:p>
      <w:r>
        <w:t>d3) Trường hợp số hồ sơ TTHC bình quân dưới 135 hồ sơ/tháng thì áp dụng hệ số điều chỉnh như sau:</w:t>
      </w:r>
    </w:p>
    <w:p>
      <w:r>
        <w:t>- Lĩnh vực có trung bình từ 100 đến dưới 135 hồ sơ: tính là 70% (15 công)</w:t>
      </w:r>
    </w:p>
    <w:p>
      <w:r>
        <w:t>- Lĩnh vực có trung bình từ 50 đến dưới 100 hồ sơ: tính là 50% (11 công)</w:t>
      </w:r>
    </w:p>
    <w:p>
      <w:r>
        <w:t>- Lĩnh vực có trung bình dưới 50 hồ sơ: tính là 30% (07 công)</w:t>
      </w:r>
    </w:p>
    <w:p>
      <w:r>
        <w:t>d4) Trường hợp cơ quan có thẩm quyền quyết định thuê dịch vụ yêu cầu lĩnh vực giải quyết TTHC phải có tối thiểu một người trực giải quyết TTHC (không phụ thuộc vào số lượng hồ sơ) thì không áp dụng hệ số điều chỉnh theo số lượng hồ sơ.</w:t>
      </w:r>
    </w:p>
    <w:p>
      <w:r>
        <w:t>đ) Đối với hoạt động hướng dẫn, tiếp nhận, số hóa hồ sơ, trả kết quả giải quyết TTHC trực tuyến tại Trung tâm, việc xác định định mức hao phí nhân công theo nguyên tắc sau đây:</w:t>
      </w:r>
    </w:p>
    <w:p>
      <w:r>
        <w:t>đ1) Cơ quan có thẩm quyền thuê doanh nghiệp thực hiện hoạt động nào thì tính hao phí ở công đoạn đó;</w:t>
      </w:r>
    </w:p>
    <w:p>
      <w:r>
        <w:t>đ2) Hao phí nhân công thực hiện ở công đoạn nào thì tính ở công đoạn đó theo bảng định mức trên nhưng không quá 70% hao phí theo bảng trên;</w:t>
      </w:r>
    </w:p>
    <w:p>
      <w:r>
        <w:t>đ3) Sản lượng dịch vụ công trực tuyến cung cấp phải được nghiệm thu theo kết quả thực tế để làm cơ sở thanh toán kinh phí thuê dịch vụ.</w:t>
      </w:r>
    </w:p>
    <w:p>
      <w:r>
        <w:t>1.2. Định mức sử dụng máy móc, thiết bị</w:t>
      </w:r>
    </w:p>
    <w:p>
      <w:r>
        <w:t>1.2.1. Định mức</w:t>
      </w:r>
    </w:p>
    <w:p>
      <w:r>
        <w:t>TT</w:t>
      </w:r>
    </w:p>
    <w:p>
      <w:r>
        <w:t>Loại thiết bị</w:t>
      </w:r>
    </w:p>
    <w:p>
      <w:r>
        <w:t>Yêu cầu đặc tính kỹ thuật</w:t>
      </w:r>
    </w:p>
    <w:p>
      <w:r>
        <w:t>Đơn vị tính</w:t>
      </w:r>
    </w:p>
    <w:p>
      <w:r>
        <w:t>Số lượng</w:t>
      </w:r>
    </w:p>
    <w:p>
      <w:r>
        <w:t>I</w:t>
      </w:r>
    </w:p>
    <w:p>
      <w:r>
        <w:t>Máy tính, máy in, máy scan, máy photocopy</w:t>
      </w:r>
    </w:p>
    <w:p>
      <w:r>
        <w:t>1</w:t>
      </w:r>
    </w:p>
    <w:p>
      <w:r>
        <w:t>Bộ máy vi tính để bàn phục vụ người dân tra cứu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phục vụ việc giám sát hoạt động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3</w:t>
      </w:r>
    </w:p>
    <w:p>
      <w:r>
        <w:t>Bộ máy vi tính phục vụ việc quản lý BPMC</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1</w:t>
      </w:r>
    </w:p>
    <w:p>
      <w:r>
        <w:t>4</w:t>
      </w:r>
    </w:p>
    <w:p>
      <w:r>
        <w:t>Máy in cho quản lý BPMC</w:t>
      </w:r>
    </w:p>
    <w:p>
      <w:r>
        <w:t>- Công nghệ in: Laser</w:t>
      </w:r>
    </w:p>
    <w:p>
      <w:r>
        <w:t>- Chất lượng in: 600 x 600 dpi</w:t>
      </w:r>
    </w:p>
    <w:p>
      <w:r>
        <w:t>- In hai mặt: Tự động (tiêu chuẩn)</w:t>
      </w:r>
    </w:p>
    <w:p>
      <w:r>
        <w:t>Bộ/điểm</w:t>
      </w:r>
    </w:p>
    <w:p>
      <w:r>
        <w:t>1</w:t>
      </w:r>
    </w:p>
    <w:p>
      <w:r>
        <w:t>5</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6</w:t>
      </w:r>
    </w:p>
    <w:p>
      <w:r>
        <w:t>Bộ lưu điện UPS</w:t>
      </w:r>
    </w:p>
    <w:p>
      <w:r>
        <w:t>- Thiết bị lưu điện 600VA</w:t>
      </w:r>
    </w:p>
    <w:p>
      <w:r>
        <w:t>- Phạm vi điện áp đầu vào 165 - 290 VAC</w:t>
      </w:r>
    </w:p>
    <w:p>
      <w:r>
        <w:t>- Tầng số đầu vào (Hz) 50 ± 5 60 ± 5</w:t>
      </w:r>
    </w:p>
    <w:p>
      <w:r>
        <w:t>- Điện áp đầu ra ở chế độ Ắc quy 220V +/- 10%</w:t>
      </w:r>
    </w:p>
    <w:p>
      <w:r>
        <w:t>Bộ/máy tính</w:t>
      </w:r>
    </w:p>
    <w:p>
      <w:r>
        <w:t>1</w:t>
      </w:r>
    </w:p>
    <w:p>
      <w:r>
        <w:t>7</w:t>
      </w:r>
    </w:p>
    <w:p>
      <w:r>
        <w:t>Máy in A4</w:t>
      </w:r>
    </w:p>
    <w:p>
      <w:r>
        <w:t>- Công nghệ in: Laser</w:t>
      </w:r>
    </w:p>
    <w:p>
      <w:r>
        <w:t>- Chất lượng in: 1200 x 1200 dpi</w:t>
      </w:r>
    </w:p>
    <w:p>
      <w:r>
        <w:t>- In hai mặt: Tự động (tiêu chuẩn)</w:t>
      </w:r>
    </w:p>
    <w:p>
      <w:r>
        <w:t>Cái/điểm</w:t>
      </w:r>
    </w:p>
    <w:p>
      <w:r>
        <w:t>11</w:t>
      </w:r>
    </w:p>
    <w:p>
      <w:r>
        <w:t>8</w:t>
      </w:r>
    </w:p>
    <w:p>
      <w:r>
        <w:t>Máy in màu</w:t>
      </w:r>
    </w:p>
    <w:p>
      <w:r>
        <w:t>- Loại máy: Máy in laser màu</w:t>
      </w:r>
    </w:p>
    <w:p>
      <w:r>
        <w:t>- Khổ giấy: Tối đa A4</w:t>
      </w:r>
    </w:p>
    <w:p>
      <w:r>
        <w:t>- Tốc độ in: 30 trang/phút</w:t>
      </w:r>
    </w:p>
    <w:p>
      <w:r>
        <w:t>- Cổng giao tiếp: USB 2.0</w:t>
      </w:r>
    </w:p>
    <w:p>
      <w:r>
        <w:t>Cái/điểm</w:t>
      </w:r>
    </w:p>
    <w:p>
      <w:r>
        <w:t>3</w:t>
      </w:r>
    </w:p>
    <w:p>
      <w:r>
        <w:t>9</w:t>
      </w:r>
    </w:p>
    <w:p>
      <w:r>
        <w:t>Máy Scan A4</w:t>
      </w:r>
    </w:p>
    <w:p>
      <w:r>
        <w:t>- Loại máy: scan nạp giấy</w:t>
      </w:r>
    </w:p>
    <w:p>
      <w:r>
        <w:t>- Scan hai mặt: Có</w:t>
      </w:r>
    </w:p>
    <w:p>
      <w:r>
        <w:t>- Chuẩn kết nối: USB</w:t>
      </w:r>
    </w:p>
    <w:p>
      <w:r>
        <w:t>- Độ phân giải: 600 dpi</w:t>
      </w:r>
    </w:p>
    <w:p>
      <w:r>
        <w:t>Cái/điểm</w:t>
      </w:r>
    </w:p>
    <w:p>
      <w:r>
        <w:t>11</w:t>
      </w:r>
    </w:p>
    <w:p>
      <w:r>
        <w:t>10</w:t>
      </w:r>
    </w:p>
    <w:p>
      <w:r>
        <w:t>Máy Scan A3</w:t>
      </w:r>
    </w:p>
    <w:p>
      <w:r>
        <w:t>- Khổ giấy scan: tối đa A3</w:t>
      </w:r>
    </w:p>
    <w:p>
      <w:r>
        <w:t>- Độ phân giải: 600 dpi</w:t>
      </w:r>
    </w:p>
    <w:p>
      <w:r>
        <w:t>- Chuẩn kết nối: USB</w:t>
      </w:r>
    </w:p>
    <w:p>
      <w:r>
        <w:t>Cái/điểm</w:t>
      </w:r>
    </w:p>
    <w:p>
      <w:r>
        <w:t>3</w:t>
      </w:r>
    </w:p>
    <w:p>
      <w:r>
        <w:t>11</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2</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Corei5, ram 4G, ổ cứng SSD 120G</w:t>
      </w:r>
    </w:p>
    <w:p>
      <w:r>
        <w:t>Cái/điểm</w:t>
      </w:r>
    </w:p>
    <w:p>
      <w:r>
        <w:t>1</w:t>
      </w:r>
    </w:p>
    <w:p>
      <w:r>
        <w:t>2</w:t>
      </w:r>
    </w:p>
    <w:p>
      <w:r>
        <w:t>Màn hình hiển thị 23.8"</w:t>
      </w:r>
    </w:p>
    <w:p>
      <w:r>
        <w:t>- Kiểu màn hình Màn hình phẳng 24 inch</w:t>
      </w:r>
    </w:p>
    <w:p>
      <w:r>
        <w:t>- Độ phân giải Full HD (1920x1080)</w:t>
      </w:r>
    </w:p>
    <w:p>
      <w:r>
        <w:t>- Tỷ lệ màn hình 16:9</w:t>
      </w:r>
    </w:p>
    <w:p>
      <w:r>
        <w:t>- Tần số quét 75Hz; Độ tương phản 3,000:1</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Cái/điểm</w:t>
      </w:r>
    </w:p>
    <w:p>
      <w:r>
        <w:t>1</w:t>
      </w:r>
    </w:p>
    <w:p>
      <w:r>
        <w:t>4</w:t>
      </w:r>
    </w:p>
    <w:p>
      <w:r>
        <w:t>Phần mềm hiển thị thông tin lên màn cảm ứng</w:t>
      </w:r>
    </w:p>
    <w:p>
      <w:r>
        <w:t>- Kích hoạt mở rộng tính năng hiển thị số thứ tự trên màn LCD,Smartphone...</w:t>
      </w:r>
    </w:p>
    <w:p>
      <w:r>
        <w:t>- Kích hoạt mở rộng tính năng gọi số thứ tự cho nhân viên tại quầy.</w:t>
      </w:r>
    </w:p>
    <w:p>
      <w:r>
        <w:t>- Kích hoạt các tiện ích gọi số, hiển thị số, gọi số tiếp theo, hiển thị số thứ tự còn chờ, tổng hợp các báo cáo trên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Windows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 Hệ thống có khả năng lưu dữ liệu khi mất điện hoặc gặp sự cố để không bị mất thông tin về các số thứ tự đang xếp hàng.</w:t>
      </w:r>
    </w:p>
    <w:p>
      <w:r>
        <w:t>Cái/điểm</w:t>
      </w:r>
    </w:p>
    <w:p>
      <w:r>
        <w:t>1</w:t>
      </w:r>
    </w:p>
    <w:p>
      <w:r>
        <w:t>6</w:t>
      </w:r>
    </w:p>
    <w:p>
      <w:r>
        <w:t>Màn hình Monitor</w:t>
      </w:r>
    </w:p>
    <w:p>
      <w:r>
        <w:t>- Kích thước màn hình 23.8-inch</w:t>
      </w:r>
    </w:p>
    <w:p>
      <w:r>
        <w:t>- Độ phân giải Full HD (1920x1080). Tỷ lệ 16:9</w:t>
      </w:r>
    </w:p>
    <w:p>
      <w:r>
        <w:t>- Độ sáng 250cd/m2. Độ tương phản 1000:1</w:t>
      </w:r>
    </w:p>
    <w:p>
      <w:r>
        <w:t>- Màu sắc hiển thị 16.7 triệu màu</w:t>
      </w:r>
    </w:p>
    <w:p>
      <w:r>
        <w:t>- Cổng kết nối 1 VGA, 1 HDMI 1.4,1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ôm,công suất định mức: 120W</w:t>
      </w:r>
    </w:p>
    <w:p>
      <w:r>
        <w:t>+ Tích hợp máy nghe nhạc Mp3, đài FM &amp; Bluetooth với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w:t>
      </w:r>
    </w:p>
    <w:p>
      <w:r>
        <w:t>- Loa treo tường 5-30W, Đầu vào 70V/100V/8Ω</w:t>
      </w:r>
    </w:p>
    <w:p>
      <w:r>
        <w:t>+ Tần số rộng.Resp.:80Hz- 20KHz</w:t>
      </w:r>
    </w:p>
    <w:p>
      <w:r>
        <w:t>+ SPL tối đa:105±2dB</w:t>
      </w:r>
    </w:p>
    <w:p>
      <w:r>
        <w:t>+ Độ nhạy cao:90±2Db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75</w:t>
      </w:r>
    </w:p>
    <w:p>
      <w:r>
        <w:t>- Kích thước màn hình 75 inch</w:t>
      </w:r>
    </w:p>
    <w:p>
      <w:r>
        <w:t>- Độ phân giải 4K Ultra HD (3840 x 2160px)</w:t>
      </w:r>
    </w:p>
    <w:p>
      <w:r>
        <w:t>- Kết nối InternetWifi, Cổng LAN, Cổng USB</w:t>
      </w:r>
    </w:p>
    <w:p>
      <w:r>
        <w:t>- Tổng công suất loa 75 W</w:t>
      </w:r>
    </w:p>
    <w:p>
      <w:r>
        <w:t>Cái/điểm</w:t>
      </w:r>
    </w:p>
    <w:p>
      <w:r>
        <w:t>1</w:t>
      </w:r>
    </w:p>
    <w:p>
      <w:r>
        <w:t>12</w:t>
      </w:r>
    </w:p>
    <w:p>
      <w:r>
        <w:t>Màn cảm ứng đánh giá mức độ hài lòng</w:t>
      </w:r>
    </w:p>
    <w:p>
      <w:r>
        <w:t>- Màn hình: 10"inch</w:t>
      </w:r>
    </w:p>
    <w:p>
      <w:r>
        <w:t>- RAM: 6 GB</w:t>
      </w:r>
    </w:p>
    <w:p>
      <w:r>
        <w:t>- Dung lượng lưu trữ: 256 GB</w:t>
      </w:r>
    </w:p>
    <w:p>
      <w:r>
        <w:t>- Camera sau: 8 MP; Camera trước: 2 MP</w:t>
      </w:r>
    </w:p>
    <w:p>
      <w:r>
        <w:t>- Pin, Sạc: 5100 mAh10 W</w:t>
      </w:r>
    </w:p>
    <w:p>
      <w:r>
        <w:t>Cái/người</w:t>
      </w:r>
    </w:p>
    <w:p>
      <w:r>
        <w:t>1</w:t>
      </w:r>
    </w:p>
    <w:p>
      <w:r>
        <w:t>13</w:t>
      </w:r>
    </w:p>
    <w:p>
      <w:r>
        <w:t>Phần mần hiển thị thông tin lên màn hình cảm ứng</w:t>
      </w:r>
    </w:p>
    <w:p>
      <w:r>
        <w:t>- Hiển thị thông tin của cán bộ.</w:t>
      </w:r>
    </w:p>
    <w:p>
      <w:r>
        <w:t>- Hiển thị các nút chọn đánh giá và nội dung đánh giá</w:t>
      </w:r>
    </w:p>
    <w:p>
      <w:r>
        <w:t>- Cho phép tăng/giảm số lượng tiêu chí đánh giá</w:t>
      </w:r>
    </w:p>
    <w:p>
      <w:r>
        <w:t>- Thay đổi thông tin từ phần mềm.</w:t>
      </w:r>
    </w:p>
    <w:p>
      <w:r>
        <w:t>Cái/người</w:t>
      </w:r>
    </w:p>
    <w:p>
      <w:r>
        <w:t>1</w:t>
      </w:r>
    </w:p>
    <w:p>
      <w:r>
        <w:t>III</w:t>
      </w:r>
    </w:p>
    <w:p>
      <w:r>
        <w:t>Thiết bị mạng</w:t>
      </w:r>
    </w:p>
    <w:p>
      <w:r>
        <w:t>1</w:t>
      </w:r>
    </w:p>
    <w:p>
      <w:r>
        <w:t>Thiết bị định tuyến</w:t>
      </w:r>
    </w:p>
    <w:p>
      <w:r>
        <w:t>- 4x 10G SFP+ ports</w:t>
      </w:r>
    </w:p>
    <w:p>
      <w:r>
        <w:t>- 13x Gigabit LAN ports; 1x RJ45 Serial port</w:t>
      </w:r>
    </w:p>
    <w:p>
      <w:r>
        <w:t>- 1x M.2 slots</w:t>
      </w:r>
    </w:p>
    <w:p>
      <w:r>
        <w:t>- 16 core CPU; 16 GB RAM</w:t>
      </w:r>
    </w:p>
    <w:p>
      <w:r>
        <w:t>-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 Tốc độ Lan: Ethernet Gigabit (10/100/1000Mbps); Số cổng: 28x Gigabit Ethernet Ports.</w:t>
      </w:r>
    </w:p>
    <w:p>
      <w:r>
        <w:t>- Cổng kết nối RJ45: 24x Gigabit Ethernet RJ-45 ports; Uplink Port: 4x Gigabit SFP.</w:t>
      </w:r>
    </w:p>
    <w:p>
      <w:r>
        <w:t>- Switch quản lý: Managed switch.Switch PoE: không hỗ trợ.Switching capacity: 56 Gbps.Forwarding rate: 41.66 mpps.Management: CLI, SSH, Telnet, Web, Mobile App, Cloud.Kiểu Switch</w:t>
      </w:r>
    </w:p>
    <w:p>
      <w:r>
        <w:t>Cái/điểm</w:t>
      </w:r>
    </w:p>
    <w:p>
      <w:r>
        <w:t>6</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20</w:t>
      </w:r>
    </w:p>
    <w:p>
      <w:r>
        <w:t>5</w:t>
      </w:r>
    </w:p>
    <w:p>
      <w:r>
        <w:t>Thiết bị quản trị Controller</w:t>
      </w:r>
    </w:p>
    <w:p>
      <w:r>
        <w:t>- CPU: 8-Core, 2.0 GHz ARM</w:t>
      </w:r>
    </w:p>
    <w:p>
      <w:r>
        <w:t>- RAM: 3 GB DDR</w:t>
      </w:r>
    </w:p>
    <w:p>
      <w:r>
        <w:t>- HDD: 1 TB</w:t>
      </w:r>
    </w:p>
    <w:p>
      <w:r>
        <w:t>- eMMC: 32GB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(Auto-sensing).</w:t>
      </w:r>
    </w:p>
    <w:p>
      <w:r>
        <w:t>- Điện áp ra: 208, 220, 230, 240VAC (Configurable) ±2%.</w:t>
      </w:r>
    </w:p>
    <w:p>
      <w:r>
        <w:t>- Tần số nguồn ra: 50 Hz ± 0.25Hz.</w:t>
      </w:r>
    </w:p>
    <w:p>
      <w:r>
        <w:t>Cái/điểm</w:t>
      </w:r>
    </w:p>
    <w:p>
      <w:r>
        <w:t>4</w:t>
      </w:r>
    </w:p>
    <w:p>
      <w:r>
        <w:t>7</w:t>
      </w:r>
    </w:p>
    <w:p>
      <w:r>
        <w:t>Ổ cắm mạng đôi loại Cat6</w:t>
      </w:r>
    </w:p>
    <w:p>
      <w:r>
        <w:t>- Ổ cắm mạng đôi loại Cat6 Bọc giáp chống nhiễu.</w:t>
      </w:r>
    </w:p>
    <w:p>
      <w:r>
        <w:t>- Hỗ trợ 2 chuẩn nối dây T568A hoặc T568B.</w:t>
      </w:r>
    </w:p>
    <w:p>
      <w:r>
        <w:t>Bộ/điểm</w:t>
      </w:r>
    </w:p>
    <w:p>
      <w:r>
        <w:t>63</w:t>
      </w:r>
    </w:p>
    <w:p>
      <w:r>
        <w:t>8</w:t>
      </w:r>
    </w:p>
    <w:p>
      <w:r>
        <w:t>Ổ cắm mạng đơn loại Cat6</w:t>
      </w:r>
    </w:p>
    <w:p>
      <w:r>
        <w:t>- Ổ cắm mạng đơn loại Cat6 Bọc giáp chống nhiễu.</w:t>
      </w:r>
    </w:p>
    <w:p>
      <w:r>
        <w:t>- Hỗ trợ 2 chuẩn nối dây T568A hoặc T568B.</w:t>
      </w:r>
    </w:p>
    <w:p>
      <w:r>
        <w:t>Bộ/điểm</w:t>
      </w:r>
    </w:p>
    <w:p>
      <w:r>
        <w:t>42</w:t>
      </w:r>
    </w:p>
    <w:p>
      <w:r>
        <w:t>9</w:t>
      </w:r>
    </w:p>
    <w:p>
      <w:r>
        <w:t>Patchpanel Cat6, 24 cổng</w:t>
      </w:r>
    </w:p>
    <w:p>
      <w:r>
        <w:t>Đáp ứng tất cả các yêu cầu về hiệu suất chuẩn ANSI/TIA/EIA-568-B.2-10:2008 Category 6 và ISO/IEC 11801:2002/Amd 1:2008 Class EA up to 500 MHz.</w:t>
      </w:r>
    </w:p>
    <w:p>
      <w:r>
        <w:t>Bộ/điểm</w:t>
      </w:r>
    </w:p>
    <w:p>
      <w:r>
        <w:t>7</w:t>
      </w:r>
    </w:p>
    <w:p>
      <w:r>
        <w:t>10</w:t>
      </w:r>
    </w:p>
    <w:p>
      <w:r>
        <w:t>Cáp mạng UTP Cat6</w:t>
      </w:r>
    </w:p>
    <w:p>
      <w:r>
        <w:t>- AMP Cat6 UTP 4-1427254-6 8 sợi đồng.</w:t>
      </w:r>
    </w:p>
    <w:p>
      <w:r>
        <w:t>- Đạt tiêu chuẩn quốc tế UL, ETL. Vỏ cáp bền thích ứng chạy ngoài trời, có lõi nhựa chịu lực</w:t>
      </w:r>
    </w:p>
    <w:p>
      <w:r>
        <w:t>Mét/điểm</w:t>
      </w:r>
    </w:p>
    <w:p>
      <w:r>
        <w:t>6000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350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2</w:t>
      </w:r>
    </w:p>
    <w:p>
      <w:r>
        <w:t>IV</w:t>
      </w:r>
    </w:p>
    <w:p>
      <w:r>
        <w:t>Hệ thống Camera giám sát</w:t>
      </w:r>
    </w:p>
    <w:p>
      <w:r>
        <w:t>1</w:t>
      </w:r>
    </w:p>
    <w:p>
      <w:r>
        <w:t>Đầu ghi hình 32 kênh camera IP (hỗ trợ tối đa 8 ổ SATA 10TB)</w:t>
      </w:r>
    </w:p>
    <w:p>
      <w:r>
        <w:t>- Hệ điều hành: Emberdded LINUX.</w:t>
      </w:r>
    </w:p>
    <w:p>
      <w:r>
        <w:t>- Chuẩn nén hình ảnh: H.265/H.264/MJPEG/ 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 .</w:t>
      </w:r>
    </w:p>
    <w:p>
      <w:r>
        <w:t>- Hỗ trợ cổng RS232, 4 USB.</w:t>
      </w:r>
    </w:p>
    <w:p>
      <w:r>
        <w:t>Cái/điểm</w:t>
      </w:r>
    </w:p>
    <w:p>
      <w:r>
        <w:t>1</w:t>
      </w:r>
    </w:p>
    <w:p>
      <w:r>
        <w:t>2</w:t>
      </w:r>
    </w:p>
    <w:p>
      <w:r>
        <w:t>Ổ cứng dung lượng 6Tb</w:t>
      </w:r>
    </w:p>
    <w:p>
      <w:r>
        <w:t>- Kích thước 3.5 inch</w:t>
      </w:r>
    </w:p>
    <w:p>
      <w:r>
        <w:t>- Tốc độ chuẩn kết nối: 6 Gb/s</w:t>
      </w:r>
    </w:p>
    <w:p>
      <w:r>
        <w:t>- Tốc độ ghi dữ liệu: 175 MB/s</w:t>
      </w:r>
    </w:p>
    <w:p>
      <w:r>
        <w:t>- Tốc độ vòng quay: 5400 RPM</w:t>
      </w:r>
    </w:p>
    <w:p>
      <w:r>
        <w:t>Cái/điểm</w:t>
      </w:r>
    </w:p>
    <w:p>
      <w:r>
        <w:t>4</w:t>
      </w:r>
    </w:p>
    <w:p>
      <w:r>
        <w:t>3</w:t>
      </w:r>
    </w:p>
    <w:p>
      <w:r>
        <w:t>Camera bán cầu (camera thân) độ phân giải 2MP, nguồn PoE</w:t>
      </w:r>
    </w:p>
    <w:p>
      <w:r>
        <w:t>- Cảm biến: 1/2.8</w:t>
      </w:r>
    </w:p>
    <w:p>
      <w:r>
        <w:t>- Ống kính: 2.7-13.5 MM</w:t>
      </w:r>
    </w:p>
    <w:p>
      <w:r>
        <w:t>- Độ nhạy sáng: 0.005 Lux / F1.6 (Color, 30 IRE), 0 Lux /F1.6 (IR ON)</w:t>
      </w:r>
    </w:p>
    <w:p>
      <w:r>
        <w:t>- Nén ảnh: H.265 HEVC / H.264 / MJPEG, Smart Codec</w:t>
      </w:r>
    </w:p>
    <w:p>
      <w:r>
        <w:t>Cái/điểm</w:t>
      </w:r>
    </w:p>
    <w:p>
      <w:r>
        <w:t>1</w:t>
      </w:r>
    </w:p>
    <w:p>
      <w:r>
        <w:t>4</w:t>
      </w:r>
    </w:p>
    <w:p>
      <w:r>
        <w:t>Camera PTZ, độ phân giải 5MP, ống kính zoom 30X, nguồn 24VAC/PoE+</w:t>
      </w:r>
    </w:p>
    <w:p>
      <w:r>
        <w:t>- Cảm biến: 1/2.8</w:t>
      </w:r>
    </w:p>
    <w:p>
      <w:r>
        <w:t>- Loại ống kính: PTZ IP Camera</w:t>
      </w:r>
    </w:p>
    <w:p>
      <w:r>
        <w:t>- Độ nhạy sáng: Color: 0.005 lux @F1.6 BW: 0. lux @F1.6 (IR on)</w:t>
      </w:r>
    </w:p>
    <w:p>
      <w:r>
        <w:t>- Nén ảnh: H.265 HEVC / H.264 / MJPEG, Smart Codec</w:t>
      </w:r>
    </w:p>
    <w:p>
      <w:r>
        <w:t>Cái/điểm</w:t>
      </w:r>
    </w:p>
    <w:p>
      <w:r>
        <w:t>1</w:t>
      </w:r>
    </w:p>
    <w:p>
      <w:r>
        <w:t>5</w:t>
      </w:r>
    </w:p>
    <w:p>
      <w:r>
        <w:t>Bàn điều khiển camera PTZ</w:t>
      </w:r>
    </w:p>
    <w:p>
      <w:r>
        <w:t>- Khả năng tương thích: MAXPRO-Net, MAXPRO VMS, MAX-1000, VideoBloX Standard and NetCPU</w:t>
      </w:r>
    </w:p>
    <w:p>
      <w:r>
        <w:t>- Tốc độ giao tiếp: 9600, 19200, 38400 baud</w:t>
      </w:r>
    </w:p>
    <w:p>
      <w:r>
        <w:t>- Bàn phím: Tạm thời, nút ấn, số và lệnh menu tiêu chuẩn</w:t>
      </w:r>
    </w:p>
    <w:p>
      <w:r>
        <w:t>- Kết nối:</w:t>
      </w:r>
    </w:p>
    <w:p>
      <w:r>
        <w:t>+ 1xEthernet (10Base-T, 100Base-TX) RJ45 with LED</w:t>
      </w:r>
    </w:p>
    <w:p>
      <w:r>
        <w:t>+ 1xRS232/422/485 RJ45 with LED</w:t>
      </w:r>
    </w:p>
    <w:p>
      <w:r>
        <w:t>- Nguồn điện: 100 - 240 VAC/10.8 to 13.2 VDC @1 A or POE (48 VDC, Class 3)/12 W</w:t>
      </w:r>
    </w:p>
    <w:p>
      <w:r>
        <w:t>Cái/điểm</w:t>
      </w:r>
    </w:p>
    <w:p>
      <w:r>
        <w:t>1</w:t>
      </w:r>
    </w:p>
    <w:p>
      <w:r>
        <w:t>6</w:t>
      </w:r>
    </w:p>
    <w:p>
      <w:r>
        <w:t>Phần mềm quản lý, điều khiển camera</w:t>
      </w:r>
    </w:p>
    <w:p>
      <w:r>
        <w:t>Phần mềm quản lý, điều khiển camera</w:t>
      </w:r>
    </w:p>
    <w:p>
      <w:r>
        <w:t>Bộ/điểm</w:t>
      </w:r>
    </w:p>
    <w:p>
      <w:r>
        <w:t>1</w:t>
      </w:r>
    </w:p>
    <w:p>
      <w:r>
        <w:t>7</w:t>
      </w:r>
    </w:p>
    <w:p>
      <w:r>
        <w:t>Switch mạng 24 cổng PoE</w:t>
      </w:r>
    </w:p>
    <w:p>
      <w:r>
        <w:t>- Tốc độ Lan: Ethernet Gigabit (10/100/1000Mbps).</w:t>
      </w:r>
    </w:p>
    <w:p>
      <w:r>
        <w:t>- Cổng kết nối RJ45: 24x Gigabit Ethernet RJ-45 ports.</w:t>
      </w:r>
    </w:p>
    <w:p>
      <w:r>
        <w:t>- Uplink Port: 4x Gigabit SFP.</w:t>
      </w:r>
    </w:p>
    <w:p>
      <w:r>
        <w:t>Cái/điểm</w:t>
      </w:r>
    </w:p>
    <w:p>
      <w:r>
        <w:t>1</w:t>
      </w:r>
    </w:p>
    <w:p>
      <w:r>
        <w:t>8</w:t>
      </w:r>
    </w:p>
    <w:p>
      <w:r>
        <w:t>Màn hình quan sát 75</w:t>
      </w:r>
    </w:p>
    <w:p>
      <w:r>
        <w:t>- Kích thước màn hình 75 inch</w:t>
      </w:r>
    </w:p>
    <w:p>
      <w:r>
        <w:t>- Độ phân giải 4K Ultra HD (3840 x 2160px)</w:t>
      </w:r>
    </w:p>
    <w:p>
      <w:r>
        <w:t>- Kết nối InternetWifi, Cổng LAN, Cổng USB</w:t>
      </w:r>
    </w:p>
    <w:p>
      <w:r>
        <w:t>- Tổng công suất loa 40 W</w:t>
      </w:r>
    </w:p>
    <w:p>
      <w:r>
        <w:t>Cái/điểm</w:t>
      </w:r>
    </w:p>
    <w:p>
      <w:r>
        <w:t>1</w:t>
      </w:r>
    </w:p>
    <w:p>
      <w:r>
        <w:t>V</w:t>
      </w:r>
    </w:p>
    <w:p>
      <w:r>
        <w:t>Hệ thống Âm thanh - trình chiếu - kết nối không dây</w:t>
      </w:r>
    </w:p>
    <w:p>
      <w:r>
        <w:t>1</w:t>
      </w:r>
    </w:p>
    <w:p>
      <w:r>
        <w:t>Bộ chia HDMI 1 ra 8</w:t>
      </w:r>
    </w:p>
    <w:p>
      <w:r>
        <w:t>- Đầu vào 1 cổng HDMI, hỗ trợ cáp dài 15m (AWG26); Đầu ra 8 cổng HDMI, hỗ trợ cáp dài 25m (AWG26)</w:t>
      </w:r>
    </w:p>
    <w:p>
      <w:r>
        <w:t>- HDMI 1.4v; Độ phân giải hỗ trợ: 4K x 2K (24Hz), 1080p(60Hz), 1080i, 720p, 576p, 576i...</w:t>
      </w:r>
    </w:p>
    <w:p>
      <w:r>
        <w:t>- Âm thanh hỗ trợ: DTS-HD/Dolby-trueHD/LPCM 7.1/DTS/Dolby-AC3/DSD/HD(HBR)</w:t>
      </w:r>
    </w:p>
    <w:p>
      <w:r>
        <w:t>- Hỗ trợ HDCP, 3D</w:t>
      </w:r>
    </w:p>
    <w:p>
      <w:r>
        <w:t>- Nguồn điện: 5V - 2.5A</w:t>
      </w:r>
    </w:p>
    <w:p>
      <w:r>
        <w:t>Bộ/điểm</w:t>
      </w:r>
    </w:p>
    <w:p>
      <w:r>
        <w:t>1</w:t>
      </w:r>
    </w:p>
    <w:p>
      <w:r>
        <w:t>2</w:t>
      </w:r>
    </w:p>
    <w:p>
      <w:r>
        <w:t>Loa âm trần</w:t>
      </w:r>
    </w:p>
    <w:p>
      <w:r>
        <w:t>- Loa âm trần 6W</w:t>
      </w:r>
    </w:p>
    <w:p>
      <w:r>
        <w:t>- Loa âm trân mặt tròn 6W lưới mịn</w:t>
      </w:r>
    </w:p>
    <w:p>
      <w:r>
        <w:t>Bộ/điểm</w:t>
      </w:r>
    </w:p>
    <w:p>
      <w:r>
        <w:t>9</w:t>
      </w:r>
    </w:p>
    <w:p>
      <w:r>
        <w:t>3</w:t>
      </w:r>
    </w:p>
    <w:p>
      <w:r>
        <w:t>Âm ly công suất 240w/100v</w:t>
      </w:r>
    </w:p>
    <w:p>
      <w:r>
        <w:t>- Âm ly công suất 240w/100v</w:t>
      </w:r>
    </w:p>
    <w:p>
      <w:r>
        <w:t>- Amply mixer 240W, 3 Mic, 2 aux, 100V/70V và 4ohms</w:t>
      </w:r>
    </w:p>
    <w:p>
      <w:r>
        <w:t>Bộ/điểm</w:t>
      </w:r>
    </w:p>
    <w:p>
      <w:r>
        <w:t>2</w:t>
      </w:r>
    </w:p>
    <w:p>
      <w:r>
        <w:t>4</w:t>
      </w:r>
    </w:p>
    <w:p>
      <w:r>
        <w:t>Giác tín hiệu</w:t>
      </w:r>
    </w:p>
    <w:p>
      <w:r>
        <w:t>Giắc tín hiệu (đực - cái)</w:t>
      </w:r>
    </w:p>
    <w:p>
      <w:r>
        <w:t>cái/điểm</w:t>
      </w:r>
    </w:p>
    <w:p>
      <w:r>
        <w:t>50</w:t>
      </w:r>
    </w:p>
    <w:p>
      <w:r>
        <w:t>5</w:t>
      </w:r>
    </w:p>
    <w:p>
      <w:r>
        <w:t>Bộ trộn: Tối đa 16 Đầu vào Mic / 20 Line (12 mono + 4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Công suất ảo 48V</w:t>
      </w:r>
    </w:p>
    <w:p>
      <w:r>
        <w:t>- Đầu ra cân bằng XLR</w:t>
      </w:r>
    </w:p>
    <w:p>
      <w:r>
        <w:t>- Cung cấp điện phổ quát nội bộ để sử dụng trên toàn thế giới</w:t>
      </w:r>
    </w:p>
    <w:p>
      <w:r>
        <w:t>- Rack Mount Kit bao gồm</w:t>
      </w:r>
    </w:p>
    <w:p>
      <w:r>
        <w:t>Bộ/điểm</w:t>
      </w:r>
    </w:p>
    <w:p>
      <w:r>
        <w:t>3</w:t>
      </w:r>
    </w:p>
    <w:p>
      <w:r>
        <w:t>6</w:t>
      </w:r>
    </w:p>
    <w:p>
      <w:r>
        <w:t>Cáp loa chống nhiễu 2x1,5mm</w:t>
      </w:r>
    </w:p>
    <w:p>
      <w:r>
        <w:t>- Cơ cấu cốt lõi: 2x1.5mm2</w:t>
      </w:r>
    </w:p>
    <w:p>
      <w:r>
        <w:t>- Đường kính dây bên ngoài : O.D.7.0mm</w:t>
      </w:r>
    </w:p>
    <w:p>
      <w:r>
        <w:t>Mét/điểm</w:t>
      </w:r>
    </w:p>
    <w:p>
      <w:r>
        <w:t>200</w:t>
      </w:r>
    </w:p>
    <w:p>
      <w:r>
        <w:t>7</w:t>
      </w:r>
    </w:p>
    <w:p>
      <w:r>
        <w:t>Cáp tín hiệu cho mic</w:t>
      </w:r>
    </w:p>
    <w:p>
      <w:r>
        <w:t>- Thiết diện dây: 6.0 mm</w:t>
      </w:r>
    </w:p>
    <w:p>
      <w:r>
        <w:t>- Dây Ground: 128 x 0.12 mm</w:t>
      </w:r>
    </w:p>
    <w:p>
      <w:r>
        <w:t>- Dây Hot: 60 x 0.08 mm</w:t>
      </w:r>
    </w:p>
    <w:p>
      <w:r>
        <w:t>- Dây Cold: 60 x 0.08 mm</w:t>
      </w:r>
    </w:p>
    <w:p>
      <w:r>
        <w:t>Mét/điểm</w:t>
      </w:r>
    </w:p>
    <w:p>
      <w:r>
        <w:t>1200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lập</w:t>
      </w:r>
    </w:p>
    <w:p>
      <w:r>
        <w:t>- Với tín hiệu đầu vào âm thanh và đầu ra REC</w:t>
      </w:r>
    </w:p>
    <w:p>
      <w:r>
        <w:t>- Điều chỉnh âm lượng loa 1 W tích hợp</w:t>
      </w:r>
    </w:p>
    <w:p>
      <w:r>
        <w:t>Bộ/điểm</w:t>
      </w:r>
    </w:p>
    <w:p>
      <w:r>
        <w:t>1</w:t>
      </w:r>
    </w:p>
    <w:p>
      <w:r>
        <w:t>9</w:t>
      </w:r>
    </w:p>
    <w:p>
      <w:r>
        <w:t>Micro chủ tịch</w:t>
      </w:r>
    </w:p>
    <w:p>
      <w:r>
        <w:t>- Đáp ứng tần số: 40Hz-16KHz</w:t>
      </w:r>
    </w:p>
    <w:p>
      <w:r>
        <w:t>- Độ nhạy: -44 dB ± 2dB</w:t>
      </w:r>
    </w:p>
    <w:p>
      <w:r>
        <w:t>- Khoảng cách nhận âm thanh tham chiếu: 20 ~ 120cm</w:t>
      </w:r>
    </w:p>
    <w:p>
      <w:r>
        <w:t>- Với cáp kết nối loại 8 PIN</w:t>
      </w:r>
    </w:p>
    <w:p>
      <w:r>
        <w:t>- Micro công suất điện, có đèn báo trạng thái của micro.</w:t>
      </w:r>
    </w:p>
    <w:p>
      <w:r>
        <w:t>Cái/điểm</w:t>
      </w:r>
    </w:p>
    <w:p>
      <w:r>
        <w:t>1</w:t>
      </w:r>
    </w:p>
    <w:p>
      <w:r>
        <w:t>10</w:t>
      </w:r>
    </w:p>
    <w:p>
      <w:r>
        <w:t>Micro đại biểu</w:t>
      </w:r>
    </w:p>
    <w:p>
      <w:r>
        <w:t>- Đáp ứng tần số: 40Hz-16KHz</w:t>
      </w:r>
    </w:p>
    <w:p>
      <w:r>
        <w:t>- Độ nhạy: -44 dB ± 2dB</w:t>
      </w:r>
    </w:p>
    <w:p>
      <w:r>
        <w:t>- Khoảng cách nhận âm thanh tham chiếu: 20 ~ 120cm</w:t>
      </w:r>
    </w:p>
    <w:p>
      <w:r>
        <w:t>- Với cáp kết nối loại 8 PIN</w:t>
      </w:r>
    </w:p>
    <w:p>
      <w:r>
        <w:t>- Micro loại công suất điện. Ống mở rộng tùy chọn.</w:t>
      </w:r>
    </w:p>
    <w:p>
      <w:r>
        <w:t>Bộ/điểm</w:t>
      </w:r>
    </w:p>
    <w:p>
      <w:r>
        <w:t>14</w:t>
      </w:r>
    </w:p>
    <w:p>
      <w:r>
        <w:t>11</w:t>
      </w:r>
    </w:p>
    <w:p>
      <w:r>
        <w:t>Dây kết nối mở rộng</w:t>
      </w:r>
    </w:p>
    <w:p>
      <w:r>
        <w:t>- Chiều dài 20m</w:t>
      </w:r>
    </w:p>
    <w:p>
      <w:r>
        <w:t>- Khoảng cách truyền đặt lên tới 1000m.</w:t>
      </w:r>
    </w:p>
    <w:p>
      <w:r>
        <w:t>- Cáp 8 chân.</w:t>
      </w:r>
    </w:p>
    <w:p>
      <w:r>
        <w:t>Cuộn/điểm</w:t>
      </w:r>
    </w:p>
    <w:p>
      <w:r>
        <w:t>3</w:t>
      </w:r>
    </w:p>
    <w:p>
      <w:r>
        <w:t>12</w:t>
      </w:r>
    </w:p>
    <w:p>
      <w:r>
        <w:t>Bộ micro không dây</w:t>
      </w:r>
    </w:p>
    <w:p>
      <w:r>
        <w:t>- Tần số phát: PLL. Dải tần số: 502~960MHz</w:t>
      </w:r>
    </w:p>
    <w:p>
      <w:r>
        <w:t>- Độ nhạy: +-10KHZ</w:t>
      </w:r>
    </w:p>
    <w:p>
      <w:r>
        <w:t>- Độ lệch tần số: +-48KHz</w:t>
      </w:r>
    </w:p>
    <w:p>
      <w:r>
        <w:t>- Màn hình LCD: Hiển thị tình trạng hoạt động</w:t>
      </w:r>
    </w:p>
    <w:p>
      <w:r>
        <w:t>- Đáp tuyến tần số: 50~16KHz~. Pin: UM3, AA 15V x 2</w:t>
      </w:r>
    </w:p>
    <w:p>
      <w:r>
        <w:t>Bộ/điểm</w:t>
      </w:r>
    </w:p>
    <w:p>
      <w:r>
        <w:t>1</w:t>
      </w:r>
    </w:p>
    <w:p>
      <w:r>
        <w:t>13</w:t>
      </w:r>
    </w:p>
    <w:p>
      <w:r>
        <w:t>Bộ khuếch đại công suất</w:t>
      </w:r>
    </w:p>
    <w:p>
      <w:r>
        <w:t>- Công suất định mức: 360W. Công suất tiêu thụ: 485W</w:t>
      </w:r>
    </w:p>
    <w:p>
      <w:r>
        <w:t>- Quy định đầu ra: 3 dB (không tải đến toàn tải)</w:t>
      </w:r>
    </w:p>
    <w:p>
      <w:r>
        <w:t>- Đầu ra loa: 14 ohms (70V) 28 ohms (100V); Trở kháng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14</w:t>
      </w:r>
    </w:p>
    <w:p>
      <w:r>
        <w:t>Thiết bị chống phản hồi</w:t>
      </w:r>
    </w:p>
    <w:p>
      <w:r>
        <w:t>- Điện áp 100 - 240 V~, 50 - 60 Hz</w:t>
      </w:r>
    </w:p>
    <w:p>
      <w:r>
        <w:t>- Công suất tiêu thụ: khoảng 10W</w:t>
      </w:r>
    </w:p>
    <w:p>
      <w:r>
        <w:t>- TDH: 0,007% thường là @ +4 dBu, 1 kHz, khuếch đại 1</w:t>
      </w:r>
    </w:p>
    <w:p>
      <w:r>
        <w:t>- Xuyên âm: -100 dB @ 1 kHz</w:t>
      </w:r>
    </w:p>
    <w:p>
      <w:r>
        <w:t>- Giao diện MIDI: Đầu nối DIN 5 chân IN / OUT /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200Ω cân bằng</w:t>
      </w:r>
    </w:p>
    <w:p>
      <w:r>
        <w:t>Cái/điểm</w:t>
      </w:r>
    </w:p>
    <w:p>
      <w:r>
        <w:t>1</w:t>
      </w:r>
    </w:p>
    <w:p>
      <w:r>
        <w:t>15</w:t>
      </w:r>
    </w:p>
    <w:p>
      <w:r>
        <w:t>Cáp loa chống nhiễu 2x1,5mm</w:t>
      </w:r>
    </w:p>
    <w:p>
      <w:r>
        <w:t>- Cơ cấu cốt lõi: 2x1.5mm2</w:t>
      </w:r>
    </w:p>
    <w:p>
      <w:r>
        <w:t>- Đường kính dây bên ngoài : O.D.7.0mm</w:t>
      </w:r>
    </w:p>
    <w:p>
      <w:r>
        <w:t>Cuộn/điểm</w:t>
      </w:r>
    </w:p>
    <w:p>
      <w:r>
        <w:t>1</w:t>
      </w:r>
    </w:p>
    <w:p>
      <w:r>
        <w:t>16</w:t>
      </w:r>
    </w:p>
    <w:p>
      <w:r>
        <w:t>Màn hình Led P2,5 (trong nhà)</w:t>
      </w:r>
    </w:p>
    <w:p>
      <w:r>
        <w:t>- Kích thước module: 160x320mm</w:t>
      </w:r>
    </w:p>
    <w:p>
      <w:r>
        <w:t>- Độ phân giải : 64 x 128 pixels</w:t>
      </w:r>
    </w:p>
    <w:p>
      <w:r>
        <w:t>- Khoảng cách điểm ảnh: 2.5mm</w:t>
      </w:r>
    </w:p>
    <w:p>
      <w:r>
        <w:t>- Cường độ sáng: 600cd/m2.</w:t>
      </w:r>
    </w:p>
    <w:p>
      <w:r>
        <w:t>- Mật độ điểm ảnh trên 1m2: 160.000/m2</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 512 x 512 pixels.</w:t>
      </w:r>
    </w:p>
    <w:p>
      <w:r>
        <w:t>- Điện áp hoạt động: 5V</w:t>
      </w:r>
    </w:p>
    <w:p>
      <w:r>
        <w:t>Nguồn (300W):</w:t>
      </w:r>
    </w:p>
    <w:p>
      <w:r>
        <w:t>- Nguồn mỏng, chống chập cháy, xung điện.</w:t>
      </w:r>
    </w:p>
    <w:p>
      <w:r>
        <w:t>- Tiêu chuẩn an toàn: GB4943, EN60950</w:t>
      </w:r>
    </w:p>
    <w:p>
      <w:r>
        <w:t>- Phương pháp làm mát: quạt không khí</w:t>
      </w:r>
    </w:p>
    <w:p>
      <w:r>
        <w:t>Bộ điều khiển màn hình</w:t>
      </w:r>
    </w:p>
    <w:p>
      <w:r>
        <w:t>- Đầu vào: 1x 3G-SDI, 2x HDMI 1.4, 1x DVI, 1x Audio</w:t>
      </w:r>
    </w:p>
    <w:p>
      <w:r>
        <w:t>- Đầu ra: 10x Ethernet, 1x HDMI 1.3, 1x Audio</w:t>
      </w:r>
    </w:p>
    <w:p>
      <w:r>
        <w:t>- Điều khiển: 1x Ethernet, 2x USB</w:t>
      </w:r>
    </w:p>
    <w:p>
      <w:r>
        <w:t>Hệ thống điện:</w:t>
      </w:r>
    </w:p>
    <w:p>
      <w:r>
        <w:t>- Aptomat 3 pha, tủ điện sắt sơn tĩnh điện</w:t>
      </w:r>
    </w:p>
    <w:p>
      <w:r>
        <w:t>- Dây mạng điều khiển cat6, cáp điện, HDMI 5M</w:t>
      </w:r>
    </w:p>
    <w:p>
      <w:r>
        <w:t>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17</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18</w:t>
      </w:r>
    </w:p>
    <w:p>
      <w:r>
        <w:t>Cáp HDMI 25m</w:t>
      </w:r>
    </w:p>
    <w:p>
      <w:r>
        <w:t>Cáp HDMI có tốc độ truyền dữ liệu lên đến 2. 10,2 Gb/s.</w:t>
      </w:r>
    </w:p>
    <w:p>
      <w:r>
        <w:t>- Cáp có độ dài 25M</w:t>
      </w:r>
    </w:p>
    <w:p>
      <w:r>
        <w:t>- Hỗ trợ âm thanh cao cấp Dolby TrueHD và DTS-HD Master Audio ™.</w:t>
      </w:r>
    </w:p>
    <w:p>
      <w:r>
        <w:t>- Cáp HDMI cao cấp hỗ trợ 4k, Hỗ trợ công nghệ HDCP compliant</w:t>
      </w:r>
    </w:p>
    <w:p>
      <w:r>
        <w:t>- Ethernet Kênh HDMI</w:t>
      </w:r>
    </w:p>
    <w:p>
      <w:r>
        <w:t>Cái/điểm</w:t>
      </w:r>
    </w:p>
    <w:p>
      <w:r>
        <w:t>1</w:t>
      </w:r>
    </w:p>
    <w:p>
      <w:r>
        <w:t>19</w:t>
      </w:r>
    </w:p>
    <w:p>
      <w:r>
        <w:t>Bảng điện tử ngoài trời</w:t>
      </w:r>
    </w:p>
    <w:p>
      <w:r>
        <w:t>- Thông số kỹ thuật cơ bản gồm: số led/ 1 diêm ảnh 2 đỏ + 1 xanh</w:t>
      </w:r>
    </w:p>
    <w:p>
      <w:r>
        <w:t>- mật độ điểm ảnh 2500 pixel/m2;</w:t>
      </w:r>
    </w:p>
    <w:p>
      <w:r>
        <w:t>- số lượng LED/ m2 là 7860;</w:t>
      </w:r>
    </w:p>
    <w:p>
      <w:r>
        <w:t>- chất liệu cabinet làm bằng iron - aluminum</w:t>
      </w:r>
    </w:p>
    <w:p>
      <w:r>
        <w:t>M2/điểm</w:t>
      </w:r>
    </w:p>
    <w:p>
      <w:r>
        <w:t>12</w:t>
      </w:r>
    </w:p>
    <w:p>
      <w:r>
        <w:t>VI</w:t>
      </w:r>
    </w:p>
    <w:p>
      <w:r>
        <w:t>Hệ thống điện thoại</w:t>
      </w:r>
    </w:p>
    <w:p>
      <w:r>
        <w:t>1</w:t>
      </w:r>
    </w:p>
    <w:p>
      <w:r>
        <w:t>Dây tín hiệu cho điện thoại</w:t>
      </w:r>
    </w:p>
    <w:p>
      <w:r>
        <w:t>Dây tín hiệu Cat5E</w:t>
      </w:r>
    </w:p>
    <w:p>
      <w:r>
        <w:t>Cái/điểm</w:t>
      </w:r>
    </w:p>
    <w:p>
      <w:r>
        <w:t>6</w:t>
      </w:r>
    </w:p>
    <w:p>
      <w:r>
        <w:t>2</w:t>
      </w:r>
    </w:p>
    <w:p>
      <w:r>
        <w:t>Điện thoại IP sử dụng cho 6 tài khoản SIP</w:t>
      </w:r>
    </w:p>
    <w:p>
      <w:r>
        <w:t>- Màn hình LCD 4.3 inch có đèn nền</w:t>
      </w:r>
    </w:p>
    <w:p>
      <w:r>
        <w:t>- Đèn báo voice mail</w:t>
      </w:r>
    </w:p>
    <w:p>
      <w:r>
        <w:t>- Màn hình màu cảm ứng</w:t>
      </w:r>
    </w:p>
    <w:p>
      <w:r>
        <w:t>- 3 x 8 phím gọi nhanh</w:t>
      </w:r>
    </w:p>
    <w:p>
      <w:r>
        <w:t>- 2 cổng Ethernet (1000 Base-T)</w:t>
      </w:r>
    </w:p>
    <w:p>
      <w:r>
        <w:t>- Hỗ trợ PoE, bluetooth</w:t>
      </w:r>
    </w:p>
    <w:p>
      <w:r>
        <w:t>- Loa Full Duplex speakerphone</w:t>
      </w:r>
    </w:p>
    <w:p>
      <w:r>
        <w:t>Cái/điểm</w:t>
      </w:r>
    </w:p>
    <w:p>
      <w:r>
        <w:t>6</w:t>
      </w:r>
    </w:p>
    <w:p>
      <w:r>
        <w:t>VII</w:t>
      </w:r>
    </w:p>
    <w:p>
      <w:r>
        <w:t>Hệ thống máng cáp - ổ điện</w:t>
      </w:r>
    </w:p>
    <w:p>
      <w:r>
        <w:t>1</w:t>
      </w:r>
    </w:p>
    <w:p>
      <w:r>
        <w:t>Ổ điện đôi loại 3 chân cả đế</w:t>
      </w:r>
    </w:p>
    <w:p>
      <w:r>
        <w:t>Ổ điện đôi loại 3 chân cả đế</w:t>
      </w:r>
    </w:p>
    <w:p>
      <w:r>
        <w:t>Cái/điểm</w:t>
      </w:r>
    </w:p>
    <w:p>
      <w:r>
        <w:t>142</w:t>
      </w:r>
    </w:p>
    <w:p>
      <w:r>
        <w:t>2</w:t>
      </w:r>
    </w:p>
    <w:p>
      <w:r>
        <w:t>Dây điện 2x2.5mm</w:t>
      </w:r>
    </w:p>
    <w:p>
      <w:r>
        <w:t>- Dây điện 2x2.5mm Cấp điện áp U0/U: 300/500kV</w:t>
      </w:r>
    </w:p>
    <w:p>
      <w:r>
        <w:t>- Điện áp thử: 2kV (5 phút)</w:t>
      </w:r>
    </w:p>
    <w:p>
      <w:r>
        <w:t>- Tiết diện: 2mm2</w:t>
      </w:r>
    </w:p>
    <w:p>
      <w:r>
        <w:t>- Kết cấu: 7/0.67No/mm</w:t>
      </w:r>
    </w:p>
    <w:p>
      <w:r>
        <w:t>- Đường kính ruột dẫn: 2.01mm</w:t>
      </w:r>
    </w:p>
    <w:p>
      <w:r>
        <w:t>Mét/điểm</w:t>
      </w:r>
    </w:p>
    <w:p>
      <w:r>
        <w:t>1000</w:t>
      </w:r>
    </w:p>
    <w:p>
      <w:r>
        <w:t>3</w:t>
      </w:r>
    </w:p>
    <w:p>
      <w:r>
        <w:t>Cáp điện 2x10 mm</w:t>
      </w:r>
    </w:p>
    <w:p>
      <w:r>
        <w:t>- Cáp điện 2x10 mm</w:t>
      </w:r>
    </w:p>
    <w:p>
      <w:r>
        <w:t>- Ruột dẫn: đồng</w:t>
      </w:r>
    </w:p>
    <w:p>
      <w:r>
        <w:t>- Số lõi: 2 lõi</w:t>
      </w:r>
    </w:p>
    <w:p>
      <w:r>
        <w:t>- Mặt cắt danh định: Từ 1,5 mm2 đến 1000 mm2</w:t>
      </w:r>
    </w:p>
    <w:p>
      <w:r>
        <w:t>- Điện áp danh định: Từ 0,6/1kV đến 18/30 kV</w:t>
      </w:r>
    </w:p>
    <w:p>
      <w:r>
        <w:t>Mét/điểm</w:t>
      </w:r>
    </w:p>
    <w:p>
      <w:r>
        <w:t>20</w:t>
      </w:r>
    </w:p>
    <w:p>
      <w:r>
        <w:t>4</w:t>
      </w:r>
    </w:p>
    <w:p>
      <w:r>
        <w:t>Aptomat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20</w:t>
      </w:r>
    </w:p>
    <w:p>
      <w:r>
        <w:t>5</w:t>
      </w:r>
    </w:p>
    <w:p>
      <w:r>
        <w:t>Aptomat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120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9</w:t>
      </w:r>
    </w:p>
    <w:p>
      <w:r>
        <w:t>Máng Gen</w:t>
      </w:r>
    </w:p>
    <w:p>
      <w:r>
        <w:t>Máng gen luồn dây điện có cả nắp loại chống cháy SP 60x22mm (2 m/ cây)</w:t>
      </w:r>
    </w:p>
    <w:p>
      <w:r>
        <w:t>cây/điểm</w:t>
      </w:r>
    </w:p>
    <w:p>
      <w:r>
        <w:t>150</w:t>
      </w:r>
    </w:p>
    <w:p>
      <w:r>
        <w:t>10</w:t>
      </w:r>
    </w:p>
    <w:p>
      <w:r>
        <w:t>Máy chấm công vân tay kèm phần mềm</w:t>
      </w:r>
    </w:p>
    <w:p>
      <w:r>
        <w:t>- Bộ nhớ lưu trữ: 3.000 Thẻ Cảm Ứng, 3.000 vân tay</w:t>
      </w:r>
    </w:p>
    <w:p>
      <w:r>
        <w:t>- Chức năng: Quản Lý Chấm Công Nhân Viên</w:t>
      </w:r>
    </w:p>
    <w:p>
      <w:r>
        <w:t>- Cổng Kết Nối: LAN(Ethernet), USB</w:t>
      </w:r>
    </w:p>
    <w:p>
      <w:r>
        <w:t>Máy/điểm</w:t>
      </w:r>
    </w:p>
    <w:p>
      <w:r>
        <w:t>1</w:t>
      </w:r>
    </w:p>
    <w:p>
      <w:r>
        <w:t>1.2.2. Hướng dẫn áp dụng định mức</w:t>
      </w:r>
    </w:p>
    <w:p>
      <w:r>
        <w:t>a) Trường hợp tại Trung tâm chưa giải quyết đầy đủ TTHC của tất cả các lĩnh vực: Căn cứ thực tế số lượng TTHC và nhu cầu về lao động theo định mức, Trung tâm báo cáo UBND tỉnh xem xét, quyết định số lượng, chủng loại máy móc, thiết bị sử dụng;</w:t>
      </w:r>
    </w:p>
    <w:p>
      <w:r>
        <w:t>b) Trường hợp các tài sản nêu tại bảng trên không đủ tiêu chuẩn là tài sản cố định theo quy định của Bộ Tài chính thì xác định là công cụ, dụng cụ phục vụ hoạt động của Trung tâm.</w:t>
      </w:r>
    </w:p>
    <w:p>
      <w:r>
        <w:t>1.3. Định mức sử dụng công cụ, dụng cụ</w:t>
      </w:r>
    </w:p>
    <w:p>
      <w:r>
        <w:t>1.3.1.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po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450 - 480 mm. Chiều cao lưng ghế làm việc: 900 - 1300 mm. Chiều rộng: 450 - 550 mm. Chiều sâu: 400 - 500 mm.</w:t>
      </w:r>
    </w:p>
    <w:p>
      <w:r>
        <w:t>Cái/quầy</w:t>
      </w:r>
    </w:p>
    <w:p>
      <w:r>
        <w:t>1</w:t>
      </w:r>
    </w:p>
    <w:p>
      <w:r>
        <w:t>4</w:t>
      </w:r>
    </w:p>
    <w:p>
      <w:r>
        <w:t>Tủ hồ sơ để cất hồ sơ, tài liệu: Chất liệu: gỗ, inox, sắt. Kích thước: 2 buồng. Kiểu dáng: Rộng 900-1000 mm x Sâu 400-500mm x Cao 1900-2000mm</w:t>
      </w:r>
    </w:p>
    <w:p>
      <w:r>
        <w:t>Cái/người</w:t>
      </w:r>
    </w:p>
    <w:p>
      <w:r>
        <w:t>1</w:t>
      </w:r>
    </w:p>
    <w:p>
      <w:r>
        <w:t>5</w:t>
      </w:r>
    </w:p>
    <w:p>
      <w:r>
        <w:t>Biển nhận diện BPMC ngoài trời: Kích thước phù hợp với mặt bằng. Thiết kế theo đúng quy định nhận diện Bộ phận Một cửa</w:t>
      </w:r>
    </w:p>
    <w:p>
      <w:r>
        <w:t>Cái/điểm</w:t>
      </w:r>
    </w:p>
    <w:p>
      <w:r>
        <w:t>1</w:t>
      </w:r>
    </w:p>
    <w:p>
      <w:r>
        <w:t>6</w:t>
      </w:r>
    </w:p>
    <w:p>
      <w:r>
        <w:t>Biển nhận diện BPMC trong nhà: Kích thước phù hợp với mặt bằng. Thiết kế theo đúng quy định nhận diện Bộ phận Một cửa</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4</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8</w:t>
      </w:r>
    </w:p>
    <w:p>
      <w:r>
        <w:t>9</w:t>
      </w:r>
    </w:p>
    <w:p>
      <w:r>
        <w:t>Bảng niêm yết thủ tục hành chính: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Rộng 1200 - Sâu 700 - Cao 750mm.</w:t>
      </w:r>
    </w:p>
    <w:p>
      <w:r>
        <w:t>Cái/điểm</w:t>
      </w:r>
    </w:p>
    <w:p>
      <w:r>
        <w:t>4</w:t>
      </w:r>
    </w:p>
    <w:p>
      <w:r>
        <w:t>11</w:t>
      </w:r>
    </w:p>
    <w:p>
      <w:r>
        <w:t>Bàn làm việc phục vụ quản lý BPMC: Chất liệu gỗ, nhựa. Kích thước: Rộng 1800 x Sâu 900 x Cao 760 mm</w:t>
      </w:r>
    </w:p>
    <w:p>
      <w:r>
        <w:t>Cái/người</w:t>
      </w:r>
    </w:p>
    <w:p>
      <w:r>
        <w:t>1</w:t>
      </w:r>
    </w:p>
    <w:p>
      <w:r>
        <w:t>12</w:t>
      </w:r>
    </w:p>
    <w:p>
      <w:r>
        <w:t>Ghế làm việc quản lý BPMC: Chất liệu gỗ, da, nhựa. Kích thước: Rộng 650 x Sâu 700 x Cao 1100 - 1200 mm</w:t>
      </w:r>
    </w:p>
    <w:p>
      <w:r>
        <w:t>Cái/người</w:t>
      </w:r>
    </w:p>
    <w:p>
      <w:r>
        <w:t>1</w:t>
      </w:r>
    </w:p>
    <w:p>
      <w:r>
        <w:t>13</w:t>
      </w:r>
    </w:p>
    <w:p>
      <w:r>
        <w:t>Tủ hồ sơ cho quản lý: Chất liệu gỗ, nhựa. Tủ hồ sơ gỗ gồm 3 buồng, 2 cánh kính mở 2 đợt có khóa, 1 cánh gỗ có kèm suốt treo quần áo. Kích thước: Rộng 1200 x Sâu 400 x Cao 1950 (mm)</w:t>
      </w:r>
    </w:p>
    <w:p>
      <w:r>
        <w:t>Cái/người</w:t>
      </w:r>
    </w:p>
    <w:p>
      <w:r>
        <w:t>1</w:t>
      </w:r>
    </w:p>
    <w:p>
      <w:r>
        <w:t>14</w:t>
      </w:r>
    </w:p>
    <w:p>
      <w:r>
        <w:t>Bàn họp: Chất liệu: Gỗ, inox, nhựa. Kích thước: Rộng 6000 x Sâu 1500 x Cao 750 (hoặc theo kích thước phòng)</w:t>
      </w:r>
    </w:p>
    <w:p>
      <w:r>
        <w:t>Cái/người</w:t>
      </w:r>
    </w:p>
    <w:p>
      <w:r>
        <w:t>1</w:t>
      </w:r>
    </w:p>
    <w:p>
      <w:r>
        <w:t>15</w:t>
      </w:r>
    </w:p>
    <w:p>
      <w:r>
        <w:t>Ghế họp: Chất liệu: gỗ, inox, sắt. Chiều cao ghế làm việc từ đất đến mặt ngồi: 450 - 480 mm. Chiều cao lưng ghế làm việc: 900 - 1300 mm. Chiều rộng: 450 - 550 mm. Chiều sâu: 400 - 500 mm.</w:t>
      </w:r>
    </w:p>
    <w:p>
      <w:r>
        <w:t>Cái/phòng</w:t>
      </w:r>
    </w:p>
    <w:p>
      <w:r>
        <w:t>20</w:t>
      </w:r>
    </w:p>
    <w:p>
      <w:r>
        <w:t>16</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1.3.2. Hướng dẫn áp dụng định mức</w:t>
      </w:r>
    </w:p>
    <w:p>
      <w:r>
        <w:t>a) Căn cứ nhu cầu, số lượng TTHC giải quyết của các lĩnh vực, Trung tâm đề xuất UBND tỉnh quyết định định mức sử dụng công cụ, dụng cụ cụ thể cho phù hợp. Trường hợp có nhu cầu sử dụng công cụ, dụng cụ ngoài doanh mục tại mục 3.1 nêu trên, Trung tâm báo cáo UBND tỉnh xem xét, quyết định.</w:t>
      </w:r>
    </w:p>
    <w:p>
      <w:r>
        <w:t>b) Trường hợp tài sản nêu tại bảng trên đủ tiêu chuẩn là tài sản cố định theo quy định của Bộ Tài chính thì không được xem là công cụ, dụng cụ mà phải xếp vào tài sản cố định để tính chi phí theo quy định.</w:t>
      </w:r>
    </w:p>
    <w:p>
      <w:r>
        <w:t>c) Chủng loại, chất liệu sản xuất, kích thước, thời gian sử dụng công cụ, dụng cụ theo yêu cầu của đơn vị thuê dịch vụ.</w:t>
      </w:r>
    </w:p>
    <w:p>
      <w:r>
        <w:t>1.4. Định mức sử dụng vật tư văn phòng</w:t>
      </w:r>
    </w:p>
    <w:p>
      <w:r>
        <w:t>1.4.1. Định mức</w:t>
      </w:r>
    </w:p>
    <w:p>
      <w:r>
        <w:t>TT</w:t>
      </w:r>
    </w:p>
    <w:p>
      <w:r>
        <w:t>Loại vật tư</w:t>
      </w:r>
    </w:p>
    <w:p>
      <w:r>
        <w:t>Đơn vị tính</w:t>
      </w:r>
    </w:p>
    <w:p>
      <w:r>
        <w:t>Số lượng</w:t>
      </w:r>
    </w:p>
    <w:p>
      <w:r>
        <w:t>1</w:t>
      </w:r>
    </w:p>
    <w:p>
      <w:r>
        <w:t>Mực máy in</w:t>
      </w:r>
    </w:p>
    <w:p>
      <w:r>
        <w:t>Hộp/tháng</w:t>
      </w:r>
    </w:p>
    <w:p>
      <w:r>
        <w:t>11</w:t>
      </w:r>
    </w:p>
    <w:p>
      <w:r>
        <w:t>2</w:t>
      </w:r>
    </w:p>
    <w:p>
      <w:r>
        <w:t>Mực máy photocopy</w:t>
      </w:r>
    </w:p>
    <w:p>
      <w:r>
        <w:t>Hộp/tháng</w:t>
      </w:r>
    </w:p>
    <w:p>
      <w:r>
        <w:t>2</w:t>
      </w:r>
    </w:p>
    <w:p>
      <w:r>
        <w:t>3</w:t>
      </w:r>
    </w:p>
    <w:p>
      <w:r>
        <w:t>Giấy A4 màu trắng 70gsm/80gsm</w:t>
      </w:r>
    </w:p>
    <w:p>
      <w:r>
        <w:t>Ram/tháng</w:t>
      </w:r>
    </w:p>
    <w:p>
      <w:r>
        <w:t>72</w:t>
      </w:r>
    </w:p>
    <w:p>
      <w:r>
        <w:t>4</w:t>
      </w:r>
    </w:p>
    <w:p>
      <w:r>
        <w:t>Giấy A4 giấy màu 70gsm / 80gsm</w:t>
      </w:r>
    </w:p>
    <w:p>
      <w:r>
        <w:t>Ram/tháng</w:t>
      </w:r>
    </w:p>
    <w:p>
      <w:r>
        <w:t>20</w:t>
      </w:r>
    </w:p>
    <w:p>
      <w:r>
        <w:t>5</w:t>
      </w:r>
    </w:p>
    <w:p>
      <w:r>
        <w:t>Bút viết cho nhân viên</w:t>
      </w:r>
    </w:p>
    <w:p>
      <w:r>
        <w:t>Cái/người/tháng</w:t>
      </w:r>
    </w:p>
    <w:p>
      <w:r>
        <w:t>2</w:t>
      </w:r>
    </w:p>
    <w:p>
      <w:r>
        <w:t>6</w:t>
      </w:r>
    </w:p>
    <w:p>
      <w:r>
        <w:t>Bút viết cho khách hàng tại quầy</w:t>
      </w:r>
    </w:p>
    <w:p>
      <w:r>
        <w:t>Cái/tháng</w:t>
      </w:r>
    </w:p>
    <w:p>
      <w:r>
        <w:t>32</w:t>
      </w:r>
    </w:p>
    <w:p>
      <w:r>
        <w:t>7</w:t>
      </w:r>
    </w:p>
    <w:p>
      <w:r>
        <w:t>Bút viết cho khách hàng tại bàn kê khai, hướng dẫn</w:t>
      </w:r>
    </w:p>
    <w:p>
      <w:r>
        <w:t>Cái/tháng</w:t>
      </w:r>
    </w:p>
    <w:p>
      <w:r>
        <w:t>48</w:t>
      </w:r>
    </w:p>
    <w:p>
      <w:r>
        <w:t>8</w:t>
      </w:r>
    </w:p>
    <w:p>
      <w:r>
        <w:t>Ghim bấm</w:t>
      </w:r>
    </w:p>
    <w:p>
      <w:r>
        <w:t>hộp/tháng</w:t>
      </w:r>
    </w:p>
    <w:p>
      <w:r>
        <w:t>18</w:t>
      </w:r>
    </w:p>
    <w:p>
      <w:r>
        <w:t>9</w:t>
      </w:r>
    </w:p>
    <w:p>
      <w:r>
        <w:t>Bàn dập ghim giấy</w:t>
      </w:r>
    </w:p>
    <w:p>
      <w:r>
        <w:t>Cái/năm</w:t>
      </w:r>
    </w:p>
    <w:p>
      <w:r>
        <w:t>18</w:t>
      </w:r>
    </w:p>
    <w:p>
      <w:r>
        <w:t>10</w:t>
      </w:r>
    </w:p>
    <w:p>
      <w:r>
        <w:t>Kéo cắt giấy cho nhân viên</w:t>
      </w:r>
    </w:p>
    <w:p>
      <w:r>
        <w:t>Cái/năm</w:t>
      </w:r>
    </w:p>
    <w:p>
      <w:r>
        <w:t>18</w:t>
      </w:r>
    </w:p>
    <w:p>
      <w:r>
        <w:t>11</w:t>
      </w:r>
    </w:p>
    <w:p>
      <w:r>
        <w:t>Giấy A3 màu trắng 70gsm</w:t>
      </w:r>
    </w:p>
    <w:p>
      <w:r>
        <w:t>Ram/tháng</w:t>
      </w:r>
    </w:p>
    <w:p>
      <w:r>
        <w:t>4</w:t>
      </w:r>
    </w:p>
    <w:p>
      <w:r>
        <w:t>1.4.2. Hướng dẫn áp dụng định mức</w:t>
      </w:r>
    </w:p>
    <w:p>
      <w:r>
        <w:t>Trường hợp tại Trung tâm chưa giải quyết đầy đủ TTHC của các lĩnh vực: Căn cứ số lượng TTHC giải quyết cụ thể, Trung tâm báo cáo UBND tỉnh quyết định chủng loại, số lượng vật tư văn phòng cần sử dụng cho phù hợp.</w:t>
      </w:r>
    </w:p>
    <w:p>
      <w:r>
        <w:t>1.5. Định mức các hao phí trực tiếp khác</w:t>
      </w:r>
    </w:p>
    <w:p>
      <w:r>
        <w:t>1.5.1.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2</w:t>
      </w:r>
    </w:p>
    <w:p>
      <w:r>
        <w:t>tháng</w:t>
      </w:r>
    </w:p>
    <w:p>
      <w:r>
        <w:t>2</w:t>
      </w:r>
    </w:p>
    <w:p>
      <w:r>
        <w:t>Điện năng sử dụng</w:t>
      </w:r>
    </w:p>
    <w:p>
      <w:r>
        <w:t>3.000</w:t>
      </w:r>
    </w:p>
    <w:p>
      <w:r>
        <w:t>KW/tháng</w:t>
      </w:r>
    </w:p>
    <w:p>
      <w:r>
        <w:t>3</w:t>
      </w:r>
    </w:p>
    <w:p>
      <w:r>
        <w:t>Nước sinh hoạt</w:t>
      </w:r>
    </w:p>
    <w:p>
      <w:r>
        <w:t>120</w:t>
      </w:r>
    </w:p>
    <w:p>
      <w:r>
        <w:t>m3/tháng</w:t>
      </w:r>
    </w:p>
    <w:p>
      <w:r>
        <w:t>4</w:t>
      </w:r>
    </w:p>
    <w:p>
      <w:r>
        <w:t>Nước uống</w:t>
      </w:r>
    </w:p>
    <w:p>
      <w:r>
        <w:t>2.200</w:t>
      </w:r>
    </w:p>
    <w:p>
      <w:r>
        <w:t>lít/tháng</w:t>
      </w:r>
    </w:p>
    <w:p>
      <w:r>
        <w:t>1.5.2. Hướng dẫn áp dụng định mức</w:t>
      </w:r>
    </w:p>
    <w:p>
      <w:r>
        <w:t>Căn cứ quy mô hồ sơ giải quyết, số lượng người dân đến thực hiện TTHC, Trung tâm báo cáo UBND tỉnh quyết định mức hao phí cụ thể cho phù hợp.</w:t>
      </w:r>
    </w:p>
    <w:p>
      <w:r>
        <w:t>2. Tại Chi nhánh Trung tâm Phục vụ hành chính công</w:t>
      </w:r>
    </w:p>
    <w:p>
      <w:r>
        <w:t>2.1. Định mức nhân công</w:t>
      </w:r>
    </w:p>
    <w:p>
      <w:r>
        <w:t>2.1.1.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TTHC với khối lượng bình quân 150 hồ sơ/tháng, như sau:</w:t>
      </w:r>
    </w:p>
    <w:p>
      <w:r>
        <w:t>Đơn vị tính: công/tháng</w:t>
      </w:r>
    </w:p>
    <w:p>
      <w:r>
        <w:t>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Tư pháp</w:t>
      </w:r>
    </w:p>
    <w:p>
      <w:r>
        <w:t>22</w:t>
      </w:r>
    </w:p>
    <w:p>
      <w:r>
        <w:t>0.68</w:t>
      </w:r>
    </w:p>
    <w:p>
      <w:r>
        <w:t>4,67</w:t>
      </w:r>
    </w:p>
    <w:p>
      <w:r>
        <w:t>6,25</w:t>
      </w:r>
    </w:p>
    <w:p>
      <w:r>
        <w:t>2,72</w:t>
      </w:r>
    </w:p>
    <w:p>
      <w:r>
        <w:t>1,32</w:t>
      </w:r>
    </w:p>
    <w:p>
      <w:r>
        <w:t>2</w:t>
      </w:r>
    </w:p>
    <w:p>
      <w:r>
        <w:t>Nội vụ</w:t>
      </w:r>
    </w:p>
    <w:p>
      <w:r>
        <w:t>22</w:t>
      </w:r>
    </w:p>
    <w:p>
      <w:r>
        <w:t>0,71</w:t>
      </w:r>
    </w:p>
    <w:p>
      <w:r>
        <w:t>4,89</w:t>
      </w:r>
    </w:p>
    <w:p>
      <w:r>
        <w:t>6,93</w:t>
      </w:r>
    </w:p>
    <w:p>
      <w:r>
        <w:t>2,69</w:t>
      </w:r>
    </w:p>
    <w:p>
      <w:r>
        <w:t>1,11</w:t>
      </w:r>
    </w:p>
    <w:p>
      <w:r>
        <w:t>3</w:t>
      </w:r>
    </w:p>
    <w:p>
      <w:r>
        <w:t>Kinh tế hạ tầng</w:t>
      </w:r>
    </w:p>
    <w:p>
      <w:r>
        <w:t>22</w:t>
      </w:r>
    </w:p>
    <w:p>
      <w:r>
        <w:t>0,9</w:t>
      </w:r>
    </w:p>
    <w:p>
      <w:r>
        <w:t>5,91</w:t>
      </w:r>
    </w:p>
    <w:p>
      <w:r>
        <w:t>9,42</w:t>
      </w:r>
    </w:p>
    <w:p>
      <w:r>
        <w:t>2,8</w:t>
      </w:r>
    </w:p>
    <w:p>
      <w:r>
        <w:t>1,67</w:t>
      </w:r>
    </w:p>
    <w:p>
      <w:r>
        <w:t>4</w:t>
      </w:r>
    </w:p>
    <w:p>
      <w:r>
        <w:t>Văn hóa - Thông tin</w:t>
      </w:r>
    </w:p>
    <w:p>
      <w:r>
        <w:t>22</w:t>
      </w:r>
    </w:p>
    <w:p>
      <w:r>
        <w:t>0,86</w:t>
      </w:r>
    </w:p>
    <w:p>
      <w:r>
        <w:t>5,59</w:t>
      </w:r>
    </w:p>
    <w:p>
      <w:r>
        <w:t>9,0</w:t>
      </w:r>
    </w:p>
    <w:p>
      <w:r>
        <w:t>2,93</w:t>
      </w:r>
    </w:p>
    <w:p>
      <w:r>
        <w:t>1,4</w:t>
      </w:r>
    </w:p>
    <w:p>
      <w:r>
        <w:t>5</w:t>
      </w:r>
    </w:p>
    <w:p>
      <w:r>
        <w:t>Y tế</w:t>
      </w:r>
    </w:p>
    <w:p>
      <w:r>
        <w:t>22</w:t>
      </w:r>
    </w:p>
    <w:p>
      <w:r>
        <w:t>0,85</w:t>
      </w:r>
    </w:p>
    <w:p>
      <w:r>
        <w:t>4,8</w:t>
      </w:r>
    </w:p>
    <w:p>
      <w:r>
        <w:t>9,29</w:t>
      </w:r>
    </w:p>
    <w:p>
      <w:r>
        <w:t>3,25</w:t>
      </w:r>
    </w:p>
    <w:p>
      <w:r>
        <w:t>1,36</w:t>
      </w:r>
    </w:p>
    <w:p>
      <w:r>
        <w:t>6</w:t>
      </w:r>
    </w:p>
    <w:p>
      <w:r>
        <w:t>Tài chính-Kế hoạch</w:t>
      </w:r>
    </w:p>
    <w:p>
      <w:r>
        <w:t>22</w:t>
      </w:r>
    </w:p>
    <w:p>
      <w:r>
        <w:t>0,92</w:t>
      </w:r>
    </w:p>
    <w:p>
      <w:r>
        <w:t>4,78</w:t>
      </w:r>
    </w:p>
    <w:p>
      <w:r>
        <w:t>10,86</w:t>
      </w:r>
    </w:p>
    <w:p>
      <w:r>
        <w:t>3,27</w:t>
      </w:r>
    </w:p>
    <w:p>
      <w:r>
        <w:t>1,33</w:t>
      </w:r>
    </w:p>
    <w:p>
      <w:r>
        <w:t>7</w:t>
      </w:r>
    </w:p>
    <w:p>
      <w:r>
        <w:t>Lao động, Thương binh và Xã hội</w:t>
      </w:r>
    </w:p>
    <w:p>
      <w:r>
        <w:t>22</w:t>
      </w:r>
    </w:p>
    <w:p>
      <w:r>
        <w:t>0,89</w:t>
      </w:r>
    </w:p>
    <w:p>
      <w:r>
        <w:t>4,25</w:t>
      </w:r>
    </w:p>
    <w:p>
      <w:r>
        <w:t>9,97</w:t>
      </w:r>
    </w:p>
    <w:p>
      <w:r>
        <w:t>3,75</w:t>
      </w:r>
    </w:p>
    <w:p>
      <w:r>
        <w:t>1,61</w:t>
      </w:r>
    </w:p>
    <w:p>
      <w:r>
        <w:t>8</w:t>
      </w:r>
    </w:p>
    <w:p>
      <w:r>
        <w:t>Giáo dục và Đào tạo</w:t>
      </w:r>
    </w:p>
    <w:p>
      <w:r>
        <w:t>22</w:t>
      </w:r>
    </w:p>
    <w:p>
      <w:r>
        <w:t>0,87</w:t>
      </w:r>
    </w:p>
    <w:p>
      <w:r>
        <w:t>4,61</w:t>
      </w:r>
    </w:p>
    <w:p>
      <w:r>
        <w:t>9,28</w:t>
      </w:r>
    </w:p>
    <w:p>
      <w:r>
        <w:t>3,45</w:t>
      </w:r>
    </w:p>
    <w:p>
      <w:r>
        <w:t>1,8</w:t>
      </w:r>
    </w:p>
    <w:p>
      <w:r>
        <w:t>9</w:t>
      </w:r>
    </w:p>
    <w:p>
      <w:r>
        <w:t>Quản lý đô thị</w:t>
      </w:r>
    </w:p>
    <w:p>
      <w:r>
        <w:t>22</w:t>
      </w:r>
    </w:p>
    <w:p>
      <w:r>
        <w:t>0,96</w:t>
      </w:r>
    </w:p>
    <w:p>
      <w:r>
        <w:t>4,91</w:t>
      </w:r>
    </w:p>
    <w:p>
      <w:r>
        <w:t>8,9</w:t>
      </w:r>
    </w:p>
    <w:p>
      <w:r>
        <w:t>5,01</w:t>
      </w:r>
    </w:p>
    <w:p>
      <w:r>
        <w:t>2,3</w:t>
      </w:r>
    </w:p>
    <w:p>
      <w:r>
        <w:t>10</w:t>
      </w:r>
    </w:p>
    <w:p>
      <w:r>
        <w:t>Chi nhánh Văn phòng Đất đai</w:t>
      </w:r>
    </w:p>
    <w:p>
      <w:r>
        <w:t>22</w:t>
      </w:r>
    </w:p>
    <w:p>
      <w:r>
        <w:t>1</w:t>
      </w:r>
    </w:p>
    <w:p>
      <w:r>
        <w:t>5,81</w:t>
      </w:r>
    </w:p>
    <w:p>
      <w:r>
        <w:t>8,27</w:t>
      </w:r>
    </w:p>
    <w:p>
      <w:r>
        <w:t>5,69</w:t>
      </w:r>
    </w:p>
    <w:p>
      <w:r>
        <w:t>2,23</w:t>
      </w:r>
    </w:p>
    <w:p>
      <w:r>
        <w:t>11</w:t>
      </w:r>
    </w:p>
    <w:p>
      <w:r>
        <w:t>Tài nguyên và Môi trường</w:t>
      </w:r>
    </w:p>
    <w:p>
      <w:r>
        <w:t>22</w:t>
      </w:r>
    </w:p>
    <w:p>
      <w:r>
        <w:t>0,97</w:t>
      </w:r>
    </w:p>
    <w:p>
      <w:r>
        <w:t>5,36</w:t>
      </w:r>
    </w:p>
    <w:p>
      <w:r>
        <w:t>7,49</w:t>
      </w:r>
    </w:p>
    <w:p>
      <w:r>
        <w:t>6,15</w:t>
      </w:r>
    </w:p>
    <w:p>
      <w:r>
        <w:t>2,34</w:t>
      </w:r>
    </w:p>
    <w:p>
      <w:r>
        <w:t>2.1.2. Hướng dẫn áp dụng định mức</w:t>
      </w:r>
    </w:p>
    <w:p>
      <w:r>
        <w:t>Thực hiện theo hướng dẫn tại điểm 1.1.2 Mục 1.1 Phần III Quyết định này.</w:t>
      </w:r>
    </w:p>
    <w:p>
      <w:r>
        <w:t>2.2. Định mức sử dụng máy móc, thiết bị</w:t>
      </w:r>
    </w:p>
    <w:p>
      <w:r>
        <w:t>2.2.1.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 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Bộ/điểm</w:t>
      </w:r>
    </w:p>
    <w:p>
      <w:r>
        <w:t>4</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với hãng sản xuất máy</w:t>
      </w:r>
    </w:p>
    <w:p>
      <w:r>
        <w:t>Bộ/người</w:t>
      </w:r>
    </w:p>
    <w:p>
      <w:r>
        <w:t>1</w:t>
      </w:r>
    </w:p>
    <w:p>
      <w:r>
        <w:t>3</w:t>
      </w:r>
    </w:p>
    <w:p>
      <w:r>
        <w:t>Bộ lưu điện 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Loại Ắc quy: sealed lead-acid</w:t>
      </w:r>
    </w:p>
    <w:p>
      <w:r>
        <w:t>- Chỉ số LED: Bật Nguồn, Chế Độ Line, Chế Độ Ắc Quy, Ắc Quy Yếu</w:t>
      </w:r>
    </w:p>
    <w:p>
      <w:r>
        <w:t>Âm thanh báo động: Chế Độ Ắc Quy, Ắc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5</w:t>
      </w:r>
    </w:p>
    <w:p>
      <w:r>
        <w:t>5</w:t>
      </w:r>
    </w:p>
    <w:p>
      <w:r>
        <w:t>Máy in màu</w:t>
      </w:r>
    </w:p>
    <w:p>
      <w:r>
        <w:t>- Loại máy: Máy in laser màu</w:t>
      </w:r>
    </w:p>
    <w:p>
      <w:r>
        <w:t>- Khổ giấy: Tối đa A4</w:t>
      </w:r>
    </w:p>
    <w:p>
      <w:r>
        <w:t>- Tốc độ in: 30 trang/phút</w:t>
      </w:r>
    </w:p>
    <w:p>
      <w:r>
        <w:t>- Cổng giao tiếp: USB 2.0</w:t>
      </w:r>
    </w:p>
    <w:p>
      <w:r>
        <w:t>Cái/điểm</w:t>
      </w:r>
    </w:p>
    <w:p>
      <w:r>
        <w:t>2</w:t>
      </w:r>
    </w:p>
    <w:p>
      <w:r>
        <w:t>6</w:t>
      </w:r>
    </w:p>
    <w:p>
      <w:r>
        <w:t>Máy Scan A4</w:t>
      </w:r>
    </w:p>
    <w:p>
      <w:r>
        <w:t>- Loại máy: scan nạp giấy</w:t>
      </w:r>
    </w:p>
    <w:p>
      <w:r>
        <w:t>- Scan hai mặt: Có</w:t>
      </w:r>
    </w:p>
    <w:p>
      <w:r>
        <w:t>- Chuẩn kết nối: USB</w:t>
      </w:r>
    </w:p>
    <w:p>
      <w:r>
        <w:t>- Độ phân giải: 600 dpi</w:t>
      </w:r>
    </w:p>
    <w:p>
      <w:r>
        <w:t>Cái/điểm</w:t>
      </w:r>
    </w:p>
    <w:p>
      <w:r>
        <w:t>5</w:t>
      </w:r>
    </w:p>
    <w:p>
      <w:r>
        <w:t>7</w:t>
      </w:r>
    </w:p>
    <w:p>
      <w:r>
        <w:t>Máy Scan A3</w:t>
      </w:r>
    </w:p>
    <w:p>
      <w:r>
        <w:t>- Khổ giấy scan: tối đa A3</w:t>
      </w:r>
    </w:p>
    <w:p>
      <w:r>
        <w:t>- Độ phân giải: 600 dpi</w:t>
      </w:r>
    </w:p>
    <w:p>
      <w:r>
        <w:t>- Chuẩn kết nối: USB</w:t>
      </w:r>
    </w:p>
    <w:p>
      <w:r>
        <w:t>Cái/điểm</w:t>
      </w:r>
    </w:p>
    <w:p>
      <w:r>
        <w:t>2</w:t>
      </w:r>
    </w:p>
    <w:p>
      <w:r>
        <w:t>8</w:t>
      </w:r>
    </w:p>
    <w:p>
      <w:r>
        <w:t>Máy photocopy</w:t>
      </w:r>
    </w:p>
    <w:p>
      <w:r>
        <w:t>- Tốc độ copy: 60 trang/ phút (A4)</w:t>
      </w:r>
    </w:p>
    <w:p>
      <w:r>
        <w:t>- Độ phân giải copy: 600 dpi</w:t>
      </w:r>
    </w:p>
    <w:p>
      <w:r>
        <w:t>- Khổ giấy tối đa/tối thiểu: A3/A5</w:t>
      </w:r>
    </w:p>
    <w:p>
      <w:r>
        <w:t>- Bộ đảo mặt tự động (duplex)</w:t>
      </w:r>
    </w:p>
    <w:p>
      <w:r>
        <w:t>- Giao tiếp: USB/ LAN/ WIFI</w:t>
      </w:r>
    </w:p>
    <w:p>
      <w:r>
        <w:t>Cái/điểm</w:t>
      </w:r>
    </w:p>
    <w:p>
      <w:r>
        <w:t>1</w:t>
      </w:r>
    </w:p>
    <w:p>
      <w:r>
        <w:t>II</w:t>
      </w:r>
    </w:p>
    <w:p>
      <w:r>
        <w:t>Hệ thống xếp hàng</w:t>
      </w:r>
    </w:p>
    <w:p>
      <w:r>
        <w:t>1</w:t>
      </w:r>
    </w:p>
    <w:p>
      <w:r>
        <w:t>Máy lấy số thứ tự dạng kiosk</w:t>
      </w:r>
    </w:p>
    <w:p>
      <w:r>
        <w:t>- Kích thước: 610mm x 1.410mm (ngang x cao)</w:t>
      </w:r>
    </w:p>
    <w:p>
      <w:r>
        <w:t>- Chất liệu: thép sơn bóng theo màu yêu cầu</w:t>
      </w:r>
    </w:p>
    <w:p>
      <w:r>
        <w:t>- Tích hợp CPU Core i5, ram 4G, ổ cứng SSD 120G</w:t>
      </w:r>
    </w:p>
    <w:p>
      <w:r>
        <w:t>Cái/điểm</w:t>
      </w:r>
    </w:p>
    <w:p>
      <w:r>
        <w:t>1</w:t>
      </w:r>
    </w:p>
    <w:p>
      <w:r>
        <w:t>2</w:t>
      </w:r>
    </w:p>
    <w:p>
      <w:r>
        <w:t>Màn hình hiển thị</w:t>
      </w:r>
    </w:p>
    <w:p>
      <w:r>
        <w:t>- Kiểu màn hình Màn hình phẳng 24 inch</w:t>
      </w:r>
    </w:p>
    <w:p>
      <w:r>
        <w:t>- Độ phân giải Full HD (1920x1080)</w:t>
      </w:r>
    </w:p>
    <w:p>
      <w:r>
        <w:t>- Góc nhìn 178 (H) / 178 (V)</w:t>
      </w:r>
    </w:p>
    <w:p>
      <w:r>
        <w:t>- Khả năng hiển thị 16.7 Triệu Màu</w:t>
      </w:r>
    </w:p>
    <w:p>
      <w:r>
        <w:t>- Độ sáng 250 cd/m 2  (typ)</w:t>
      </w:r>
    </w:p>
    <w:p>
      <w:r>
        <w:t>- Độ tương phản 3,000:1</w:t>
      </w:r>
    </w:p>
    <w:p>
      <w:r>
        <w:t>- Thời gian phản hồi 7ms</w:t>
      </w:r>
    </w:p>
    <w:p>
      <w:r>
        <w:t>Cái/điểm</w:t>
      </w:r>
    </w:p>
    <w:p>
      <w:r>
        <w:t>1</w:t>
      </w:r>
    </w:p>
    <w:p>
      <w:r>
        <w:t>3</w:t>
      </w:r>
    </w:p>
    <w:p>
      <w:r>
        <w:t>Máy in số</w:t>
      </w:r>
    </w:p>
    <w:p>
      <w:r>
        <w:t>- Khổ giấy: 80mm cảm nhiệt</w:t>
      </w:r>
    </w:p>
    <w:p>
      <w:r>
        <w:t>- Tốc độ in: 250 mm/s</w:t>
      </w:r>
    </w:p>
    <w:p>
      <w:r>
        <w:t>- Độ bền đầu in: 100km</w:t>
      </w:r>
    </w:p>
    <w:p>
      <w:r>
        <w:t>- Độ phân giải: 203dpi</w:t>
      </w:r>
    </w:p>
    <w:p>
      <w:r>
        <w:t>- Chế độ cắt giấy: tự động cắt giấy</w:t>
      </w:r>
    </w:p>
    <w:p>
      <w:r>
        <w:t>Cái/điểm</w:t>
      </w:r>
    </w:p>
    <w:p>
      <w:r>
        <w:t>1</w:t>
      </w:r>
    </w:p>
    <w:p>
      <w:r>
        <w:t>4</w:t>
      </w:r>
    </w:p>
    <w:p>
      <w:r>
        <w:t>Phần mềm hiển thị thông tin lên màn cảm ứng</w:t>
      </w:r>
    </w:p>
    <w:p>
      <w:r>
        <w:t>- Kích hoạt mở rộng tính năng hiển thị số thứ tự trên màn LCD,Smartphong...</w:t>
      </w:r>
    </w:p>
    <w:p>
      <w:r>
        <w:t>- Kích hoạt mở rộng tính năng gọi số thứ tự cho nhân viên tại quầy.</w:t>
      </w:r>
    </w:p>
    <w:p>
      <w:r>
        <w:t>- Kích hoạt các tiện ích gọi số, hiển thị số, gọi số tiếp theo, hiển thị số thứ tự còn chờ, tổng hợp các báo cáo trên PC.</w:t>
      </w:r>
    </w:p>
    <w:p>
      <w:r>
        <w:t>Cái/điểm</w:t>
      </w:r>
    </w:p>
    <w:p>
      <w:r>
        <w:t>1</w:t>
      </w:r>
    </w:p>
    <w:p>
      <w:r>
        <w:t>5</w:t>
      </w:r>
    </w:p>
    <w:p>
      <w:r>
        <w:t>Phần mềm hệ thống</w:t>
      </w:r>
    </w:p>
    <w:p>
      <w:r>
        <w:t>- Sử dụng cho cả xếp hàng tự động và đánh giá mức độ hài lòng của nhân viên.</w:t>
      </w:r>
    </w:p>
    <w:p>
      <w:r>
        <w:t>- Hoạt động trên hệ điều hành Windows 7 hoặc Windows 10 64 BIT.</w:t>
      </w:r>
    </w:p>
    <w:p>
      <w:r>
        <w:t>- Hiển thị và in số thứ tự.</w:t>
      </w:r>
    </w:p>
    <w:p>
      <w:r>
        <w:t>- Sử dụng công nghệ điện toán đám mây.</w:t>
      </w:r>
    </w:p>
    <w:p>
      <w:r>
        <w:t>- Tổng hợp và báo cáo thống kê kết quả giao dịch có thể xem báo cáo từ xa.</w:t>
      </w:r>
    </w:p>
    <w:p>
      <w:r>
        <w:t>- Gọi hộ số thứ tự cho quầy giao dịch khác nếu quầy đó bận hoặc vắng mặt.</w:t>
      </w:r>
    </w:p>
    <w:p>
      <w:r>
        <w:t>- Hệ thống có khả năng lưu dữ liệu khi mất điện hoặc gặp sự cố để không bị mất thông tin về các số thứ tự đang xếp hàng.</w:t>
      </w:r>
    </w:p>
    <w:p>
      <w:r>
        <w:t>Cái/điểm</w:t>
      </w:r>
    </w:p>
    <w:p>
      <w:r>
        <w:t>1</w:t>
      </w:r>
    </w:p>
    <w:p>
      <w:r>
        <w:t>6</w:t>
      </w:r>
    </w:p>
    <w:p>
      <w:r>
        <w:t>Màn hình Monitor</w:t>
      </w:r>
    </w:p>
    <w:p>
      <w:r>
        <w:t>- Kích thước màn hình 23.8-inch</w:t>
      </w:r>
    </w:p>
    <w:p>
      <w:r>
        <w:t>- Độ phân giải Full HD (1920x1080). Tỷ lệ 16:9</w:t>
      </w:r>
    </w:p>
    <w:p>
      <w:r>
        <w:t>- Độ sáng 250cd/m2. Độ tương phản 1000:1</w:t>
      </w:r>
    </w:p>
    <w:p>
      <w:r>
        <w:t>- Màu sắc hiển thị 16.7 triệu màu</w:t>
      </w:r>
    </w:p>
    <w:p>
      <w:r>
        <w:t>- Cổng kết nối 1 VGA, 1 HDMI 1.4, 1 DisplayPort 1.2</w:t>
      </w:r>
    </w:p>
    <w:p>
      <w:r>
        <w:t>- Thời gian đáp ứng 5ms. Góc nhìn 178°/178°</w:t>
      </w:r>
    </w:p>
    <w:p>
      <w:r>
        <w:t>Cái/điểm</w:t>
      </w:r>
    </w:p>
    <w:p>
      <w:r>
        <w:t>1</w:t>
      </w:r>
    </w:p>
    <w:p>
      <w:r>
        <w:t>7</w:t>
      </w:r>
    </w:p>
    <w:p>
      <w:r>
        <w:t>Giá đỡ Tablet</w:t>
      </w:r>
    </w:p>
    <w:p>
      <w:r>
        <w:t>Giá treo màn hình lên kính</w:t>
      </w:r>
    </w:p>
    <w:p>
      <w:r>
        <w:t>Cái/điểm</w:t>
      </w:r>
    </w:p>
    <w:p>
      <w:r>
        <w:t>1</w:t>
      </w:r>
    </w:p>
    <w:p>
      <w:r>
        <w:t>8</w:t>
      </w:r>
    </w:p>
    <w:p>
      <w:r>
        <w:t>Loa và âm ly</w:t>
      </w:r>
    </w:p>
    <w:p>
      <w:r>
        <w:t>- Âm ly (Bộ khuếch đại trộn kỹ thuật số mini 120w)</w:t>
      </w:r>
    </w:p>
    <w:p>
      <w:r>
        <w:t>+ 70V/100V &amp;4 -16 ôm,công suất định mức: 120W</w:t>
      </w:r>
    </w:p>
    <w:p>
      <w:r>
        <w:t>+ Tích hợp máy nghe nhạc Mp3, đài FM &amp; Bluetooth với bộ điều khiển từ xa.</w:t>
      </w:r>
    </w:p>
    <w:p>
      <w:r>
        <w:t>+ 2 đầu vào MIC 1 MIC 6.3mm &amp; 2 MIC XLR,1 ngõ vào EMC, 2 ngõ vào, 1 ngõ ra.</w:t>
      </w:r>
    </w:p>
    <w:p>
      <w:r>
        <w:t>+ Tích hợp mô-đun bộ khuếch đại Class-D và nguồn chuyển mạch, với công nghệ biến áp 100V/70V.</w:t>
      </w:r>
    </w:p>
    <w:p>
      <w:r>
        <w:t>+ Điều khiển âm lượng 02 loa</w:t>
      </w:r>
    </w:p>
    <w:p>
      <w:r>
        <w:t>- Loa treo tường 5-30W, Đầu vào 70V/100V/8Ω</w:t>
      </w:r>
    </w:p>
    <w:p>
      <w:r>
        <w:t>+ Tần số rộng.Resp.:80Hz- 20KHz</w:t>
      </w:r>
    </w:p>
    <w:p>
      <w:r>
        <w:t>+ SPL tối đa:105±2dB</w:t>
      </w:r>
    </w:p>
    <w:p>
      <w:r>
        <w:t>+ Độ nhạy cao:90±2dB</w:t>
      </w:r>
    </w:p>
    <w:p>
      <w:r>
        <w:t>Bộ/điểm</w:t>
      </w:r>
    </w:p>
    <w:p>
      <w:r>
        <w:t>1</w:t>
      </w:r>
    </w:p>
    <w:p>
      <w:r>
        <w:t>9</w:t>
      </w:r>
    </w:p>
    <w:p>
      <w:r>
        <w:t>Máy đọc mã vạch</w:t>
      </w:r>
    </w:p>
    <w:p>
      <w:r>
        <w:t>- Loại đầu đọc: Có dây</w:t>
      </w:r>
    </w:p>
    <w:p>
      <w:r>
        <w:t>- Loại đầu đọc: 2D imager</w:t>
      </w:r>
    </w:p>
    <w:p>
      <w:r>
        <w:t>- Cảm biến quét: ≥ 1,280 x 800 pixels</w:t>
      </w:r>
    </w:p>
    <w:p>
      <w:r>
        <w:t>- Giao tiếp máy tính: USB/RS232</w:t>
      </w:r>
    </w:p>
    <w:p>
      <w:r>
        <w:t>- Phụ kiện đi kèm: Cáp USB</w:t>
      </w:r>
    </w:p>
    <w:p>
      <w:r>
        <w:t>Bộ/điểm</w:t>
      </w:r>
    </w:p>
    <w:p>
      <w:r>
        <w:t>1</w:t>
      </w:r>
    </w:p>
    <w:p>
      <w:r>
        <w:t>10</w:t>
      </w:r>
    </w:p>
    <w:p>
      <w:r>
        <w:t>Mic cổ ngỗng</w:t>
      </w:r>
    </w:p>
    <w:p>
      <w:r>
        <w:t>Micro cổ ngỗng dài 12" + chân đế</w:t>
      </w:r>
    </w:p>
    <w:p>
      <w:r>
        <w:t>Bộ/người</w:t>
      </w:r>
    </w:p>
    <w:p>
      <w:r>
        <w:t>1</w:t>
      </w:r>
    </w:p>
    <w:p>
      <w:r>
        <w:t>11</w:t>
      </w:r>
    </w:p>
    <w:p>
      <w:r>
        <w:t>Màn hình quan sát 65</w:t>
      </w:r>
    </w:p>
    <w:p>
      <w:r>
        <w:t>- Kích thước màn hình 65 inch</w:t>
      </w:r>
    </w:p>
    <w:p>
      <w:r>
        <w:t>- Độ phân giải 4K Ultra HD (3840 x 2160px)</w:t>
      </w:r>
    </w:p>
    <w:p>
      <w:r>
        <w:t>- Kết nối InternetWifi, Cổng LAN, Cổng USB</w:t>
      </w:r>
    </w:p>
    <w:p>
      <w:r>
        <w:t>- Tổng công suất loa 75 W</w:t>
      </w:r>
    </w:p>
    <w:p>
      <w:r>
        <w:t>Cái/điểm</w:t>
      </w:r>
    </w:p>
    <w:p>
      <w:r>
        <w:t>2</w:t>
      </w:r>
    </w:p>
    <w:p>
      <w:r>
        <w:t>12</w:t>
      </w:r>
    </w:p>
    <w:p>
      <w:r>
        <w:t>Màn cảm ứng đánh giá mức độ hài lòng</w:t>
      </w:r>
    </w:p>
    <w:p>
      <w:r>
        <w:t>- Màn hình: 10"TPS LCD</w:t>
      </w:r>
    </w:p>
    <w:p>
      <w:r>
        <w:t>- RAM: 4 GB</w:t>
      </w:r>
    </w:p>
    <w:p>
      <w:r>
        <w:t>- Dung lượng lưu trữ: 64 GB</w:t>
      </w:r>
    </w:p>
    <w:p>
      <w:r>
        <w:t>- Camera sau: 8 MP</w:t>
      </w:r>
    </w:p>
    <w:p>
      <w:r>
        <w:t>- Camera trước: 2 MP</w:t>
      </w:r>
    </w:p>
    <w:p>
      <w:r>
        <w:t>- Pin, Sạc: 5100 mAh10 W</w:t>
      </w:r>
    </w:p>
    <w:p>
      <w:r>
        <w:t>Cái/người</w:t>
      </w:r>
    </w:p>
    <w:p>
      <w:r>
        <w:t>1</w:t>
      </w:r>
    </w:p>
    <w:p>
      <w:r>
        <w:t>13</w:t>
      </w:r>
    </w:p>
    <w:p>
      <w:r>
        <w:t>Phần mềm hiển thị thông tin lên màn hình cảm ứng</w:t>
      </w:r>
    </w:p>
    <w:p>
      <w:r>
        <w:t>- Hiển thị thông tin của cán bộ và có thể thay đổi.</w:t>
      </w:r>
    </w:p>
    <w:p>
      <w:r>
        <w:t>- Hiển thị các nút chọn để khách hàng chọn đánh giá.</w:t>
      </w:r>
    </w:p>
    <w:p>
      <w:r>
        <w:t>- Nội dung đánh giá (5 tiêu chí hoặc có thể tăng nhiều hơn hoặc giảm ít hơn từ phần mềm)</w:t>
      </w:r>
    </w:p>
    <w:p>
      <w:r>
        <w:t>Cái/người</w:t>
      </w:r>
    </w:p>
    <w:p>
      <w:r>
        <w:t>1</w:t>
      </w:r>
    </w:p>
    <w:p>
      <w:r>
        <w:t>III</w:t>
      </w:r>
    </w:p>
    <w:p>
      <w:r>
        <w:t>Thiết bị mạng</w:t>
      </w:r>
    </w:p>
    <w:p>
      <w:r>
        <w:t>1</w:t>
      </w:r>
    </w:p>
    <w:p>
      <w:r>
        <w:t>Thiết bị định tuyến</w:t>
      </w:r>
    </w:p>
    <w:p>
      <w:r>
        <w:t>4x 10G SFP+ ports | 13x Gigabit LAN ports | 1x RJ45 Serial port | 1x M.2 slots | 16 core CPU | 16 GB RAM Dual redundant power supply</w:t>
      </w:r>
    </w:p>
    <w:p>
      <w:r>
        <w:t>Cái/điểm</w:t>
      </w:r>
    </w:p>
    <w:p>
      <w:r>
        <w:t>1</w:t>
      </w:r>
    </w:p>
    <w:p>
      <w:r>
        <w:t>2</w:t>
      </w:r>
    </w:p>
    <w:p>
      <w:r>
        <w:t>Thiết bị chuyển mạch</w:t>
      </w:r>
    </w:p>
    <w:p>
      <w:r>
        <w:t>- 24 cổng data GE</w:t>
      </w:r>
    </w:p>
    <w:p>
      <w:r>
        <w:t>- 4 cổng SFP (uplinks)</w:t>
      </w:r>
    </w:p>
    <w:p>
      <w:r>
        <w:t>- Nguồn PWR-C1-350WAC-P= CPU x86, DRAM 8G, Flash 16G</w:t>
      </w:r>
    </w:p>
    <w:p>
      <w:r>
        <w:t>- Phần mềm Cisco IOS XE tích hợp Network Essentials</w:t>
      </w:r>
    </w:p>
    <w:p>
      <w:r>
        <w:t>- Băng thông chuyển mạch: 56 Gbps</w:t>
      </w:r>
    </w:p>
    <w:p>
      <w:r>
        <w:t>- Tốc độ chuyển tiếp (gói): 41.66 Mpps</w:t>
      </w:r>
    </w:p>
    <w:p>
      <w:r>
        <w:t>Cái/điểm</w:t>
      </w:r>
    </w:p>
    <w:p>
      <w:r>
        <w:t>1</w:t>
      </w:r>
    </w:p>
    <w:p>
      <w:r>
        <w:t>3</w:t>
      </w:r>
    </w:p>
    <w:p>
      <w:r>
        <w:t>Switch Layer</w:t>
      </w:r>
    </w:p>
    <w:p>
      <w:r>
        <w:t>- Tốc độ Lan: Ethernet Gigabit (10/100/1000Mbps).</w:t>
      </w:r>
    </w:p>
    <w:p>
      <w:r>
        <w:t>- Số cổng: 28x Gigabit Ethernet Ports.</w:t>
      </w:r>
    </w:p>
    <w:p>
      <w:r>
        <w:t>- Cổng kết nối RJ45: 24x Gigabit Ethernet RJ-45 ports.</w:t>
      </w:r>
    </w:p>
    <w:p>
      <w:r>
        <w:t>- Uplink Port: 4x Gigabit SFP.</w:t>
      </w:r>
    </w:p>
    <w:p>
      <w:r>
        <w:t>- Switch quản lý: Managed switch.Switch PoE: không hỗ trợ.Switching capacity: 56 Gbps.Forwarding rate: 41.66 mpps.Management: CLI, SSH, Telnet, Web, Mobile App, Cloud.Kiểu Switch</w:t>
      </w:r>
    </w:p>
    <w:p>
      <w:r>
        <w:t>Cái/điểm</w:t>
      </w:r>
    </w:p>
    <w:p>
      <w:r>
        <w:t>4</w:t>
      </w:r>
    </w:p>
    <w:p>
      <w:r>
        <w:t>4</w:t>
      </w:r>
    </w:p>
    <w:p>
      <w:r>
        <w:t>Bộ phát wiffi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10</w:t>
      </w:r>
    </w:p>
    <w:p>
      <w:r>
        <w:t>5</w:t>
      </w:r>
    </w:p>
    <w:p>
      <w:r>
        <w:t>Thiết bị quản trị Controller</w:t>
      </w:r>
    </w:p>
    <w:p>
      <w:r>
        <w:t>- CPU: 8-Core, 2.0 GHz ARM</w:t>
      </w:r>
    </w:p>
    <w:p>
      <w:r>
        <w:t>- RAM: 3 GB DDR</w:t>
      </w:r>
    </w:p>
    <w:p>
      <w:r>
        <w:t>- HDD: 1 TB</w:t>
      </w:r>
    </w:p>
    <w:p>
      <w:r>
        <w:t>- eMMC: 32 GB</w:t>
      </w:r>
    </w:p>
    <w:p>
      <w:r>
        <w:t>- Cổng kết nối: 10/100/1000 x 1 cổng.</w:t>
      </w:r>
    </w:p>
    <w:p>
      <w:r>
        <w:t>- Nguồn: 802.3af PoE, 9VDC, 3A USB-C</w:t>
      </w:r>
    </w:p>
    <w:p>
      <w:r>
        <w:t>- Công suất tiêu thụ: 12.95W (PoE), 16W (Adapter)</w:t>
      </w:r>
    </w:p>
    <w:p>
      <w:r>
        <w:t>Cái/điểm</w:t>
      </w:r>
    </w:p>
    <w:p>
      <w:r>
        <w:t>1</w:t>
      </w:r>
    </w:p>
    <w:p>
      <w:r>
        <w:t>6</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(Auto-sensing).</w:t>
      </w:r>
    </w:p>
    <w:p>
      <w:r>
        <w:t>- Điện áp ra: 208, 220, 230, 240VAC (Configurable) ±2%.</w:t>
      </w:r>
    </w:p>
    <w:p>
      <w:r>
        <w:t>- Tần số nguồn ra: 50 Hz ± 0.25Hz.</w:t>
      </w:r>
    </w:p>
    <w:p>
      <w:r>
        <w:t>Cái/điểm</w:t>
      </w:r>
    </w:p>
    <w:p>
      <w:r>
        <w:t>4</w:t>
      </w:r>
    </w:p>
    <w:p>
      <w:r>
        <w:t>7</w:t>
      </w:r>
    </w:p>
    <w:p>
      <w:r>
        <w:t>Ổ cắm mạng đôi</w:t>
      </w:r>
    </w:p>
    <w:p>
      <w:r>
        <w:t>- Ổ cắm mạng đôi loại Cat6 Bọc giáp chống nhiễu.</w:t>
      </w:r>
    </w:p>
    <w:p>
      <w:r>
        <w:t>- Hỗ trợ 2 chuẩn nối dây T568A hoặc T568B.</w:t>
      </w:r>
    </w:p>
    <w:p>
      <w:r>
        <w:t>Bộ/điểm</w:t>
      </w:r>
    </w:p>
    <w:p>
      <w:r>
        <w:t>30</w:t>
      </w:r>
    </w:p>
    <w:p>
      <w:r>
        <w:t>8</w:t>
      </w:r>
    </w:p>
    <w:p>
      <w:r>
        <w:t>Ổ cắm mạng đơn</w:t>
      </w:r>
    </w:p>
    <w:p>
      <w:r>
        <w:t>- Ổ cắm mạng đơn loại Cat6 Bọc giáp chống nhiễu.</w:t>
      </w:r>
    </w:p>
    <w:p>
      <w:r>
        <w:t>- Hỗ trợ 2 chuẩn nối dây T568A hoặc T568B.</w:t>
      </w:r>
    </w:p>
    <w:p>
      <w:r>
        <w:t>Bộ/điểm</w:t>
      </w:r>
    </w:p>
    <w:p>
      <w:r>
        <w:t>25</w:t>
      </w:r>
    </w:p>
    <w:p>
      <w:r>
        <w:t>9</w:t>
      </w:r>
    </w:p>
    <w:p>
      <w:r>
        <w:t>Patchpanel Cat6, 24 cổng</w:t>
      </w:r>
    </w:p>
    <w:p>
      <w:r>
        <w:t>Patchpanel Cat6, 24 cổng AMP NETCONNECT đáp ứng tất cả các yêu cầu về hiệu suất chuẩn ANSI/TIA/EIA-568-B.2-10:2008 Category 6 và ISO/IEC 11801:2002/Amd 1:2008 Class EA up to 500 MHz.</w:t>
      </w:r>
    </w:p>
    <w:p>
      <w:r>
        <w:t>Bộ/điểm</w:t>
      </w:r>
    </w:p>
    <w:p>
      <w:r>
        <w:t>3</w:t>
      </w:r>
    </w:p>
    <w:p>
      <w:r>
        <w:t>10</w:t>
      </w:r>
    </w:p>
    <w:p>
      <w:r>
        <w:t>Cáp mạng UTP Cat6</w:t>
      </w:r>
    </w:p>
    <w:p>
      <w:r>
        <w:t>Cáp mạng UTP Cat6 Commscope AMP Cat6 UTP 4-1427254-6 8 sợi đồng Cáp mạng Cat 5E UTP đạt tiêu chuẩn quốc tế UL, ETL. Vỏ cáp bền thích ứng chạy ngoài trời, có lõi nhựa chịu lực</w:t>
      </w:r>
    </w:p>
    <w:p>
      <w:r>
        <w:t>Mét/điểm</w:t>
      </w:r>
    </w:p>
    <w:p>
      <w:r>
        <w:t>3500</w:t>
      </w:r>
    </w:p>
    <w:p>
      <w:r>
        <w:t>11</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200</w:t>
      </w:r>
    </w:p>
    <w:p>
      <w:r>
        <w:t>12</w:t>
      </w:r>
    </w:p>
    <w:p>
      <w:r>
        <w:t>Tủ rack</w:t>
      </w:r>
    </w:p>
    <w:p>
      <w:r>
        <w:t>- Kích thước: Cao 2100* Rộng 600 * Sâu 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Đầu ghi 32 kênh cho IP camera</w:t>
      </w:r>
    </w:p>
    <w:p>
      <w:r>
        <w:t>- Hệ điều hành: Emberdded LINUX.</w:t>
      </w:r>
    </w:p>
    <w:p>
      <w:r>
        <w:t>- Chuẩn nén hình ảnh: H.265/H.264/MJPEG/ MPEG4.</w:t>
      </w:r>
    </w:p>
    <w:p>
      <w:r>
        <w:t>- Chế độ ghi hình: 12 MP (4000 x 3000); 8 MP (3840 x 2160); 6 MP (3072 x 2048); 5 MP (2560 x 1920); 4 MP (2560 x 1440); 3 MP (2048 x 1520); 1080p (1920 x 1080); 720p (1280 x 720); D1 (704 x 576 / 704 x 480); CIF (352 x 288 / 352 x 240).</w:t>
      </w:r>
    </w:p>
    <w:p>
      <w:r>
        <w:t>- Xem lại: 1/4/8/16 kênh đồng thời.</w:t>
      </w:r>
    </w:p>
    <w:p>
      <w:r>
        <w:t>- Hỗ trợ cổng RS232, 4 USB.</w:t>
      </w:r>
    </w:p>
    <w:p>
      <w:r>
        <w:t>- Hỗ trợ xem bằng điện thoại di động: IOS, Android</w:t>
      </w:r>
    </w:p>
    <w:p>
      <w:r>
        <w:t>Cái/điểm</w:t>
      </w:r>
    </w:p>
    <w:p>
      <w:r>
        <w:t>1</w:t>
      </w:r>
    </w:p>
    <w:p>
      <w:r>
        <w:t>2</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2</w:t>
      </w:r>
    </w:p>
    <w:p>
      <w:r>
        <w:t>3</w:t>
      </w:r>
    </w:p>
    <w:p>
      <w:r>
        <w:t>Camera IP thân cố định</w:t>
      </w:r>
    </w:p>
    <w:p>
      <w:r>
        <w:t>Camera bán cầu độ phân giải 2MP, nguồn PoE</w:t>
      </w:r>
    </w:p>
    <w:p>
      <w:r>
        <w:t>- Cảm biến: 1/2.8</w:t>
      </w:r>
    </w:p>
    <w:p>
      <w:r>
        <w:t>- Ống kính: 2.7 ~ 13.5 MM</w:t>
      </w:r>
    </w:p>
    <w:p>
      <w:r>
        <w:t>- Độ nhạy sáng: 0.005 Lux / F1.6 (Color, 30 IRE), 0 Lux/F1.6 (IR ON)</w:t>
      </w:r>
    </w:p>
    <w:p>
      <w:r>
        <w:t>- IR: 50 m</w:t>
      </w:r>
    </w:p>
    <w:p>
      <w:r>
        <w:t>- WDR: 120 dB</w:t>
      </w:r>
    </w:p>
    <w:p>
      <w:r>
        <w:t>- Nén ảnh: H.265 HEVC / H.264 / MJPEG, Smart Codec</w:t>
      </w:r>
    </w:p>
    <w:p>
      <w:r>
        <w:t>- Tiêu chuẩn: IP66/IP67</w:t>
      </w:r>
    </w:p>
    <w:p>
      <w:r>
        <w:t>- Chống va đập: IK 10</w:t>
      </w:r>
    </w:p>
    <w:p>
      <w:r>
        <w:t>Cái/điểm</w:t>
      </w:r>
    </w:p>
    <w:p>
      <w:r>
        <w:t>1</w:t>
      </w:r>
    </w:p>
    <w:p>
      <w:r>
        <w:t>4</w:t>
      </w:r>
    </w:p>
    <w:p>
      <w:r>
        <w:t>Camera PTZ</w:t>
      </w:r>
    </w:p>
    <w:p>
      <w:r>
        <w:t>- Độ phân giải 5MP, ống kính zoom 30X, nguồn 24VAC/POE+</w:t>
      </w:r>
    </w:p>
    <w:p>
      <w:r>
        <w:t>- Cảm biến: 1/2.8</w:t>
      </w:r>
    </w:p>
    <w:p>
      <w:r>
        <w:t>- Độ nhạy sáng: Color: 0.005 lux @F1.6 BW: 0. lux @F1.6(IR on)</w:t>
      </w:r>
    </w:p>
    <w:p>
      <w:r>
        <w:t>- IR: 150 m</w:t>
      </w:r>
    </w:p>
    <w:p>
      <w:r>
        <w:t>- WDR: 120 dB</w:t>
      </w:r>
    </w:p>
    <w:p>
      <w:r>
        <w:t>- Nén ảnh: H.265 HEVC / H.264 / MJPEG, Smart Codec</w:t>
      </w:r>
    </w:p>
    <w:p>
      <w:r>
        <w:t>- Tiêu chuẩn: IP66/IP67</w:t>
      </w:r>
    </w:p>
    <w:p>
      <w:r>
        <w:t>Cái/điểm</w:t>
      </w:r>
    </w:p>
    <w:p>
      <w:r>
        <w:t>1</w:t>
      </w:r>
    </w:p>
    <w:p>
      <w:r>
        <w:t>5</w:t>
      </w:r>
    </w:p>
    <w:p>
      <w:r>
        <w:t>Bàn điều khiển camera PTZ</w:t>
      </w:r>
    </w:p>
    <w:p>
      <w:r>
        <w:t>- Khả năng tương thích: MAXPRO-Net, MAXPRO VMS, MAX-1000, VideoBloX Standard and NetCPU</w:t>
      </w:r>
    </w:p>
    <w:p>
      <w:r>
        <w:t>- Tốc độ giao tiếp: 9600, 19200, 38400 baud</w:t>
      </w:r>
    </w:p>
    <w:p>
      <w:r>
        <w:t>- Kết nối:</w:t>
      </w:r>
    </w:p>
    <w:p>
      <w:r>
        <w:t>+ 1xEthernet (10Base-T, 100Base-TX) RJ45 with LED</w:t>
      </w:r>
    </w:p>
    <w:p>
      <w:r>
        <w:t>+ 1xRS232/422/485 RJ45 with LED</w:t>
      </w:r>
    </w:p>
    <w:p>
      <w:r>
        <w:t>- Nguồn điện: 100-240 VAC/10.8 to 13.2 VDC @ 1 A or POE (48 VDC, Class 3)/12 W</w:t>
      </w:r>
    </w:p>
    <w:p>
      <w:r>
        <w:t>Cái/điểm</w:t>
      </w:r>
    </w:p>
    <w:p>
      <w:r>
        <w:t>1</w:t>
      </w:r>
    </w:p>
    <w:p>
      <w:r>
        <w:t>6</w:t>
      </w:r>
    </w:p>
    <w:p>
      <w:r>
        <w:t>Phần mềm quản lý, điều khiển camera</w:t>
      </w:r>
    </w:p>
    <w:p>
      <w:r>
        <w:t>Phần mềm quản lý, điều khiển camera (View100)</w:t>
      </w:r>
    </w:p>
    <w:p>
      <w:r>
        <w:t>Bộ/điểm</w:t>
      </w:r>
    </w:p>
    <w:p>
      <w:r>
        <w:t>1</w:t>
      </w:r>
    </w:p>
    <w:p>
      <w:r>
        <w:t>7</w:t>
      </w:r>
    </w:p>
    <w:p>
      <w:r>
        <w:t>Switch mạng 24 cổng PoE</w:t>
      </w:r>
    </w:p>
    <w:p>
      <w:r>
        <w:t>- Tốc độ Lan: Ethernet Gigabit (10/100/1000Mbps).</w:t>
      </w:r>
    </w:p>
    <w:p>
      <w:r>
        <w:t>- Cổng kết nối RJ45: 24x Gigabit Ethernet RJ-45 ports.</w:t>
      </w:r>
    </w:p>
    <w:p>
      <w:r>
        <w:t>- Uplink Port: 4x Gigabit SFP.</w:t>
      </w:r>
    </w:p>
    <w:p>
      <w:r>
        <w:t>Cái/điểm</w:t>
      </w:r>
    </w:p>
    <w:p>
      <w:r>
        <w:t>1</w:t>
      </w:r>
    </w:p>
    <w:p>
      <w:r>
        <w:t>8</w:t>
      </w:r>
    </w:p>
    <w:p>
      <w:r>
        <w:t>Màn hình quan sát 65</w:t>
      </w:r>
    </w:p>
    <w:p>
      <w:r>
        <w:t>- Kích thước màn hình 65 inch</w:t>
      </w:r>
    </w:p>
    <w:p>
      <w:r>
        <w:t>- Độ phân giải 4K Ultra HD (3840 x 2160px)</w:t>
      </w:r>
    </w:p>
    <w:p>
      <w:r>
        <w:t>- Kết nối InternetWifi, Cổng LAN, Cổng USB</w:t>
      </w:r>
    </w:p>
    <w:p>
      <w:r>
        <w:t>- Tổng công suất loa 75 W</w:t>
      </w:r>
    </w:p>
    <w:p>
      <w:r>
        <w:t>Cái/điểm</w:t>
      </w:r>
    </w:p>
    <w:p>
      <w:r>
        <w:t>2</w:t>
      </w:r>
    </w:p>
    <w:p>
      <w:r>
        <w:t>V</w:t>
      </w:r>
    </w:p>
    <w:p>
      <w:r>
        <w:t>Hệ thống Âm thanh - trình chiếu - kết nối không dây</w:t>
      </w:r>
    </w:p>
    <w:p>
      <w:r>
        <w:t>1</w:t>
      </w:r>
    </w:p>
    <w:p>
      <w:r>
        <w:t>Bộ chia HDMI 1 ra 8</w:t>
      </w:r>
    </w:p>
    <w:p>
      <w:r>
        <w:t>Splitter 1 ra 8 HDMI chuẩn V1.4 4K x 2K Cable5A</w:t>
      </w:r>
    </w:p>
    <w:p>
      <w:r>
        <w:t>- Chia tín hiệu HDMI từ 1 ra 8</w:t>
      </w:r>
    </w:p>
    <w:p>
      <w:r>
        <w:t>- Đầu vào 1 cổng HDMI, hỗ trợ cáp dài 15m (AWG26)</w:t>
      </w:r>
    </w:p>
    <w:p>
      <w:r>
        <w:t>- Đầu ra 8 cổng HDMI, hỗ trợ cáp dài 25m (AWG26)</w:t>
      </w:r>
    </w:p>
    <w:p>
      <w:r>
        <w:t>- HDMI 1.4v</w:t>
      </w:r>
    </w:p>
    <w:p>
      <w:r>
        <w:t>- Độ phân giải hỗ trợ: 4K x 2K (24Hz), 1080p(60Hz), 1080i, 720p, 576p, 576i…</w:t>
      </w:r>
    </w:p>
    <w:p>
      <w:r>
        <w:t>- Âm thanh hỗ trợ: DTS-HD/Dolby-trueHD/ LPCM 7.1/DTS/Dolby-AC3/DSD/ HD(HBR)</w:t>
      </w:r>
    </w:p>
    <w:p>
      <w:r>
        <w:t>- Hỗ trợ HDCP, 3D</w:t>
      </w:r>
    </w:p>
    <w:p>
      <w:r>
        <w:t>Bộ/điểm</w:t>
      </w:r>
    </w:p>
    <w:p>
      <w:r>
        <w:t>1</w:t>
      </w:r>
    </w:p>
    <w:p>
      <w:r>
        <w:t>2</w:t>
      </w:r>
    </w:p>
    <w:p>
      <w:r>
        <w:t>Loa âm trần</w:t>
      </w:r>
    </w:p>
    <w:p>
      <w:r>
        <w:t>Loa âm trần 6W</w:t>
      </w:r>
    </w:p>
    <w:p>
      <w:r>
        <w:t>Loa âm trần mặt tròn 6W lưới mịn</w:t>
      </w:r>
    </w:p>
    <w:p>
      <w:r>
        <w:t>Bộ/điểm</w:t>
      </w:r>
    </w:p>
    <w:p>
      <w:r>
        <w:t>5</w:t>
      </w:r>
    </w:p>
    <w:p>
      <w:r>
        <w:t>3</w:t>
      </w:r>
    </w:p>
    <w:p>
      <w:r>
        <w:t>Âm ly công suất 240w/100v</w:t>
      </w:r>
    </w:p>
    <w:p>
      <w:r>
        <w:t>Âm ly công suất 240w/100v</w:t>
      </w:r>
    </w:p>
    <w:p>
      <w:r>
        <w:t>Amply mixer 240W, 3 Mic, 2 aux, 100V/70V và 4ohms</w:t>
      </w:r>
    </w:p>
    <w:p>
      <w:r>
        <w:t>Bộ/điểm</w:t>
      </w:r>
    </w:p>
    <w:p>
      <w:r>
        <w:t>1</w:t>
      </w:r>
    </w:p>
    <w:p>
      <w:r>
        <w:t>4</w:t>
      </w:r>
    </w:p>
    <w:p>
      <w:r>
        <w:t>Giắc tín hiệu</w:t>
      </w:r>
    </w:p>
    <w:p>
      <w:r>
        <w:t>Giắc tín hiệu (đực - cái)</w:t>
      </w:r>
    </w:p>
    <w:p>
      <w:r>
        <w:t>cái/điểm</w:t>
      </w:r>
    </w:p>
    <w:p>
      <w:r>
        <w:t>30</w:t>
      </w:r>
    </w:p>
    <w:p>
      <w:r>
        <w:t>5</w:t>
      </w:r>
    </w:p>
    <w:p>
      <w:r>
        <w:t>Bộ trộn kênh</w:t>
      </w:r>
    </w:p>
    <w:p>
      <w:r>
        <w:t>Bộ trộn: Tối đa 16 Đầu vào Mic/ 20 Line (12 mono + 4 stereo)</w:t>
      </w:r>
    </w:p>
    <w:p>
      <w:r>
        <w:t>- 4 xe buýt GROUP + 1 xe buýt âm thanh nổi</w:t>
      </w:r>
    </w:p>
    <w:p>
      <w:r>
        <w:t>- 4 AUX (bao gồm FX)</w:t>
      </w:r>
    </w:p>
    <w:p>
      <w:r>
        <w:t>- Đầu dò mic “D-PRE” với mạch Darlington đảo ngược</w:t>
      </w:r>
    </w:p>
    <w:p>
      <w:r>
        <w:t>- Máy nén 1-núm</w:t>
      </w:r>
    </w:p>
    <w:p>
      <w:r>
        <w:t>- PAD chuyển đổi trên đầu vào mono</w:t>
      </w:r>
    </w:p>
    <w:p>
      <w:r>
        <w:t>- + Công suất ảo 48V</w:t>
      </w:r>
    </w:p>
    <w:p>
      <w:r>
        <w:t>- Đầu ra cân bằng XLR</w:t>
      </w:r>
    </w:p>
    <w:p>
      <w:r>
        <w:t>Bộ/điểm</w:t>
      </w:r>
    </w:p>
    <w:p>
      <w:r>
        <w:t>1</w:t>
      </w:r>
    </w:p>
    <w:p>
      <w:r>
        <w:t>6</w:t>
      </w:r>
    </w:p>
    <w:p>
      <w:r>
        <w:t>Cáp loa chống nhiễu 2x1,5mm</w:t>
      </w:r>
    </w:p>
    <w:p>
      <w:r>
        <w:t>Cơ cấu cốt lõi: 2x1.5mm2</w:t>
      </w:r>
    </w:p>
    <w:p>
      <w:r>
        <w:t>Đường kính dây bên ngoài : O.D.7.0mm</w:t>
      </w:r>
    </w:p>
    <w:p>
      <w:r>
        <w:t>Mét/điểm</w:t>
      </w:r>
    </w:p>
    <w:p>
      <w:r>
        <w:t>100</w:t>
      </w:r>
    </w:p>
    <w:p>
      <w:r>
        <w:t>7</w:t>
      </w:r>
    </w:p>
    <w:p>
      <w:r>
        <w:t>Cáp tín hiệu cho mic</w:t>
      </w:r>
    </w:p>
    <w:p>
      <w:r>
        <w:t>Thiết diện dây: 6.0 mm</w:t>
      </w:r>
    </w:p>
    <w:p>
      <w:r>
        <w:t>Dây Ground: 128 x 0.12 mm</w:t>
      </w:r>
    </w:p>
    <w:p>
      <w:r>
        <w:t>Dây Hot: 60 x 0.08 mm</w:t>
      </w:r>
    </w:p>
    <w:p>
      <w:r>
        <w:t>Dây Cold: 60 x 0.08 mm</w:t>
      </w:r>
    </w:p>
    <w:p>
      <w:r>
        <w:t>Mét/điểm</w:t>
      </w:r>
    </w:p>
    <w:p>
      <w:r>
        <w:t>600</w:t>
      </w:r>
    </w:p>
    <w:p>
      <w:r>
        <w:t>8</w:t>
      </w:r>
    </w:p>
    <w:p>
      <w:r>
        <w:t>Bộ điều khiển trung tâm</w:t>
      </w:r>
    </w:p>
    <w:p>
      <w:r>
        <w:t>- Thiết bị có thể hỗ trợ 60 đơn vị đại biểu và micrô chủ tọa</w:t>
      </w:r>
    </w:p>
    <w:p>
      <w:r>
        <w:t>- Bốn nhóm ổ cắm 8-DIN kết nối nhiều dòng, một cổng đầu vào micrô có dây nhóm, điều chỉnh âm lượng độc lập</w:t>
      </w:r>
    </w:p>
    <w:p>
      <w:r>
        <w:t>- Với tín hiệu đầu vào âm thanh và đầu ra REC</w:t>
      </w:r>
    </w:p>
    <w:p>
      <w:r>
        <w:t>- Điều chỉnh âm lượng loa 1 W tích hợp</w:t>
      </w:r>
    </w:p>
    <w:p>
      <w:r>
        <w:t>Bộ/điểm</w:t>
      </w:r>
    </w:p>
    <w:p>
      <w:r>
        <w:t>1</w:t>
      </w:r>
    </w:p>
    <w:p>
      <w:r>
        <w:t>9</w:t>
      </w:r>
    </w:p>
    <w:p>
      <w:r>
        <w:t>Dây kết nối mở rộng</w:t>
      </w:r>
    </w:p>
    <w:p>
      <w:r>
        <w:t>- Được sử dụng để mở rộng kết nối giữa thiết bị điều khiển trung tâm và máy chủ mở rộng hoặc thiết bị hội nghị</w:t>
      </w:r>
    </w:p>
    <w:p>
      <w:r>
        <w:t>- Chiều dài 20m</w:t>
      </w:r>
    </w:p>
    <w:p>
      <w:r>
        <w:t>- Khoảng cách truyền đặt lên tới 1000m.</w:t>
      </w:r>
    </w:p>
    <w:p>
      <w:r>
        <w:t>- Cáp 8 chân.</w:t>
      </w:r>
    </w:p>
    <w:p>
      <w:r>
        <w:t>Cuộn/điểm</w:t>
      </w:r>
    </w:p>
    <w:p>
      <w:r>
        <w:t>2</w:t>
      </w:r>
    </w:p>
    <w:p>
      <w:r>
        <w:t>10</w:t>
      </w:r>
    </w:p>
    <w:p>
      <w:r>
        <w:t>Bộ khuếch đại công suất</w:t>
      </w:r>
    </w:p>
    <w:p>
      <w:r>
        <w:t>- Công suất định mức: 360W. Công suất tiêu thụ: 485W</w:t>
      </w:r>
    </w:p>
    <w:p>
      <w:r>
        <w:t>- Quy định đầu ra: 3 dB (không tải đến toàn tải)</w:t>
      </w:r>
    </w:p>
    <w:p>
      <w:r>
        <w:t>- Đầu ra loa: 14 ohms (70V) 28 ohms (100V); Trở kháng thấp: 4-16 ohms</w:t>
      </w:r>
    </w:p>
    <w:p>
      <w:r>
        <w:t>- Đầu vào: MIC 1, 2, 3: 600 ohms, 5mV, giắc cắm điện thoại; AUX 1, 2: 10k ohms, 470mV, RCA jack</w:t>
      </w:r>
    </w:p>
    <w:p>
      <w:r>
        <w:t>- Đầu ra: 600 ohms, 650mV, jack RAC</w:t>
      </w:r>
    </w:p>
    <w:p>
      <w:r>
        <w:t>- Đáp ứng tần số: 60 - 15.000K Hz, +/- 3dB</w:t>
      </w:r>
    </w:p>
    <w:p>
      <w:r>
        <w:t>Cái/điểm</w:t>
      </w:r>
    </w:p>
    <w:p>
      <w:r>
        <w:t>1</w:t>
      </w:r>
    </w:p>
    <w:p>
      <w:r>
        <w:t>11</w:t>
      </w:r>
    </w:p>
    <w:p>
      <w:r>
        <w:t>Thiết bị chống phản hồi</w:t>
      </w:r>
    </w:p>
    <w:p>
      <w:r>
        <w:t>- Điện áp 100 - 240 V~, 50 - 60 Hz</w:t>
      </w:r>
    </w:p>
    <w:p>
      <w:r>
        <w:t>- Công suất tiêu thụ: khoảng 10W</w:t>
      </w:r>
    </w:p>
    <w:p>
      <w:r>
        <w:t>- TDH: 0,007% thường là @ +4 dBu, 1 kHz, khuếch đại 1</w:t>
      </w:r>
    </w:p>
    <w:p>
      <w:r>
        <w:t>- Xuyên âm: -100 dB @ 1 kHz</w:t>
      </w:r>
    </w:p>
    <w:p>
      <w:r>
        <w:t>- Giao diện MIDI: Đầu nối DIN 5 chân IN / OUT / THRU</w:t>
      </w:r>
    </w:p>
    <w:p>
      <w:r>
        <w:t>- Âm thanh đầu vào:</w:t>
      </w:r>
    </w:p>
    <w:p>
      <w:r>
        <w:t>+ Cổng kết nối: Đầu nối âm thanh XLR và ¼ "TRS</w:t>
      </w:r>
    </w:p>
    <w:p>
      <w:r>
        <w:t>+ Trở kháng đầu vào: khoảng 20kΩ cân bằng</w:t>
      </w:r>
    </w:p>
    <w:p>
      <w:r>
        <w:t>- Âm thanh đầu ra:</w:t>
      </w:r>
    </w:p>
    <w:p>
      <w:r>
        <w:t>+ Cổng kết nối: Đầu nối âm thanh XLR và ¼ "TRS</w:t>
      </w:r>
    </w:p>
    <w:p>
      <w:r>
        <w:t>+ Trở kháng đầu ra: khoảng 2000 cân bằng</w:t>
      </w:r>
    </w:p>
    <w:p>
      <w:r>
        <w:t>Cái/điểm</w:t>
      </w:r>
    </w:p>
    <w:p>
      <w:r>
        <w:t>1</w:t>
      </w:r>
    </w:p>
    <w:p>
      <w:r>
        <w:t>12</w:t>
      </w:r>
    </w:p>
    <w:p>
      <w:r>
        <w:t>Cáp loa chống nhiễu</w:t>
      </w:r>
    </w:p>
    <w:p>
      <w:r>
        <w:t>Cơ cấu cốt lõi: 2x1.5mm2</w:t>
      </w:r>
    </w:p>
    <w:p>
      <w:r>
        <w:t>Đường kính dây bên ngoài : O.D.7.0mm</w:t>
      </w:r>
    </w:p>
    <w:p>
      <w:r>
        <w:t>Cuộn/điểm</w:t>
      </w:r>
    </w:p>
    <w:p>
      <w:r>
        <w:t>1</w:t>
      </w:r>
    </w:p>
    <w:p>
      <w:r>
        <w:t>13</w:t>
      </w:r>
    </w:p>
    <w:p>
      <w:r>
        <w:t>Màn hình Led P2,5 (trong nhà)</w:t>
      </w:r>
    </w:p>
    <w:p>
      <w:r>
        <w:t>Module LED P2.5:</w:t>
      </w:r>
    </w:p>
    <w:p>
      <w:r>
        <w:t>- Kích thước module: 160x320mm</w:t>
      </w:r>
    </w:p>
    <w:p>
      <w:r>
        <w:t>- Độ phân giải : 64 x 128 pixels</w:t>
      </w:r>
    </w:p>
    <w:p>
      <w:r>
        <w:t>- Khoảng cách điểm ảnh: 2.5mm</w:t>
      </w:r>
    </w:p>
    <w:p>
      <w:r>
        <w:t>- Cường độ sáng: 600cd/m2.</w:t>
      </w:r>
    </w:p>
    <w:p>
      <w:r>
        <w:t>- Mật độ điểm ảnh trên 1m2: 160.000/m2</w:t>
      </w:r>
    </w:p>
    <w:p>
      <w:r>
        <w:t>- Độ tương phản: 5000 :1</w:t>
      </w:r>
    </w:p>
    <w:p>
      <w:r>
        <w:t>- Điện áp đầu vào (DC): 4.5V</w:t>
      </w:r>
    </w:p>
    <w:p>
      <w:r>
        <w:t>- Tuổi thọ bóng LED: 100.000 giờ</w:t>
      </w:r>
    </w:p>
    <w:p>
      <w:r>
        <w:t>Card thu tín hiệu:</w:t>
      </w:r>
    </w:p>
    <w:p>
      <w:r>
        <w:t>- 2 cổng RJ45 không phân biệt vào ra</w:t>
      </w:r>
    </w:p>
    <w:p>
      <w:r>
        <w:t>- 12 Cổng giao tiếp HUB75E</w:t>
      </w:r>
    </w:p>
    <w:p>
      <w:r>
        <w:t>- Khả năng quản lý : 512 x 512 pixels.</w:t>
      </w:r>
    </w:p>
    <w:p>
      <w:r>
        <w:t>- Điện áp hoạt động: 5V</w:t>
      </w:r>
    </w:p>
    <w:p>
      <w:r>
        <w:t>Nguồn (300W):</w:t>
      </w:r>
    </w:p>
    <w:p>
      <w:r>
        <w:t>- Nguồn mỏng, chống chập cháy, xung điện.</w:t>
      </w:r>
    </w:p>
    <w:p>
      <w:r>
        <w:t>- Tiêu chuẩn an toàn: GB4943, EN60950</w:t>
      </w:r>
    </w:p>
    <w:p>
      <w:r>
        <w:t>- Phương pháp làm mát: quạt không khí</w:t>
      </w:r>
    </w:p>
    <w:p>
      <w:r>
        <w:t>Bộ điều khiển màn hình</w:t>
      </w:r>
    </w:p>
    <w:p>
      <w:r>
        <w:t>- Đầu vào: 1x 3G-SDI, 2x HDMI 1.4, 1x DVI, 1x Audio</w:t>
      </w:r>
    </w:p>
    <w:p>
      <w:r>
        <w:t>- Đầu ra: 10x Ethernet, 1x HDMI 1.3, 1x Audio</w:t>
      </w:r>
    </w:p>
    <w:p>
      <w:r>
        <w:t>- Điều khiển: 1x Ethernet, 2x USB</w:t>
      </w:r>
    </w:p>
    <w:p>
      <w:r>
        <w:t>Hệ thống điện:</w:t>
      </w:r>
    </w:p>
    <w:p>
      <w:r>
        <w:t>- Aptomat 3 pha, tủ điện sắt sơn tĩnh điện</w:t>
      </w:r>
    </w:p>
    <w:p>
      <w:r>
        <w:t>- Dây mạng điều khiển cat6, cáp diện, HDMI 5M</w:t>
      </w:r>
    </w:p>
    <w:p>
      <w:r>
        <w:t>Hoàn thiện màn hình</w:t>
      </w:r>
    </w:p>
    <w:p>
      <w:r>
        <w:t>- Khung giá đỡ sắt hộp mạ kẽm 2x4cm, 2x2cm</w:t>
      </w:r>
    </w:p>
    <w:p>
      <w:r>
        <w:t>- Gia cố màn hình chắc chắn theo vị trí lắp đặt</w:t>
      </w:r>
    </w:p>
    <w:p>
      <w:r>
        <w:t>- Bo viền aluminium trong nhà.</w:t>
      </w:r>
    </w:p>
    <w:p>
      <w:r>
        <w:t>M2/điểm</w:t>
      </w:r>
    </w:p>
    <w:p>
      <w:r>
        <w:t>5.12</w:t>
      </w:r>
    </w:p>
    <w:p>
      <w:r>
        <w:t>14</w:t>
      </w:r>
    </w:p>
    <w:p>
      <w:r>
        <w:t>Thiết bị phát nhận tín hiệu HDMI&amp;VGA không dây 50M</w:t>
      </w:r>
    </w:p>
    <w:p>
      <w:r>
        <w:t>- Bộ truyền tín hiệu không dây HDMI/ VGA 50M.</w:t>
      </w:r>
    </w:p>
    <w:p>
      <w:r>
        <w:t>- Khoảng cách truyền tín hiệu lên đến 50M với sóng 5G.</w:t>
      </w:r>
    </w:p>
    <w:p>
      <w:r>
        <w:t>- Cổng HDMI/ VGA, cổng USB-C trợ nguồn và dây Audio 3.5mm</w:t>
      </w:r>
    </w:p>
    <w:p>
      <w:r>
        <w:t>Cái/điểm</w:t>
      </w:r>
    </w:p>
    <w:p>
      <w:r>
        <w:t>1</w:t>
      </w:r>
    </w:p>
    <w:p>
      <w:r>
        <w:t>15</w:t>
      </w:r>
    </w:p>
    <w:p>
      <w:r>
        <w:t>Cáp HDMI 25m</w:t>
      </w:r>
    </w:p>
    <w:p>
      <w:r>
        <w:t>Cáp HDMI có tốc độ truyền dữ liệu lên đến 2. 10,2 Gb/s.</w:t>
      </w:r>
    </w:p>
    <w:p>
      <w:r>
        <w:t>- Cáp có độ dài 25M</w:t>
      </w:r>
    </w:p>
    <w:p>
      <w:r>
        <w:t>- Hỗ trợ âm thanh cao cấp Dolby TrueHD và DTS-HD Master Audio ™.</w:t>
      </w:r>
    </w:p>
    <w:p>
      <w:r>
        <w:t>- Cáp HDMI cao cấp hỗ trợ 4k, Hỗ trợ công nghệ HDCP compliant</w:t>
      </w:r>
    </w:p>
    <w:p>
      <w:r>
        <w:t>- Ethernet Kênh HDMI</w:t>
      </w:r>
    </w:p>
    <w:p>
      <w:r>
        <w:t>Cái/điểm</w:t>
      </w:r>
    </w:p>
    <w:p>
      <w:r>
        <w:t>1</w:t>
      </w:r>
    </w:p>
    <w:p>
      <w:r>
        <w:t>16</w:t>
      </w:r>
    </w:p>
    <w:p>
      <w:r>
        <w:t>Bảng điện tử ngoài trời</w:t>
      </w:r>
    </w:p>
    <w:p>
      <w:r>
        <w:t>- Số led/ 1 điểm ảnh 2 đỏ + 1 xanh;</w:t>
      </w:r>
    </w:p>
    <w:p>
      <w:r>
        <w:t>- Mật độ điểm ảnh 2500 pixel/m2;</w:t>
      </w:r>
    </w:p>
    <w:p>
      <w:r>
        <w:t>- Số lượng LED/ m2 là 7860;</w:t>
      </w:r>
    </w:p>
    <w:p>
      <w:r>
        <w:t>- Chất liệu cabinet làm bằng iron - aluminum</w:t>
      </w:r>
    </w:p>
    <w:p>
      <w:r>
        <w:t>M2/điểm</w:t>
      </w:r>
    </w:p>
    <w:p>
      <w:r>
        <w:t>10</w:t>
      </w:r>
    </w:p>
    <w:p>
      <w:r>
        <w:t>VI</w:t>
      </w:r>
    </w:p>
    <w:p>
      <w:r>
        <w:t>Hệ thống điện thoại</w:t>
      </w:r>
    </w:p>
    <w:p>
      <w:r>
        <w:t>1</w:t>
      </w:r>
    </w:p>
    <w:p>
      <w:r>
        <w:t>Dây tín hiệu cho điện thoại</w:t>
      </w:r>
    </w:p>
    <w:p>
      <w:r>
        <w:t>Dây tín hiệu Cat5E</w:t>
      </w:r>
    </w:p>
    <w:p>
      <w:r>
        <w:t>Cái/điểm</w:t>
      </w:r>
    </w:p>
    <w:p>
      <w:r>
        <w:t>1</w:t>
      </w:r>
    </w:p>
    <w:p>
      <w:r>
        <w:t>2</w:t>
      </w:r>
    </w:p>
    <w:p>
      <w:r>
        <w:t>Điện thoại IP sử dụng cho 6 tài khoản SIP</w:t>
      </w:r>
    </w:p>
    <w:p>
      <w:r>
        <w:t>- Thực hiện thoại có hình ảnh, Đèn báo voice mail</w:t>
      </w:r>
    </w:p>
    <w:p>
      <w:r>
        <w:t>- Màn hình LCD 4.3 inch có đèn nền</w:t>
      </w:r>
    </w:p>
    <w:p>
      <w:r>
        <w:t>- Màn hình màu cảm ứng</w:t>
      </w:r>
    </w:p>
    <w:p>
      <w:r>
        <w:t>- 3 x 8 phím gọi nhanh</w:t>
      </w:r>
    </w:p>
    <w:p>
      <w:r>
        <w:t>- 2 cổng Ethernet (1000 Base-T)</w:t>
      </w:r>
    </w:p>
    <w:p>
      <w:r>
        <w:t>- Hỗ trợ PoE, bluetooth</w:t>
      </w:r>
    </w:p>
    <w:p>
      <w:r>
        <w:t>- Loa Full Duplex Speakerphone</w:t>
      </w:r>
    </w:p>
    <w:p>
      <w:r>
        <w:t>Cái/điểm</w:t>
      </w:r>
    </w:p>
    <w:p>
      <w:r>
        <w:t>1</w:t>
      </w:r>
    </w:p>
    <w:p>
      <w:r>
        <w:t>VII</w:t>
      </w:r>
    </w:p>
    <w:p>
      <w:r>
        <w:t>Hệ thống máng cáp - ổ điện</w:t>
      </w:r>
    </w:p>
    <w:p>
      <w:r>
        <w:t>1</w:t>
      </w:r>
    </w:p>
    <w:p>
      <w:r>
        <w:t>Ổ điện đôi loại 3 chân cả đế</w:t>
      </w:r>
    </w:p>
    <w:p>
      <w:r>
        <w:t>Ổ điện đôi loại 3 chân cả đế</w:t>
      </w:r>
    </w:p>
    <w:p>
      <w:r>
        <w:t>Cái/điểm</w:t>
      </w:r>
    </w:p>
    <w:p>
      <w:r>
        <w:t>100</w:t>
      </w:r>
    </w:p>
    <w:p>
      <w:r>
        <w:t>2</w:t>
      </w:r>
    </w:p>
    <w:p>
      <w:r>
        <w:t>Dây điện 2x2.5mm</w:t>
      </w:r>
    </w:p>
    <w:p>
      <w:r>
        <w:t>- Dây điện 2x2.5mm cấp điện áp U0/U: 300/500kV</w:t>
      </w:r>
    </w:p>
    <w:p>
      <w:r>
        <w:t>- Điện áp thử: 2kV (5 phút)</w:t>
      </w:r>
    </w:p>
    <w:p>
      <w:r>
        <w:t>- Tiết diện: 2mm2</w:t>
      </w:r>
    </w:p>
    <w:p>
      <w:r>
        <w:t>- Kết cấu: 7/0.67No/mm</w:t>
      </w:r>
    </w:p>
    <w:p>
      <w:r>
        <w:t>- Đường kính ruột dẫn: 2.01mm</w:t>
      </w:r>
    </w:p>
    <w:p>
      <w:r>
        <w:t>Mét/điểm</w:t>
      </w:r>
    </w:p>
    <w:p>
      <w:r>
        <w:t>600</w:t>
      </w:r>
    </w:p>
    <w:p>
      <w:r>
        <w:t>3</w:t>
      </w:r>
    </w:p>
    <w:p>
      <w:r>
        <w:t>Cáp điện 2x10 mm</w:t>
      </w:r>
    </w:p>
    <w:p>
      <w:r>
        <w:t>- Cáp điện 2x10 mm</w:t>
      </w:r>
    </w:p>
    <w:p>
      <w:r>
        <w:t>- Ruột dẫn: đồng</w:t>
      </w:r>
    </w:p>
    <w:p>
      <w:r>
        <w:t>- Số lõi: 2 lõi</w:t>
      </w:r>
    </w:p>
    <w:p>
      <w:r>
        <w:t>- Mặt cắt danh định: Từ 1,5 mm2 đến 1000 mm2</w:t>
      </w:r>
    </w:p>
    <w:p>
      <w:r>
        <w:t>- Điện áp danh định: Từ 0,6/1kV đến 18/30 kV</w:t>
      </w:r>
    </w:p>
    <w:p>
      <w:r>
        <w:t>Mét/điểm</w:t>
      </w:r>
    </w:p>
    <w:p>
      <w:r>
        <w:t>20</w:t>
      </w:r>
    </w:p>
    <w:p>
      <w:r>
        <w:t>4</w:t>
      </w:r>
    </w:p>
    <w:p>
      <w:r>
        <w:t>Atomat 40A 2 pha</w:t>
      </w:r>
    </w:p>
    <w:p>
      <w:r>
        <w:t>- Điện áp danh định: 230/400V</w:t>
      </w:r>
    </w:p>
    <w:p>
      <w:r>
        <w:t>- Khả năng ngắn mạch danh định: 4.5kA</w:t>
      </w:r>
    </w:p>
    <w:p>
      <w:r>
        <w:t>- Đặc tính cắt: loại C (dòng ngắt từ 5-10 dòng định mức)</w:t>
      </w:r>
    </w:p>
    <w:p>
      <w:r>
        <w:t>- Bề rộng 1 cực: 18mm</w:t>
      </w:r>
    </w:p>
    <w:p>
      <w:r>
        <w:t>Cái/điểm</w:t>
      </w:r>
    </w:p>
    <w:p>
      <w:r>
        <w:t>10</w:t>
      </w:r>
    </w:p>
    <w:p>
      <w:r>
        <w:t>5</w:t>
      </w:r>
    </w:p>
    <w:p>
      <w:r>
        <w:t>Atomat tổng 150A 2pha</w:t>
      </w:r>
    </w:p>
    <w:p>
      <w:r>
        <w:t>- Dòng cắt: 25kA</w:t>
      </w:r>
    </w:p>
    <w:p>
      <w:r>
        <w:t>- Điện áp: 220/240VAC</w:t>
      </w:r>
    </w:p>
    <w:p>
      <w:r>
        <w:t>- Bảo vệ ngắn mạch</w:t>
      </w:r>
    </w:p>
    <w:p>
      <w:r>
        <w:t>Cái/điểm</w:t>
      </w:r>
    </w:p>
    <w:p>
      <w:r>
        <w:t>1</w:t>
      </w:r>
    </w:p>
    <w:p>
      <w:r>
        <w:t>6</w:t>
      </w:r>
    </w:p>
    <w:p>
      <w:r>
        <w:t>Tủ điện sơn tĩnh điện 40x60cm</w:t>
      </w:r>
    </w:p>
    <w:p>
      <w:r>
        <w:t>- Kích thước 40x60cm</w:t>
      </w:r>
    </w:p>
    <w:p>
      <w:r>
        <w:t>- Tủ điện lắp đặt trong nhà được làm bằng tôn dày 1,2mm</w:t>
      </w:r>
    </w:p>
    <w:p>
      <w:r>
        <w:t>Cái/điểm</w:t>
      </w:r>
    </w:p>
    <w:p>
      <w:r>
        <w:t>1</w:t>
      </w:r>
    </w:p>
    <w:p>
      <w:r>
        <w:t>7</w:t>
      </w:r>
    </w:p>
    <w:p>
      <w:r>
        <w:t>Thang máng cáp trên trần, không nắp đậy</w:t>
      </w:r>
    </w:p>
    <w:p>
      <w:r>
        <w:t>- Tôn zam mạ kẽm</w:t>
      </w:r>
    </w:p>
    <w:p>
      <w:r>
        <w:t>- Kích thước chiều rộng: 200mm</w:t>
      </w:r>
    </w:p>
    <w:p>
      <w:r>
        <w:t>- Kích thước chiều cao: 100mm</w:t>
      </w:r>
    </w:p>
    <w:p>
      <w:r>
        <w:t>- Độ dày vật liệu: 1.2mm</w:t>
      </w:r>
    </w:p>
    <w:p>
      <w:r>
        <w:t>Mét/điểm</w:t>
      </w:r>
    </w:p>
    <w:p>
      <w:r>
        <w:t>80</w:t>
      </w:r>
    </w:p>
    <w:p>
      <w:r>
        <w:t>8</w:t>
      </w:r>
    </w:p>
    <w:p>
      <w:r>
        <w:t>Thang máng cáp dưới sàn, lắp inox</w:t>
      </w:r>
    </w:p>
    <w:p>
      <w:r>
        <w:t>- Kích thước chiều rộng: 100mm</w:t>
      </w:r>
    </w:p>
    <w:p>
      <w:r>
        <w:t>- Kích thước chiều cao: 60mm</w:t>
      </w:r>
    </w:p>
    <w:p>
      <w:r>
        <w:t>- Độ dày vật liệu: 0.8mm</w:t>
      </w:r>
    </w:p>
    <w:p>
      <w:r>
        <w:t>- Nắp đậy inox SUA201 dày 1.0mm</w:t>
      </w:r>
    </w:p>
    <w:p>
      <w:r>
        <w:t>Mét/điểm</w:t>
      </w:r>
    </w:p>
    <w:p>
      <w:r>
        <w:t>30</w:t>
      </w:r>
    </w:p>
    <w:p>
      <w:r>
        <w:t>2.2.2. Hướng dẫn áp dụng định mức</w:t>
      </w:r>
    </w:p>
    <w:p>
      <w:r>
        <w:t>Thực hiện theo hướng dẫn tại điểm 1.2.2 Mục 1.2 Phần III Quyết định này.</w:t>
      </w:r>
    </w:p>
    <w:p>
      <w:r>
        <w:t>2.3. Định mức sử dụng công cụ, dụng cụ</w:t>
      </w:r>
    </w:p>
    <w:p>
      <w:r>
        <w:t>2.3.1. Định mức</w:t>
      </w:r>
    </w:p>
    <w:p>
      <w:r>
        <w:t>TT</w:t>
      </w:r>
    </w:p>
    <w:p>
      <w:r>
        <w:t>Loại công cụ, dụng cụ</w:t>
      </w:r>
    </w:p>
    <w:p>
      <w:r>
        <w:t>Đơn vị tính</w:t>
      </w:r>
    </w:p>
    <w:p>
      <w:r>
        <w:t>Số lượng</w:t>
      </w:r>
    </w:p>
    <w:p>
      <w:r>
        <w:t>1</w:t>
      </w:r>
    </w:p>
    <w:p>
      <w:r>
        <w:t>Bàn quầy giao dịch phục vụ giao dịch với người dân:</w:t>
      </w:r>
    </w:p>
    <w:p>
      <w:r>
        <w:t>Chất liệu: gỗ, nhựa. Kích thước: rộng 1.2m, cao 0.8m, ngang 0.75 m.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450-480 mm. Chiều cao lưng ghế làm việc: 900-1300 mm. Chiều rộng: 450-550 mm. Chiều sâu: 400-500 mm.</w:t>
      </w:r>
    </w:p>
    <w:p>
      <w:r>
        <w:t>Cái/quầy</w:t>
      </w:r>
    </w:p>
    <w:p>
      <w:r>
        <w:t>1</w:t>
      </w:r>
    </w:p>
    <w:p>
      <w:r>
        <w:t>4</w:t>
      </w:r>
    </w:p>
    <w:p>
      <w:r>
        <w:t>Tủ hồ sơ để cất hồ sơ, tài liệu: Chất liệu: gỗ, inox, sắt. Kích thước: 2 buồng. Kiểu dáng: Rộng 900-1000 mm x Sâu 400-500mm x Cao 1900-2000mm</w:t>
      </w:r>
    </w:p>
    <w:p>
      <w:r>
        <w:t>Cái/người</w:t>
      </w:r>
    </w:p>
    <w:p>
      <w:r>
        <w:t>1</w:t>
      </w:r>
    </w:p>
    <w:p>
      <w:r>
        <w:t>5</w:t>
      </w:r>
    </w:p>
    <w:p>
      <w:r>
        <w:t>Biển nhận diện BPMC ngoài trời: Kích thước phù hợp với mặt bằng. Thiết kế theo đúng quy định nhận diện Bộ phận Một cửa</w:t>
      </w:r>
    </w:p>
    <w:p>
      <w:r>
        <w:t>Cái/điểm</w:t>
      </w:r>
    </w:p>
    <w:p>
      <w:r>
        <w:t>1</w:t>
      </w:r>
    </w:p>
    <w:p>
      <w:r>
        <w:t>6</w:t>
      </w:r>
    </w:p>
    <w:p>
      <w:r>
        <w:t>Biển nhận diện BPMC trong nhà: Kích thước phù hợp với mặt bằng. Thiết kế theo đúng quy định nhận diện Bộ phận Một cửa</w:t>
      </w:r>
    </w:p>
    <w:p>
      <w:r>
        <w:t>Cái/điểm</w:t>
      </w:r>
    </w:p>
    <w:p>
      <w:r>
        <w:t>1</w:t>
      </w:r>
    </w:p>
    <w:p>
      <w:r>
        <w:t>7</w:t>
      </w:r>
    </w:p>
    <w:p>
      <w:r>
        <w:t>Bàn đăng ký để người dân ngồi kê khai các giấy tờ TTHC: Chất liệu: Gỗ, inox, nhựa. Kích thước: dài 2000 mm x rộng 1000 mm x cao 750mm</w:t>
      </w:r>
    </w:p>
    <w:p>
      <w:r>
        <w:t>Cái/điểm</w:t>
      </w:r>
    </w:p>
    <w:p>
      <w:r>
        <w:t>2</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5</w:t>
      </w:r>
    </w:p>
    <w:p>
      <w:r>
        <w:t>9</w:t>
      </w:r>
    </w:p>
    <w:p>
      <w:r>
        <w:t>Bảng niêm yết thủ tục hành chính: Chất liệu: gỗ, nhựa, sắt, inox. Kích thước phù hợp với số lượng TTHC.</w:t>
      </w:r>
    </w:p>
    <w:p>
      <w:r>
        <w:t>Cái/điểm</w:t>
      </w:r>
    </w:p>
    <w:p>
      <w:r>
        <w:t>1</w:t>
      </w:r>
    </w:p>
    <w:p>
      <w:r>
        <w:t>10</w:t>
      </w:r>
    </w:p>
    <w:p>
      <w:r>
        <w:t>Bàn đặt máy tính phục vụ người dân tra cứu, thực hiện dịch vụ công trực tuyến: Chất liệu gỗ, nhựa, inox. Có hộc liền, có kệ để CPU và khay đựng bàn phím. Kích thước : Rộng 1200mm- Sâu 700mm- Cao 750mm.</w:t>
      </w:r>
    </w:p>
    <w:p>
      <w:r>
        <w:t>Cái/điểm</w:t>
      </w:r>
    </w:p>
    <w:p>
      <w:r>
        <w:t>2</w:t>
      </w:r>
    </w:p>
    <w:p>
      <w:r>
        <w:t>11</w:t>
      </w:r>
    </w:p>
    <w:p>
      <w:r>
        <w:t>Bàn họp: Chất liệu: Gỗ, inox, nhựa. Kích thước: Rộng 6000 x Sâu 1500 x Cao 750 (hoặc theo kích thước phòng)</w:t>
      </w:r>
    </w:p>
    <w:p>
      <w:r>
        <w:t>Cái/người</w:t>
      </w:r>
    </w:p>
    <w:p>
      <w:r>
        <w:t>1</w:t>
      </w:r>
    </w:p>
    <w:p>
      <w:r>
        <w:t>12</w:t>
      </w:r>
    </w:p>
    <w:p>
      <w:r>
        <w:t>Ghế họp: Chất liệu: gỗ, inox, sắt. Chiều cao ghế làm việc từ đất đến mặt ngồi: 450 - 480 mm. Chiều cao lưng ghế làm việc: 900 - 1300 mm. Chiều rộng: 450 - 550 mm. Chiều sâu: 400 - 500 mm.</w:t>
      </w:r>
    </w:p>
    <w:p>
      <w:r>
        <w:t>Cái/phòng</w:t>
      </w:r>
    </w:p>
    <w:p>
      <w:r>
        <w:t>10</w:t>
      </w:r>
    </w:p>
    <w:p>
      <w:r>
        <w:t>13</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2.3.2. Hướng dẫn áp dụng định mức</w:t>
      </w:r>
    </w:p>
    <w:p>
      <w:r>
        <w:t>Thực hiện theo hướng dẫn tại điểm 1.3.2 Mục 1.3 Phần III Quyết định này.</w:t>
      </w:r>
    </w:p>
    <w:p>
      <w:r>
        <w:t>2.4. Định mức sử dụng vật tư văn phòng</w:t>
      </w:r>
    </w:p>
    <w:p>
      <w:r>
        <w:t>2.4.1. Định mức</w:t>
      </w:r>
    </w:p>
    <w:p>
      <w:r>
        <w:t>TT</w:t>
      </w:r>
    </w:p>
    <w:p>
      <w:r>
        <w:t>Loại vật tư</w:t>
      </w:r>
    </w:p>
    <w:p>
      <w:r>
        <w:t>Đơn vị tính</w:t>
      </w:r>
    </w:p>
    <w:p>
      <w:r>
        <w:t>Số lượng</w:t>
      </w:r>
    </w:p>
    <w:p>
      <w:r>
        <w:t>1</w:t>
      </w:r>
    </w:p>
    <w:p>
      <w:r>
        <w:t>Mực máy in</w:t>
      </w:r>
    </w:p>
    <w:p>
      <w:r>
        <w:t>Hộp/tháng</w:t>
      </w:r>
    </w:p>
    <w:p>
      <w:r>
        <w:t>5</w:t>
      </w:r>
    </w:p>
    <w:p>
      <w:r>
        <w:t>2</w:t>
      </w:r>
    </w:p>
    <w:p>
      <w:r>
        <w:t>Mực máy photocopy</w:t>
      </w:r>
    </w:p>
    <w:p>
      <w:r>
        <w:t>Hộp/tháng</w:t>
      </w:r>
    </w:p>
    <w:p>
      <w:r>
        <w:t>1,5</w:t>
      </w:r>
    </w:p>
    <w:p>
      <w:r>
        <w:t>3</w:t>
      </w:r>
    </w:p>
    <w:p>
      <w:r>
        <w:t>Giấy A4 màu trắng 70gsm/80gsm</w:t>
      </w:r>
    </w:p>
    <w:p>
      <w:r>
        <w:t>Ram/tháng</w:t>
      </w:r>
    </w:p>
    <w:p>
      <w:r>
        <w:t>36</w:t>
      </w:r>
    </w:p>
    <w:p>
      <w:r>
        <w:t>4</w:t>
      </w:r>
    </w:p>
    <w:p>
      <w:r>
        <w:t>Giấy A4 giấy màu 70gsm / 80gsm</w:t>
      </w:r>
    </w:p>
    <w:p>
      <w:r>
        <w:t>Ram/tháng</w:t>
      </w:r>
    </w:p>
    <w:p>
      <w:r>
        <w:t>10</w:t>
      </w:r>
    </w:p>
    <w:p>
      <w:r>
        <w:t>5</w:t>
      </w:r>
    </w:p>
    <w:p>
      <w:r>
        <w:t>Bút viết cho nhân viên</w:t>
      </w:r>
    </w:p>
    <w:p>
      <w:r>
        <w:t>Cái/người/tháng</w:t>
      </w:r>
    </w:p>
    <w:p>
      <w:r>
        <w:t>2</w:t>
      </w:r>
    </w:p>
    <w:p>
      <w:r>
        <w:t>6</w:t>
      </w:r>
    </w:p>
    <w:p>
      <w:r>
        <w:t>Bút viết cho khách hàng tại quầy</w:t>
      </w:r>
    </w:p>
    <w:p>
      <w:r>
        <w:t>Cái/tháng</w:t>
      </w:r>
    </w:p>
    <w:p>
      <w:r>
        <w:t>30</w:t>
      </w:r>
    </w:p>
    <w:p>
      <w:r>
        <w:t>7</w:t>
      </w:r>
    </w:p>
    <w:p>
      <w:r>
        <w:t>Bút viết cho khách hàng tại bàn kê khai, hướng dẫn</w:t>
      </w:r>
    </w:p>
    <w:p>
      <w:r>
        <w:t>Cái/tháng</w:t>
      </w:r>
    </w:p>
    <w:p>
      <w:r>
        <w:t>10</w:t>
      </w:r>
    </w:p>
    <w:p>
      <w:r>
        <w:t>8</w:t>
      </w:r>
    </w:p>
    <w:p>
      <w:r>
        <w:t>Ghim bấm</w:t>
      </w:r>
    </w:p>
    <w:p>
      <w:r>
        <w:t>Hộp/tháng</w:t>
      </w:r>
    </w:p>
    <w:p>
      <w:r>
        <w:t>10</w:t>
      </w:r>
    </w:p>
    <w:p>
      <w:r>
        <w:t>9</w:t>
      </w:r>
    </w:p>
    <w:p>
      <w:r>
        <w:t>Bàn dập ghim giấy</w:t>
      </w:r>
    </w:p>
    <w:p>
      <w:r>
        <w:t>Cái/năm</w:t>
      </w:r>
    </w:p>
    <w:p>
      <w:r>
        <w:t>10</w:t>
      </w:r>
    </w:p>
    <w:p>
      <w:r>
        <w:t>10</w:t>
      </w:r>
    </w:p>
    <w:p>
      <w:r>
        <w:t>Giấy A3 màu trắng 70gsm</w:t>
      </w:r>
    </w:p>
    <w:p>
      <w:r>
        <w:t>Ram/tháng</w:t>
      </w:r>
    </w:p>
    <w:p>
      <w:r>
        <w:t>2</w:t>
      </w:r>
    </w:p>
    <w:p>
      <w:r>
        <w:t>11</w:t>
      </w:r>
    </w:p>
    <w:p>
      <w:r>
        <w:t>Kéo cắt giấy cho nhân viên</w:t>
      </w:r>
    </w:p>
    <w:p>
      <w:r>
        <w:t>Cái/năm</w:t>
      </w:r>
    </w:p>
    <w:p>
      <w:r>
        <w:t>10</w:t>
      </w:r>
    </w:p>
    <w:p>
      <w:r>
        <w:t>2.4.2. Hướng dẫn áp dụng định mức</w:t>
      </w:r>
    </w:p>
    <w:p>
      <w:r>
        <w:t>Thực hiện theo hướng dẫn tại điểm 1.4.2 Mục 1.4 Phần III Quyết định này.</w:t>
      </w:r>
    </w:p>
    <w:p>
      <w:r>
        <w:t>2.5. Định mức các hao phí trực tiếp khác</w:t>
      </w:r>
    </w:p>
    <w:p>
      <w:r>
        <w:t>2.5.1. Định mức</w:t>
      </w:r>
    </w:p>
    <w:p>
      <w:r>
        <w:t>STT</w:t>
      </w:r>
    </w:p>
    <w:p>
      <w:r>
        <w:t>Điện nước, đường truyền</w:t>
      </w:r>
    </w:p>
    <w:p>
      <w:r>
        <w:t>Số lượng</w:t>
      </w:r>
    </w:p>
    <w:p>
      <w:r>
        <w:t>Đơn vị tính</w:t>
      </w:r>
    </w:p>
    <w:p>
      <w:r>
        <w:t>1</w:t>
      </w:r>
    </w:p>
    <w:p>
      <w:r>
        <w:t>Dịch vụ truy nhập internet băng rộng cố định có tốc độ 200Mbps</w:t>
      </w:r>
    </w:p>
    <w:p>
      <w:r>
        <w:t>2</w:t>
      </w:r>
    </w:p>
    <w:p>
      <w:r>
        <w:t>tháng</w:t>
      </w:r>
    </w:p>
    <w:p>
      <w:r>
        <w:t>2</w:t>
      </w:r>
    </w:p>
    <w:p>
      <w:r>
        <w:t>Điện năng sử dụng</w:t>
      </w:r>
    </w:p>
    <w:p>
      <w:r>
        <w:t>1.500</w:t>
      </w:r>
    </w:p>
    <w:p>
      <w:r>
        <w:t>KW/tháng</w:t>
      </w:r>
    </w:p>
    <w:p>
      <w:r>
        <w:t>3</w:t>
      </w:r>
    </w:p>
    <w:p>
      <w:r>
        <w:t>Nước sinh hoạt</w:t>
      </w:r>
    </w:p>
    <w:p>
      <w:r>
        <w:t>70</w:t>
      </w:r>
    </w:p>
    <w:p>
      <w:r>
        <w:t>m3/tháng</w:t>
      </w:r>
    </w:p>
    <w:p>
      <w:r>
        <w:t>4</w:t>
      </w:r>
    </w:p>
    <w:p>
      <w:r>
        <w:t>Nước uống</w:t>
      </w:r>
    </w:p>
    <w:p>
      <w:r>
        <w:t>1.000</w:t>
      </w:r>
    </w:p>
    <w:p>
      <w:r>
        <w:t>Lít/tháng</w:t>
      </w:r>
    </w:p>
    <w:p>
      <w:r>
        <w:t>2.5.2. Hướng dẫn áp dụng định mức</w:t>
      </w:r>
    </w:p>
    <w:p>
      <w:r>
        <w:t>Thực hiện theo hướng dẫn tại điểm 1.5.2 Mục 1.5 Phần III Quyết định này.</w:t>
      </w:r>
    </w:p>
    <w:p>
      <w:r>
        <w:t>3. Tại Điểm Tiếp nhận và Trả kết quả</w:t>
      </w:r>
    </w:p>
    <w:p>
      <w:r>
        <w:t>3.1. Định mức nhân công</w:t>
      </w:r>
    </w:p>
    <w:p>
      <w:r>
        <w:t>3.1.1. Định mức</w:t>
      </w:r>
    </w:p>
    <w:p>
      <w:r>
        <w:t>Định mức nhân công được tính trên cơ sở số ngày làm việc hành chính (bình quân 22 ngày/tháng, mỗi ngày tính là 01 công) để hoàn thành các công việc trong hoạt động hướng dẫn, tiếp nhận, số hóa hồ sơ, trả kết quả giải quyết TTHC với khối lượng bình quân 150 hồ sơ/tháng, như sau:</w:t>
      </w:r>
    </w:p>
    <w:p>
      <w:r>
        <w:t>Đơn vị tính: công/tháng</w:t>
      </w:r>
    </w:p>
    <w:p>
      <w:r>
        <w:t>STT</w:t>
      </w:r>
    </w:p>
    <w:p>
      <w:r>
        <w:t>Tên lĩnh vực có TTHC</w:t>
      </w:r>
    </w:p>
    <w:p>
      <w:r>
        <w:t>Định mức</w:t>
      </w:r>
    </w:p>
    <w:p>
      <w:r>
        <w:t>Hệ số điều chỉnh định mức theo lĩnh vực</w:t>
      </w:r>
    </w:p>
    <w:p>
      <w:r>
        <w:t>Định mức cho từng hoạt động</w:t>
      </w:r>
    </w:p>
    <w:p>
      <w:r>
        <w:t>Hướng dẫn</w:t>
      </w:r>
    </w:p>
    <w:p>
      <w:r>
        <w:t>Tiếp nhận</w:t>
      </w:r>
    </w:p>
    <w:p>
      <w:r>
        <w:t>Số hóa</w:t>
      </w:r>
    </w:p>
    <w:p>
      <w:r>
        <w:t>Trả kết quả</w:t>
      </w:r>
    </w:p>
    <w:p>
      <w:r>
        <w:t>1</w:t>
      </w:r>
    </w:p>
    <w:p>
      <w:r>
        <w:t>Chung cho các lĩnh vực</w:t>
      </w:r>
    </w:p>
    <w:p>
      <w:r>
        <w:t>22</w:t>
      </w:r>
    </w:p>
    <w:p>
      <w:r>
        <w:t>1</w:t>
      </w:r>
    </w:p>
    <w:p>
      <w:r>
        <w:t>6,67</w:t>
      </w:r>
    </w:p>
    <w:p>
      <w:r>
        <w:t>11,15</w:t>
      </w:r>
    </w:p>
    <w:p>
      <w:r>
        <w:t>2,91</w:t>
      </w:r>
    </w:p>
    <w:p>
      <w:r>
        <w:t>1,27</w:t>
      </w:r>
    </w:p>
    <w:p>
      <w:r>
        <w:t>3.1.2. Hướng dẫn áp dụng định mức</w:t>
      </w:r>
    </w:p>
    <w:p>
      <w:r>
        <w:t>Thực hiện theo hướng dẫn tại điểm 1.1.2 Mục 1.1 Phần III Quyết định này.</w:t>
      </w:r>
    </w:p>
    <w:p>
      <w:r>
        <w:t>3.2. Định mức sử dụng máy móc, thiết bị</w:t>
      </w:r>
    </w:p>
    <w:p>
      <w:r>
        <w:t>3.2.1. Định mức</w:t>
      </w:r>
    </w:p>
    <w:p>
      <w:r>
        <w:t>TT</w:t>
      </w:r>
    </w:p>
    <w:p>
      <w:r>
        <w:t>Loại thiết bị</w:t>
      </w:r>
    </w:p>
    <w:p>
      <w:r>
        <w:t>Yêu cầu đặc tính kỹ thuật</w:t>
      </w:r>
    </w:p>
    <w:p>
      <w:r>
        <w:t>Đơn vị tính</w:t>
      </w:r>
    </w:p>
    <w:p>
      <w:r>
        <w:t>Số lượng</w:t>
      </w:r>
    </w:p>
    <w:p>
      <w:r>
        <w:t>I</w:t>
      </w:r>
    </w:p>
    <w:p>
      <w:r>
        <w:t>Máy tính, máy in, máy scan, photo</w:t>
      </w:r>
    </w:p>
    <w:p>
      <w:r>
        <w:t>1</w:t>
      </w:r>
    </w:p>
    <w:p>
      <w:r>
        <w:t>Bộ máy vi tính để bàn phục vụ người dân tra cứu thực hiện DVC trực tuyến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Bộ/điểm</w:t>
      </w:r>
    </w:p>
    <w:p>
      <w:r>
        <w:t>1</w:t>
      </w:r>
    </w:p>
    <w:p>
      <w:r>
        <w:t>2</w:t>
      </w:r>
    </w:p>
    <w:p>
      <w:r>
        <w:t>Bộ máy vi tính để bàn</w:t>
      </w:r>
    </w:p>
    <w:p>
      <w:r>
        <w:t>- Bộ vi xử lý: Core i5 thế hệ 13 hoặc tương đương</w:t>
      </w:r>
    </w:p>
    <w:p>
      <w:r>
        <w:t>- Bộ nhớ trong: 16 GB.</w:t>
      </w:r>
    </w:p>
    <w:p>
      <w:r>
        <w:t>- Ổ cứng: 512 GB SSD</w:t>
      </w:r>
    </w:p>
    <w:p>
      <w:r>
        <w:t>- Hệ điều hành: Windows 11 Home</w:t>
      </w:r>
    </w:p>
    <w:p>
      <w:r>
        <w:t>- Màn hình: 21.5” đồng bộ hãng sản xuất máy</w:t>
      </w:r>
    </w:p>
    <w:p>
      <w:r>
        <w:t>Bộ/người</w:t>
      </w:r>
    </w:p>
    <w:p>
      <w:r>
        <w:t>1</w:t>
      </w:r>
    </w:p>
    <w:p>
      <w:r>
        <w:t>3</w:t>
      </w:r>
    </w:p>
    <w:p>
      <w:r>
        <w:t>Bộ lưu điện UPS</w:t>
      </w:r>
    </w:p>
    <w:p>
      <w:r>
        <w:t>- Dung lượng 600VA/360W</w:t>
      </w:r>
    </w:p>
    <w:p>
      <w:r>
        <w:t>- Phạm vi điện áp đầu vào 165 - 290 VAC</w:t>
      </w:r>
    </w:p>
    <w:p>
      <w:r>
        <w:t>- Tầng số đầu vào (Hz) 50 ± 5 60 ± 5</w:t>
      </w:r>
    </w:p>
    <w:p>
      <w:r>
        <w:t>- Điện áp đầu ra ở chế độ Ắc quy 220V +/- 10%</w:t>
      </w:r>
    </w:p>
    <w:p>
      <w:r>
        <w:t>- Tần số đầu ra ở chế độ Ắc quy 50Hz +/- 1%</w:t>
      </w:r>
    </w:p>
    <w:p>
      <w:r>
        <w:t>- Bảo vệ quá tải: Cầu chì</w:t>
      </w:r>
    </w:p>
    <w:p>
      <w:r>
        <w:t>- Loại Ắc quy: sealed lead-acid</w:t>
      </w:r>
    </w:p>
    <w:p>
      <w:r>
        <w:t>- Thời gian sạc 8 giờ</w:t>
      </w:r>
    </w:p>
    <w:p>
      <w:r>
        <w:t>- Chỉ số LED: Bật Nguồn, Chế Độ Line, Chế Độ Ắc Quy, Ắc Quy Yếu</w:t>
      </w:r>
    </w:p>
    <w:p>
      <w:r>
        <w:t>Âm thanh báo động: Chế Độ Ắc Quy, Ắc Quy Yếu, Quá Tải, UPS Lỗi"</w:t>
      </w:r>
    </w:p>
    <w:p>
      <w:r>
        <w:t>Bộ/máy tính</w:t>
      </w:r>
    </w:p>
    <w:p>
      <w:r>
        <w:t>1</w:t>
      </w:r>
    </w:p>
    <w:p>
      <w:r>
        <w:t>4</w:t>
      </w:r>
    </w:p>
    <w:p>
      <w:r>
        <w:t>Máy in A4</w:t>
      </w:r>
    </w:p>
    <w:p>
      <w:r>
        <w:t>- Công nghệ in: Laser</w:t>
      </w:r>
    </w:p>
    <w:p>
      <w:r>
        <w:t>- Chất lượng in: 1200 x 1200 dpi</w:t>
      </w:r>
    </w:p>
    <w:p>
      <w:r>
        <w:t>- In hai mặt: Tự động (tiêu chuẩn)</w:t>
      </w:r>
    </w:p>
    <w:p>
      <w:r>
        <w:t>Cái/điểm</w:t>
      </w:r>
    </w:p>
    <w:p>
      <w:r>
        <w:t>2</w:t>
      </w:r>
    </w:p>
    <w:p>
      <w:r>
        <w:t>5</w:t>
      </w:r>
    </w:p>
    <w:p>
      <w:r>
        <w:t>Máy Scan A4</w:t>
      </w:r>
    </w:p>
    <w:p>
      <w:r>
        <w:t>- Loại máy: scan nạp giấy</w:t>
      </w:r>
    </w:p>
    <w:p>
      <w:r>
        <w:t>- Scan hai mặt: Có</w:t>
      </w:r>
    </w:p>
    <w:p>
      <w:r>
        <w:t>- Chuẩn kết nối: USB</w:t>
      </w:r>
    </w:p>
    <w:p>
      <w:r>
        <w:t>- Độ phân giải: 600 dpi</w:t>
      </w:r>
    </w:p>
    <w:p>
      <w:r>
        <w:t>Cái/điểm</w:t>
      </w:r>
    </w:p>
    <w:p>
      <w:r>
        <w:t>2</w:t>
      </w:r>
    </w:p>
    <w:p>
      <w:r>
        <w:t>6</w:t>
      </w:r>
    </w:p>
    <w:p>
      <w:r>
        <w:t>Máy Scan A3</w:t>
      </w:r>
    </w:p>
    <w:p>
      <w:r>
        <w:t>- Khổ giấy scan: tối đa A3</w:t>
      </w:r>
    </w:p>
    <w:p>
      <w:r>
        <w:t>- Độ phân giải: 600 dpi</w:t>
      </w:r>
    </w:p>
    <w:p>
      <w:r>
        <w:t>- Chuẩn kết nối: USB</w:t>
      </w:r>
    </w:p>
    <w:p>
      <w:r>
        <w:t>Cái/điểm</w:t>
      </w:r>
    </w:p>
    <w:p>
      <w:r>
        <w:t>1</w:t>
      </w:r>
    </w:p>
    <w:p>
      <w:r>
        <w:t>7</w:t>
      </w:r>
    </w:p>
    <w:p>
      <w:r>
        <w:t>Máy photocopy</w:t>
      </w:r>
    </w:p>
    <w:p>
      <w:r>
        <w:t>- Tốc độ copy: ≥ 25 trang/ phút (A4)</w:t>
      </w:r>
    </w:p>
    <w:p>
      <w:r>
        <w:t>- Độ phân giải copy: 600 dpi</w:t>
      </w:r>
    </w:p>
    <w:p>
      <w:r>
        <w:t>- Khổ giấy tối đa/tối thiểu: A3/A5</w:t>
      </w:r>
    </w:p>
    <w:p>
      <w:r>
        <w:t>- Bộ đảo mặt tự động (duplex)</w:t>
      </w:r>
    </w:p>
    <w:p>
      <w:r>
        <w:t>- Giao tiếp: USB/LAN/WIFI</w:t>
      </w:r>
    </w:p>
    <w:p>
      <w:r>
        <w:t>Cái/điểm</w:t>
      </w:r>
    </w:p>
    <w:p>
      <w:r>
        <w:t>1</w:t>
      </w:r>
    </w:p>
    <w:p>
      <w:r>
        <w:t>II</w:t>
      </w:r>
    </w:p>
    <w:p>
      <w:r>
        <w:t>Thiết bị mạng</w:t>
      </w:r>
    </w:p>
    <w:p>
      <w:r>
        <w:t>1</w:t>
      </w:r>
    </w:p>
    <w:p>
      <w:r>
        <w:t>Thiết bị định tuyến</w:t>
      </w:r>
    </w:p>
    <w:p>
      <w:r>
        <w:t>4x 10G SFP+ ports | 13x Gigabit LAN ports | 1x RJ45 Serial port | 1x M.2 slots | 16 core CPU | 16 GB RAM | Dual redundant power supply</w:t>
      </w:r>
    </w:p>
    <w:p>
      <w:r>
        <w:t>Cái/điểm</w:t>
      </w:r>
    </w:p>
    <w:p>
      <w:r>
        <w:t>1</w:t>
      </w:r>
    </w:p>
    <w:p>
      <w:r>
        <w:t>2</w:t>
      </w:r>
    </w:p>
    <w:p>
      <w:r>
        <w:t>Thiết bị chuyển mạch</w:t>
      </w:r>
    </w:p>
    <w:p>
      <w:r>
        <w:t>- 24 cổng data GE</w:t>
      </w:r>
    </w:p>
    <w:p>
      <w:r>
        <w:t>- 4 cổng SFP (uplinks)</w:t>
      </w:r>
    </w:p>
    <w:p>
      <w:r>
        <w:t>- Nguồn PWR-C1-350WAC-P= CPU x86, DRAM 8G, Flash 16G; Phần mềm Cisco IOS XE tích hợp Network Essentials; Băng thông chuyển mạch: 56 Gbps</w:t>
      </w:r>
    </w:p>
    <w:p>
      <w:r>
        <w:t>- Tốc độ chuyển tiếp (gói): 41.66 Mpps</w:t>
      </w:r>
    </w:p>
    <w:p>
      <w:r>
        <w:t>Cái/điểm</w:t>
      </w:r>
    </w:p>
    <w:p>
      <w:r>
        <w:t>1</w:t>
      </w:r>
    </w:p>
    <w:p>
      <w:r>
        <w:t>3</w:t>
      </w:r>
    </w:p>
    <w:p>
      <w:r>
        <w:t>Switch Layer</w:t>
      </w:r>
    </w:p>
    <w:p>
      <w:r>
        <w:t>- Tốc độ Lan: Ethernet Gigabit (10/100/1000Mbps); Số cổng: 28x Gigabit Ethernet Ports.</w:t>
      </w:r>
    </w:p>
    <w:p>
      <w:r>
        <w:t>- Cổng kết nối RJ45: 24x Gigabit Ethernet RJ-45 ports; Uplink Port: 4x Gigabit SFP.</w:t>
      </w:r>
    </w:p>
    <w:p>
      <w:r>
        <w:t>- Switch quản lý: Managed switch.Switch PoE: không hỗ trợ. Switching capacity: 56 Gbps.Forwarding rate: 41.66 mpps.Management: CLI, SSH, Telnet, Web, Mobile App, Cloud.Kiểu Switch</w:t>
      </w:r>
    </w:p>
    <w:p>
      <w:r>
        <w:t>Cái/điểm</w:t>
      </w:r>
    </w:p>
    <w:p>
      <w:r>
        <w:t>2</w:t>
      </w:r>
    </w:p>
    <w:p>
      <w:r>
        <w:t>4</w:t>
      </w:r>
    </w:p>
    <w:p>
      <w:r>
        <w:t>Bộ phát wifi</w:t>
      </w:r>
    </w:p>
    <w:p>
      <w:r>
        <w:t>- Băng tần, Tốc Độ: 2.4 Ghz tốc độ 450 Mbps; 5 Ghz tốc độ 1300 Mbps</w:t>
      </w:r>
    </w:p>
    <w:p>
      <w:r>
        <w:t>- Công suất phát: 2.4 Ghz 22 dBm; 5 Ghz 22 dBm</w:t>
      </w:r>
    </w:p>
    <w:p>
      <w:r>
        <w:t>- Cổng mạng: (2) 10/100/1000 Mbps Ethernet Ports</w:t>
      </w:r>
    </w:p>
    <w:p>
      <w:r>
        <w:t>- USB 2.0 Port. Hỗ trợ VLAN 802.1Q</w:t>
      </w:r>
    </w:p>
    <w:p>
      <w:r>
        <w:t>- 4 SSID trên một tần số</w:t>
      </w:r>
    </w:p>
    <w:p>
      <w:r>
        <w:t>- Passive Power over Ethernet (Passive PoE 44-57V), Hỗ trợ 802.3af, 802.3at</w:t>
      </w:r>
    </w:p>
    <w:p>
      <w:r>
        <w:t>Cái/điểm</w:t>
      </w:r>
    </w:p>
    <w:p>
      <w:r>
        <w:t>2</w:t>
      </w:r>
    </w:p>
    <w:p>
      <w:r>
        <w:t>5</w:t>
      </w:r>
    </w:p>
    <w:p>
      <w:r>
        <w:t>Thiết bị lưu điện 10kVA</w:t>
      </w:r>
    </w:p>
    <w:p>
      <w:r>
        <w:t>Bộ nguồn cấp điện liên tục</w:t>
      </w:r>
    </w:p>
    <w:p>
      <w:r>
        <w:t>- Công suất bộ nguồn lưu điện: 10000VA/9000W.</w:t>
      </w:r>
    </w:p>
    <w:p>
      <w:r>
        <w:t>- Hệ số công suất: 0.9.</w:t>
      </w:r>
    </w:p>
    <w:p>
      <w:r>
        <w:t>- Điện áp ngõ vào: 176-276VAC.</w:t>
      </w:r>
    </w:p>
    <w:p>
      <w:r>
        <w:t>- Tần số nguồn vào: 50/60Hz ±10% (Auto- sensing).</w:t>
      </w:r>
    </w:p>
    <w:p>
      <w:r>
        <w:t>- Điện áp ra: 208, 220, 230, 240VAC (Configurable) ±2%.</w:t>
      </w:r>
    </w:p>
    <w:p>
      <w:r>
        <w:t>- Tần số nguồn ra: 50 Hz ± 0.25Hz.</w:t>
      </w:r>
    </w:p>
    <w:p>
      <w:r>
        <w:t>Cái/điểm</w:t>
      </w:r>
    </w:p>
    <w:p>
      <w:r>
        <w:t>2</w:t>
      </w:r>
    </w:p>
    <w:p>
      <w:r>
        <w:t>6</w:t>
      </w:r>
    </w:p>
    <w:p>
      <w:r>
        <w:t>Ổ cắm mạng đôi loại Cat6</w:t>
      </w:r>
    </w:p>
    <w:p>
      <w:r>
        <w:t>- Ổ cắm mạng đôi loại Cat6 Bọc giáp chống nhiễu.</w:t>
      </w:r>
    </w:p>
    <w:p>
      <w:r>
        <w:t>- Hỗ trợ 2 chuẩn nối dây T568A hoặc T568B.</w:t>
      </w:r>
    </w:p>
    <w:p>
      <w:r>
        <w:t>Bộ/điểm</w:t>
      </w:r>
    </w:p>
    <w:p>
      <w:r>
        <w:t>6</w:t>
      </w:r>
    </w:p>
    <w:p>
      <w:r>
        <w:t>7</w:t>
      </w:r>
    </w:p>
    <w:p>
      <w:r>
        <w:t>Ổ cắm mạng đơn loại Cat6</w:t>
      </w:r>
    </w:p>
    <w:p>
      <w:r>
        <w:t>- Ổ cắm mạng đơn loại Cat6 Bọc giáp chống nhiễu.</w:t>
      </w:r>
    </w:p>
    <w:p>
      <w:r>
        <w:t>- Hỗ trợ 2 chuẩn nối dây T568A hoặc T568B.</w:t>
      </w:r>
    </w:p>
    <w:p>
      <w:r>
        <w:t>Bộ/điểm</w:t>
      </w:r>
    </w:p>
    <w:p>
      <w:r>
        <w:t>6</w:t>
      </w:r>
    </w:p>
    <w:p>
      <w:r>
        <w:t>8</w:t>
      </w:r>
    </w:p>
    <w:p>
      <w:r>
        <w:t>Dây nhẩy Cat6 dài 2 mét</w:t>
      </w:r>
    </w:p>
    <w:p>
      <w:r>
        <w:t>- Điện dung: 13.5 pf/ft. ở 1Mhz.</w:t>
      </w:r>
    </w:p>
    <w:p>
      <w:r>
        <w:t>- Trở kháng: 100 ohms +/-15%, 1 MHz to 100 MHz.</w:t>
      </w:r>
    </w:p>
    <w:p>
      <w:r>
        <w:t>- Vỏ bọc: PVC, .210 dia. Nom. Không bọc giáp chống nhiễu.</w:t>
      </w:r>
    </w:p>
    <w:p>
      <w:r>
        <w:t>- Chụp bảo vệ (Boot): chất đàn hồi polyolefin.</w:t>
      </w:r>
    </w:p>
    <w:p>
      <w:r>
        <w:t>Sợi/điểm</w:t>
      </w:r>
    </w:p>
    <w:p>
      <w:r>
        <w:t>100</w:t>
      </w:r>
    </w:p>
    <w:p>
      <w:r>
        <w:t>9</w:t>
      </w:r>
    </w:p>
    <w:p>
      <w:r>
        <w:t>Tủ Rack</w:t>
      </w:r>
    </w:p>
    <w:p>
      <w:r>
        <w:t>- Kích thước: Cao 2100* Rộng 600 * Sâu1000 (mm)</w:t>
      </w:r>
    </w:p>
    <w:p>
      <w:r>
        <w:t>- Cánh trước: Cửa lưới</w:t>
      </w:r>
    </w:p>
    <w:p>
      <w:r>
        <w:t>- Tải trọng: 300kg</w:t>
      </w:r>
    </w:p>
    <w:p>
      <w:r>
        <w:t>- Vật liệu: Thép tấm dày 1.2mm</w:t>
      </w:r>
    </w:p>
    <w:p>
      <w:r>
        <w:t>Tủ/điểm</w:t>
      </w:r>
    </w:p>
    <w:p>
      <w:r>
        <w:t>1</w:t>
      </w:r>
    </w:p>
    <w:p>
      <w:r>
        <w:t>IV</w:t>
      </w:r>
    </w:p>
    <w:p>
      <w:r>
        <w:t>Hệ thống Camera giám sát</w:t>
      </w:r>
    </w:p>
    <w:p>
      <w:r>
        <w:t>1</w:t>
      </w:r>
    </w:p>
    <w:p>
      <w:r>
        <w:t>Ổ cứng dung lượng 6Tb</w:t>
      </w:r>
    </w:p>
    <w:p>
      <w:r>
        <w:t>Ổ cứng 6TB chuyên dụng cho hệ thống camera:</w:t>
      </w:r>
    </w:p>
    <w:p>
      <w:r>
        <w:t>- Kích thước 3.5 inch</w:t>
      </w:r>
    </w:p>
    <w:p>
      <w:r>
        <w:t>- Tốc độ chuẩn kết nối: 6 Gb/s</w:t>
      </w:r>
    </w:p>
    <w:p>
      <w:r>
        <w:t>- Tốc độ ghi dữ liệu: 175 MB/s</w:t>
      </w:r>
    </w:p>
    <w:p>
      <w:r>
        <w:t>- Tốc độ vòng quay: 5400 RPM</w:t>
      </w:r>
    </w:p>
    <w:p>
      <w:r>
        <w:t>- Bộ nhớ đệm: 64MB</w:t>
      </w:r>
    </w:p>
    <w:p>
      <w:r>
        <w:t>Cái/điểm</w:t>
      </w:r>
    </w:p>
    <w:p>
      <w:r>
        <w:t>1</w:t>
      </w:r>
    </w:p>
    <w:p>
      <w:r>
        <w:t>2</w:t>
      </w:r>
    </w:p>
    <w:p>
      <w:r>
        <w:t>Camera IP thân cố định</w:t>
      </w:r>
    </w:p>
    <w:p>
      <w:r>
        <w:t>Camera bán cầu độ phân giải 2MP, nguồn PoE</w:t>
      </w:r>
    </w:p>
    <w:p>
      <w:r>
        <w:t>- Cảm biến: 1/2.8</w:t>
      </w:r>
    </w:p>
    <w:p>
      <w:r>
        <w:t>- Ống kính: 2.7 ~ 13.5 MM</w:t>
      </w:r>
    </w:p>
    <w:p>
      <w:r>
        <w:t>- Độ nhạy sáng: 0.005 Lux / F1.6 (Color, 30 IRE), 0 Lux /FL6 (IR ON)</w:t>
      </w:r>
    </w:p>
    <w:p>
      <w:r>
        <w:t>- IR: 50 m</w:t>
      </w:r>
    </w:p>
    <w:p>
      <w:r>
        <w:t>- WDR: 120 dB</w:t>
      </w:r>
    </w:p>
    <w:p>
      <w:r>
        <w:t>- Nén ảnh: H.265 HEVC / H.264 / MJPEG, Smart Codec</w:t>
      </w:r>
    </w:p>
    <w:p>
      <w:r>
        <w:t>- Tiêu chuẩn: IP66/IP67</w:t>
      </w:r>
    </w:p>
    <w:p>
      <w:r>
        <w:t>- Chống va đập: IK 10</w:t>
      </w:r>
    </w:p>
    <w:p>
      <w:r>
        <w:t>Cái/điểm</w:t>
      </w:r>
    </w:p>
    <w:p>
      <w:r>
        <w:t>1</w:t>
      </w:r>
    </w:p>
    <w:p>
      <w:r>
        <w:t>3</w:t>
      </w:r>
    </w:p>
    <w:p>
      <w:r>
        <w:t>Camera PTZ</w:t>
      </w:r>
    </w:p>
    <w:p>
      <w:r>
        <w:t>- Độ phân giải 5MP, ống kính zoom 30X, nguồn 24VAC/POE+</w:t>
      </w:r>
    </w:p>
    <w:p>
      <w:r>
        <w:t>- Cảm biến: 1/2.8</w:t>
      </w:r>
    </w:p>
    <w:p>
      <w:r>
        <w:t>- Độ nhạy sáng: Color: 0.005 lux @F1.6 BW: 0. lux @F1.6 (IR on)</w:t>
      </w:r>
    </w:p>
    <w:p>
      <w:r>
        <w:t>- IR: 150 m</w:t>
      </w:r>
    </w:p>
    <w:p>
      <w:r>
        <w:t>- WDR: 120 dB</w:t>
      </w:r>
    </w:p>
    <w:p>
      <w:r>
        <w:t>- Nén ảnh: H.265 HEVC / H.264 / MJPEG, Smart Codec</w:t>
      </w:r>
    </w:p>
    <w:p>
      <w:r>
        <w:t>- Tiêu chuẩn: IP66/IP67</w:t>
      </w:r>
    </w:p>
    <w:p>
      <w:r>
        <w:t>Cái/điểm</w:t>
      </w:r>
    </w:p>
    <w:p>
      <w:r>
        <w:t>1</w:t>
      </w:r>
    </w:p>
    <w:p>
      <w:r>
        <w:t>4</w:t>
      </w:r>
    </w:p>
    <w:p>
      <w:r>
        <w:t>Bàn điều khiển camera PTZ</w:t>
      </w:r>
    </w:p>
    <w:p>
      <w:r>
        <w:t>- Khả năng tương thích: MAXPRO-Net, MAXPRO VMS, MAX-1000, VideoBloX Standard and NetCPU</w:t>
      </w:r>
    </w:p>
    <w:p>
      <w:r>
        <w:t>- Tốc độ giao tiếp: 9600, 19200, 38400 baud</w:t>
      </w:r>
    </w:p>
    <w:p>
      <w:r>
        <w:t>- Kết nối:</w:t>
      </w:r>
    </w:p>
    <w:p>
      <w:r>
        <w:t>+ 1xEthernet (10Base-T, 100Base-TX) RJ45 with LED</w:t>
      </w:r>
    </w:p>
    <w:p>
      <w:r>
        <w:t>+ 1xRS232/422/485 RJ45 with LED</w:t>
      </w:r>
    </w:p>
    <w:p>
      <w:r>
        <w:t>- Nguồn điện: 100-240 VAC/10.8 to 13.2 VDC @1 A or POE (48 VDC, Class 3)/12 W</w:t>
      </w:r>
    </w:p>
    <w:p>
      <w:r>
        <w:t>Cái/điểm</w:t>
      </w:r>
    </w:p>
    <w:p>
      <w:r>
        <w:t>1</w:t>
      </w:r>
    </w:p>
    <w:p>
      <w:r>
        <w:t>5</w:t>
      </w:r>
    </w:p>
    <w:p>
      <w:r>
        <w:t>Phần mềm quản lý, điều khiển camera</w:t>
      </w:r>
    </w:p>
    <w:p>
      <w:r>
        <w:t>Phần mềm quản lý, điều khiển camera (View100)</w:t>
      </w:r>
    </w:p>
    <w:p>
      <w:r>
        <w:t>Bộ/điểm</w:t>
      </w:r>
    </w:p>
    <w:p>
      <w:r>
        <w:t>1</w:t>
      </w:r>
    </w:p>
    <w:p>
      <w:r>
        <w:t>6</w:t>
      </w:r>
    </w:p>
    <w:p>
      <w:r>
        <w:t>Màn hình quan sát 65</w:t>
      </w:r>
    </w:p>
    <w:p>
      <w:r>
        <w:t>- Kích thước màn hình 75 inch</w:t>
      </w:r>
    </w:p>
    <w:p>
      <w:r>
        <w:t>- Độ phân giải4K Ultra HD (3840 x 2160px)</w:t>
      </w:r>
    </w:p>
    <w:p>
      <w:r>
        <w:t>- Kết nối InternetWifi, Cổng LAN, Cổng USB</w:t>
      </w:r>
    </w:p>
    <w:p>
      <w:r>
        <w:t>- Tổng công suất loa 75 W</w:t>
      </w:r>
    </w:p>
    <w:p>
      <w:r>
        <w:t>Cái/điểm</w:t>
      </w:r>
    </w:p>
    <w:p>
      <w:r>
        <w:t>1</w:t>
      </w:r>
    </w:p>
    <w:p>
      <w:r>
        <w:t>3.2.2. Hướng dẫn áp dụng định mức</w:t>
      </w:r>
    </w:p>
    <w:p>
      <w:r>
        <w:t>Thực hiện theo hướng dẫn tại điểm 1.2.2 Mục 1.2 Phần III Quyết định này.</w:t>
      </w:r>
    </w:p>
    <w:p>
      <w:r>
        <w:t>3.3. Định mức sử dụng công cụ, dụng cụ</w:t>
      </w:r>
    </w:p>
    <w:p>
      <w:r>
        <w:t>3.3.1. Định mức</w:t>
      </w:r>
    </w:p>
    <w:p>
      <w:r>
        <w:t>TT</w:t>
      </w:r>
    </w:p>
    <w:p>
      <w:r>
        <w:t>Loại công cụ, dụng cụ</w:t>
      </w:r>
    </w:p>
    <w:p>
      <w:r>
        <w:t>Đơn vị tính</w:t>
      </w:r>
    </w:p>
    <w:p>
      <w:r>
        <w:t>Số lượng</w:t>
      </w:r>
    </w:p>
    <w:p>
      <w:r>
        <w:t>1</w:t>
      </w:r>
    </w:p>
    <w:p>
      <w:r>
        <w:t>Bàn quầy giao dịch phục vụ giao dịch với người dân:</w:t>
      </w:r>
    </w:p>
    <w:p>
      <w:r>
        <w:t>- Chất liệu: gỗ, nhựa</w:t>
      </w:r>
    </w:p>
    <w:p>
      <w:r>
        <w:t>- Kích thước: rộng 1.2m, cao 0.8m, ngang 0.75 m.</w:t>
      </w:r>
    </w:p>
    <w:p>
      <w:r>
        <w:t>- Bàn gồm có khoang, hộc đựng CPU và có ngăn kéo, có kính cường lực chắn, bo cạnh, khoét rộng giữa.</w:t>
      </w:r>
    </w:p>
    <w:p>
      <w:r>
        <w:t>Cái/người</w:t>
      </w:r>
    </w:p>
    <w:p>
      <w:r>
        <w:t>1</w:t>
      </w:r>
    </w:p>
    <w:p>
      <w:r>
        <w:t>2</w:t>
      </w:r>
    </w:p>
    <w:p>
      <w:r>
        <w:t>Hộc di động dùng để tài liệu, hồ sơ: chất liệu bằng gỗ/nhựa, kích thước (0,4m x 0,52m x 0,6m)</w:t>
      </w:r>
    </w:p>
    <w:p>
      <w:r>
        <w:t>Cái/người</w:t>
      </w:r>
    </w:p>
    <w:p>
      <w:r>
        <w:t>1</w:t>
      </w:r>
    </w:p>
    <w:p>
      <w:r>
        <w:t>3</w:t>
      </w:r>
    </w:p>
    <w:p>
      <w:r>
        <w:t>Ghế người dân ngồi thực hiện thủ tục hành chính: Chất liệu: gỗ, inox, sắt. Chiều cao ghế làm việc từ đất đến mặt ngồi: 450- 480 mm. Chiều cao lưng ghế làm việc: 900 - 1300 mm. Chiều rộng: 450 - 550 mm. Chiều sâu: 400 - 500 mm.</w:t>
      </w:r>
    </w:p>
    <w:p>
      <w:r>
        <w:t>Cái/quầy</w:t>
      </w:r>
    </w:p>
    <w:p>
      <w:r>
        <w:t>1</w:t>
      </w:r>
    </w:p>
    <w:p>
      <w:r>
        <w:t>4</w:t>
      </w:r>
    </w:p>
    <w:p>
      <w:r>
        <w:t>Tủ hồ sơ để cất hồ sơ, tài liệu:</w:t>
      </w:r>
    </w:p>
    <w:p>
      <w:r>
        <w:t>- Chất liệu: gỗ, inox, sắt. Kích thước: 2 buồng. Kiểu dáng: Rộng 900-1000 mm x Sâu 400-500mm x Cao 1900-2000mm</w:t>
      </w:r>
    </w:p>
    <w:p>
      <w:r>
        <w:t>Cái/người</w:t>
      </w:r>
    </w:p>
    <w:p>
      <w:r>
        <w:t>1</w:t>
      </w:r>
    </w:p>
    <w:p>
      <w:r>
        <w:t>5</w:t>
      </w:r>
    </w:p>
    <w:p>
      <w:r>
        <w:t>Ghế quầy giao dịch: Chất liệu: gỗ, inox, sắt. Chiều cao ghế làm việc từ đất đến mặt ngồi: 450 - 480 mm. Chiều cao lưng ghế làm việc: 900 - 1300 mm. Chiều rộng: 450 - 550 mm. Chiều sâu: 400 - 500 mm</w:t>
      </w:r>
    </w:p>
    <w:p>
      <w:r>
        <w:t>Cái/người</w:t>
      </w:r>
    </w:p>
    <w:p>
      <w:r>
        <w:t>1</w:t>
      </w:r>
    </w:p>
    <w:p>
      <w:r>
        <w:t>6</w:t>
      </w:r>
    </w:p>
    <w:p>
      <w:r>
        <w:t>Biển nhận diện BPMC ngoài trời: Kích thước phù hợp với mặt bằng. Thiết kế theo đúng quy định nhận diện Bộ phận Một cửa</w:t>
      </w:r>
    </w:p>
    <w:p>
      <w:r>
        <w:t>Cái/điểm</w:t>
      </w:r>
    </w:p>
    <w:p>
      <w:r>
        <w:t>1</w:t>
      </w:r>
    </w:p>
    <w:p>
      <w:r>
        <w:t>7</w:t>
      </w:r>
    </w:p>
    <w:p>
      <w:r>
        <w:t>Biên nhận diện BPMC trong nhà: Kích thước phù hợp với mặt bằng. Thiết kế theo đúng quy định nhận diện Bộ phận Một cửa</w:t>
      </w:r>
    </w:p>
    <w:p>
      <w:r>
        <w:t>Cái/điểm</w:t>
      </w:r>
    </w:p>
    <w:p>
      <w:r>
        <w:t>1</w:t>
      </w:r>
    </w:p>
    <w:p>
      <w:r>
        <w:t>8</w:t>
      </w:r>
    </w:p>
    <w:p>
      <w:r>
        <w:t>Ghế băng chờ 4-5 chỗ: Chất liệu inox/gỗ/nhựa. Kích thước: Rộng 3000 x Sâu 630 x Cao 800 (mm). Ghế cấu tạo gồm 4-5 ghế rời được liên kết với nhau tạo thành một dãy dài và đệm lớn dày 1,4mm đệm ngang 520mm. Tay ghế vịn được kết cấu liền với chân ghế</w:t>
      </w:r>
    </w:p>
    <w:p>
      <w:r>
        <w:t>Cái/điểm</w:t>
      </w:r>
    </w:p>
    <w:p>
      <w:r>
        <w:t>1</w:t>
      </w:r>
    </w:p>
    <w:p>
      <w:r>
        <w:t>9</w:t>
      </w:r>
    </w:p>
    <w:p>
      <w:r>
        <w:t>Bảng niêm yết thủ tục hành chính: Chất liệu: gỗ, nhựa, sắt, inox. Kích thước phù hợp với số lượng TTHC.</w:t>
      </w:r>
    </w:p>
    <w:p>
      <w:r>
        <w:t>Cái/điểm</w:t>
      </w:r>
    </w:p>
    <w:p>
      <w:r>
        <w:t>1</w:t>
      </w:r>
    </w:p>
    <w:p>
      <w:r>
        <w:t>3.3.2. Hướng dẫn áp dụng định mức</w:t>
      </w:r>
    </w:p>
    <w:p>
      <w:r>
        <w:t>Thực hiện theo hướng dẫn tại điểm 1.3.2 Mục 1.3 Phần III Quyết định này.</w:t>
      </w:r>
    </w:p>
    <w:p>
      <w:r>
        <w:t>3.4. Định mức sử dụng vật tư văn phòng</w:t>
      </w:r>
    </w:p>
    <w:p>
      <w:r>
        <w:t>3.4.1. Định mức</w:t>
      </w:r>
    </w:p>
    <w:p>
      <w:r>
        <w:t>TT</w:t>
      </w:r>
    </w:p>
    <w:p>
      <w:r>
        <w:t>Loại vật tư</w:t>
      </w:r>
    </w:p>
    <w:p>
      <w:r>
        <w:t>Đơn vị tính</w:t>
      </w:r>
    </w:p>
    <w:p>
      <w:r>
        <w:t>Số lượng</w:t>
      </w:r>
    </w:p>
    <w:p>
      <w:r>
        <w:t>1</w:t>
      </w:r>
    </w:p>
    <w:p>
      <w:r>
        <w:t>Mực máy in</w:t>
      </w:r>
    </w:p>
    <w:p>
      <w:r>
        <w:t>hộp/tháng</w:t>
      </w:r>
    </w:p>
    <w:p>
      <w:r>
        <w:t>2</w:t>
      </w:r>
    </w:p>
    <w:p>
      <w:r>
        <w:t>2</w:t>
      </w:r>
    </w:p>
    <w:p>
      <w:r>
        <w:t>Mực máy photocopy</w:t>
      </w:r>
    </w:p>
    <w:p>
      <w:r>
        <w:t>hộp/tháng</w:t>
      </w:r>
    </w:p>
    <w:p>
      <w:r>
        <w:t>1</w:t>
      </w:r>
    </w:p>
    <w:p>
      <w:r>
        <w:t>3</w:t>
      </w:r>
    </w:p>
    <w:p>
      <w:r>
        <w:t>Giấy A4 màu trắng 70gsm/80gsm</w:t>
      </w:r>
    </w:p>
    <w:p>
      <w:r>
        <w:t>Ram/tháng</w:t>
      </w:r>
    </w:p>
    <w:p>
      <w:r>
        <w:t>10</w:t>
      </w:r>
    </w:p>
    <w:p>
      <w:r>
        <w:t>4</w:t>
      </w:r>
    </w:p>
    <w:p>
      <w:r>
        <w:t>Giấy A4 giấy màu 70gsm / 80gsm</w:t>
      </w:r>
    </w:p>
    <w:p>
      <w:r>
        <w:t>Ram/tháng</w:t>
      </w:r>
    </w:p>
    <w:p>
      <w:r>
        <w:t>4</w:t>
      </w:r>
    </w:p>
    <w:p>
      <w:r>
        <w:t>5</w:t>
      </w:r>
    </w:p>
    <w:p>
      <w:r>
        <w:t>Giấy A3 màu trắng 70gsm</w:t>
      </w:r>
    </w:p>
    <w:p>
      <w:r>
        <w:t>Ram/tháng</w:t>
      </w:r>
    </w:p>
    <w:p>
      <w:r>
        <w:t>1</w:t>
      </w:r>
    </w:p>
    <w:p>
      <w:r>
        <w:t>6</w:t>
      </w:r>
    </w:p>
    <w:p>
      <w:r>
        <w:t>Bút viết cho nhân viên</w:t>
      </w:r>
    </w:p>
    <w:p>
      <w:r>
        <w:t>Cái/người/tháng</w:t>
      </w:r>
    </w:p>
    <w:p>
      <w:r>
        <w:t>2</w:t>
      </w:r>
    </w:p>
    <w:p>
      <w:r>
        <w:t>7</w:t>
      </w:r>
    </w:p>
    <w:p>
      <w:r>
        <w:t>Bút viết cho khách hàng tại quầy</w:t>
      </w:r>
    </w:p>
    <w:p>
      <w:r>
        <w:t>Cái/tháng</w:t>
      </w:r>
    </w:p>
    <w:p>
      <w:r>
        <w:t>16</w:t>
      </w:r>
    </w:p>
    <w:p>
      <w:r>
        <w:t>8</w:t>
      </w:r>
    </w:p>
    <w:p>
      <w:r>
        <w:t>Bút viết cho khách hàng tại bàn kê khai, hướng dẫn</w:t>
      </w:r>
    </w:p>
    <w:p>
      <w:r>
        <w:t>Cái/tháng</w:t>
      </w:r>
    </w:p>
    <w:p>
      <w:r>
        <w:t>4</w:t>
      </w:r>
    </w:p>
    <w:p>
      <w:r>
        <w:t>9</w:t>
      </w:r>
    </w:p>
    <w:p>
      <w:r>
        <w:t>Ghim bấm</w:t>
      </w:r>
    </w:p>
    <w:p>
      <w:r>
        <w:t>hộp/tháng</w:t>
      </w:r>
    </w:p>
    <w:p>
      <w:r>
        <w:t>4</w:t>
      </w:r>
    </w:p>
    <w:p>
      <w:r>
        <w:t>10</w:t>
      </w:r>
    </w:p>
    <w:p>
      <w:r>
        <w:t>Bàn dập ghim giấy</w:t>
      </w:r>
    </w:p>
    <w:p>
      <w:r>
        <w:t>Cái/năm</w:t>
      </w:r>
    </w:p>
    <w:p>
      <w:r>
        <w:t>4</w:t>
      </w:r>
    </w:p>
    <w:p>
      <w:r>
        <w:t>11</w:t>
      </w:r>
    </w:p>
    <w:p>
      <w:r>
        <w:t>Kéo cắt giấy cho nhân viên</w:t>
      </w:r>
    </w:p>
    <w:p>
      <w:r>
        <w:t>Cái/năm</w:t>
      </w:r>
    </w:p>
    <w:p>
      <w:r>
        <w:t>4</w:t>
      </w:r>
    </w:p>
    <w:p>
      <w:r>
        <w:t>3.4.2. Hướng dẫn áp dụng định mức</w:t>
      </w:r>
    </w:p>
    <w:p>
      <w:r>
        <w:t>Thực hiện theo hướng dẫn tại điểm 1.4.2 Mục 1.4 Phần III Quyết định này.</w:t>
      </w:r>
    </w:p>
    <w:p>
      <w:r>
        <w:t>3.5. Định mức các hao phí trực tiếp khác</w:t>
      </w:r>
    </w:p>
    <w:p>
      <w:r>
        <w:t>3.5.1. Định mức</w:t>
      </w:r>
    </w:p>
    <w:p>
      <w:r>
        <w:t>TT</w:t>
      </w:r>
    </w:p>
    <w:p>
      <w:r>
        <w:t>Điện nước, đường truyền</w:t>
      </w:r>
    </w:p>
    <w:p>
      <w:r>
        <w:t>Số lượng</w:t>
      </w:r>
    </w:p>
    <w:p>
      <w:r>
        <w:t>Đơn vị tính</w:t>
      </w:r>
    </w:p>
    <w:p>
      <w:r>
        <w:t>1</w:t>
      </w:r>
    </w:p>
    <w:p>
      <w:r>
        <w:t>Dịch vụ truy nhập internet băng rộng cố định có tốc độ 200Mbps</w:t>
      </w:r>
    </w:p>
    <w:p>
      <w:r>
        <w:t>1</w:t>
      </w:r>
    </w:p>
    <w:p>
      <w:r>
        <w:t>Tháng</w:t>
      </w:r>
    </w:p>
    <w:p>
      <w:r>
        <w:t>2</w:t>
      </w:r>
    </w:p>
    <w:p>
      <w:r>
        <w:t>Điện năng sử dụng (phục vụ chiếu sáng, hoạt động của máy móc, thiết bị tại BPMC)</w:t>
      </w:r>
    </w:p>
    <w:p>
      <w:r>
        <w:t>300</w:t>
      </w:r>
    </w:p>
    <w:p>
      <w:r>
        <w:t>KW/tháng</w:t>
      </w:r>
    </w:p>
    <w:p>
      <w:r>
        <w:t>3</w:t>
      </w:r>
    </w:p>
    <w:p>
      <w:r>
        <w:t>Nước sinh hoạt</w:t>
      </w:r>
    </w:p>
    <w:p>
      <w:r>
        <w:t>20</w:t>
      </w:r>
    </w:p>
    <w:p>
      <w:r>
        <w:t>m3/tháng</w:t>
      </w:r>
    </w:p>
    <w:p>
      <w:r>
        <w:t>4</w:t>
      </w:r>
    </w:p>
    <w:p>
      <w:r>
        <w:t>Nước uống</w:t>
      </w:r>
    </w:p>
    <w:p>
      <w:r>
        <w:t>200</w:t>
      </w:r>
    </w:p>
    <w:p>
      <w:r>
        <w:t>Lít/tháng</w:t>
      </w:r>
    </w:p>
    <w:p>
      <w:r>
        <w:t>3.5.2. Hướng dẫn định mức</w:t>
      </w:r>
    </w:p>
    <w:p>
      <w:r>
        <w:t>Thực hiện theo hướng dẫn tại điểm 1.5.2 Mục 1.5 Phần III Quyết định này.</w:t>
      </w:r>
    </w:p>
    <w:p>
      <w:r>
        <w:t>PHỤ LỤC</w:t>
      </w:r>
    </w:p>
    <w:p>
      <w:r>
        <w:t>QUY TRÌNH THỰC HIỆN HOẠT ĐỘNG HƯỚNG DẪN, TIẾP NHẬN, SỐ HÓA HỒ SƠ, TRẢ KẾT QUẢ GIẢI QUYẾT THỦ TỤC HÀNH CHÍNH</w:t>
      </w:r>
    </w:p>
    <w:p>
      <w:r>
        <w:t>TT</w:t>
      </w:r>
    </w:p>
    <w:p>
      <w:r>
        <w:t>QUY TRÌNH</w:t>
      </w:r>
    </w:p>
    <w:p>
      <w:r>
        <w:t>MÔ TẢ</w:t>
      </w:r>
    </w:p>
    <w:p>
      <w:r>
        <w:t>1</w:t>
      </w:r>
    </w:p>
    <w:p>
      <w:r>
        <w:t>Hướng dẫn TTHC</w:t>
      </w:r>
    </w:p>
    <w:p>
      <w:r>
        <w:t>- Nhận yêu cầu cần hướng dẫn, hỗ trợ, cung cấp các thông tin liên quan đến TTHC.</w:t>
      </w:r>
    </w:p>
    <w:p>
      <w:r>
        <w:t>- Hướng dẫn thành phần hồ sơ mà tổ chức, cá nhân phải nộp khi giải quyết TTHC.</w:t>
      </w:r>
    </w:p>
    <w:p>
      <w:r>
        <w:t>- Hướng dẫn quy trình, thời hạn giải quyết TTHC và kiểm tra tính hợp lệ của hồ sơ.</w:t>
      </w:r>
    </w:p>
    <w:p>
      <w:r>
        <w:t>- Hướng dẫn mức và cách thức nộp thuế, phí, lệ phí hoặc các nghĩa vụ tài chính khác (nếu có).</w:t>
      </w:r>
    </w:p>
    <w:p>
      <w:r>
        <w:t>- Hướng dẫn cung cấp các thông tin, tài liệu liên quan đến việc thực hiện TTHC khi tổ chức, cá nhân yêu cầu theo quy định pháp luật.</w:t>
      </w:r>
    </w:p>
    <w:p>
      <w:r>
        <w:t>- Hướng dẫn tổ chức, cá nhân thực hiện dịch vụ công trực tuyến và tài khoản định danh điện tử.</w:t>
      </w:r>
    </w:p>
    <w:p>
      <w:r>
        <w:t>- Nhận yêu cầu cân hướng dẫn, hỗ trợ, cung cấp các thông tin liên quan đến TTHC khác.</w:t>
      </w:r>
    </w:p>
    <w:p>
      <w:r>
        <w:t>2</w:t>
      </w:r>
    </w:p>
    <w:p>
      <w:r>
        <w:t>Tiếp nhận hồ sơ TTHC</w:t>
      </w:r>
    </w:p>
    <w:p>
      <w:r>
        <w:t>- Xem xét, kiểm tra tính chính xác, đầy đủ của hồ sơ; quét (scan) và lưu trữ hồ sơ điện tử, cập nhật vào cơ sở dữ liệu của Hệ thống thông tin giải quyết thủ tục hành chính tỉnh.</w:t>
      </w:r>
    </w:p>
    <w:p>
      <w:r>
        <w:t>- Xem xét, kiểm tra tính chính xác, đầy đủ của hồ sơ: Đối với hồ sơ được nộp trực tuyến thông qua Cổng Dịch vụ công quốc gia hoặc Hệ thống thông tin giải quyết thủ tục hành chính tỉnh.</w:t>
      </w:r>
    </w:p>
    <w:p>
      <w:r>
        <w:t>- Cấp Mã số hồ sơ được ghi trong Giấy tiếp nhận hồ sơ và hẹn trả kết quả. Tổ chức, cá nhân sử dụng Mã số hồ sơ để tra cứu tình trạng giải quyết TTHC tại Cổng Dịch vụ công Quốc gia, Hệ thống thông tin giải quyết thủ tục hành chính tỉnh.</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tỉnh thông qua việc kết nối, chia sẻ dữ liệu với hệ thống định danh và xác thực điện tử.</w:t>
      </w:r>
    </w:p>
    <w:p>
      <w:r>
        <w:t>- Trường hợp TTHC có quy định phải trả kết quả giải quyết ngay khi sau khi tiếp nhận, giải quyết, nếu hồ sơ đã đầy đủ, chính xác, đủ điều kiện tiếp nhận, nhân viên tiếp nhận không phải lập Giấy tiếp nhận hồ sơ và hẹn ngày trả kết quả, nhưng phải cập nhật tình hình, kết quả giải quyết vào Hệ thống thông tin giải quyết thủ tục hành chính tỉnh; trường hợp người nộp hồ sơ yêu cầu phải có Giấy tiếp nhận hồ sơ và hẹn trả kết quả thì nhân viên cung cấp cho người nộp hồ sơ.</w:t>
      </w:r>
    </w:p>
    <w:p>
      <w:r>
        <w:t>- Chuyển dữ liệu hồ sơ điện tử được tiếp nhận trực tuyến của tổ chức, cá nhân hoặc hồ sơ giấy đã được số hóa đến cơ quan có thẩm quyền giải quyết trên Hệ thống thông tin giải quyết thủ tục hành chính tỉnh.</w:t>
      </w:r>
    </w:p>
    <w:p>
      <w:r>
        <w:t>- Chuyển ngay hồ sơ tiếp nhận trực tiếp trong ngày làm việc hoặc chuyển vào đầu giờ ngày làm việc tiếp theo đối với trường hợp tiếp nhận sau 15 giờ hàng ngày.</w:t>
      </w:r>
    </w:p>
    <w:p>
      <w:r>
        <w:t>3</w:t>
      </w:r>
    </w:p>
    <w:p>
      <w:r>
        <w:t>Số hóa hồ sơ TTHC và số hóa kết quả giải quyết TTHC</w:t>
      </w:r>
    </w:p>
    <w:p>
      <w:r>
        <w:t>- Đối với công tác tiếp nhận hồ sơ TTHC</w:t>
      </w:r>
    </w:p>
    <w:p>
      <w:r>
        <w:t>+ Kiểm tra, xác thực tài khoản định danh điện tử của cá nhân, tổ chức thông qua số định danh cá nhân của công dân Việt Nam hoặc số hộ chiếu (hoặc số giấy tờ có giá trị đi lại quốc tế) của người nước ngoài và mã số của tổ chức trên Hệ thống thông tin giải quyết thủ tục hành chính tỉnh thông qua việc kết nối, chia sẻ dữ liệu với hệ thống định danh và xác thực điện tử.</w:t>
      </w:r>
    </w:p>
    <w:p>
      <w:r>
        <w:t>+ Thực hiện kiểm tra dữ liệu điện tử của các thành phần hồ sơ TTHC.</w:t>
      </w:r>
    </w:p>
    <w:p>
      <w:r>
        <w:t>+ Đối với thành phần hồ sơ là kết quả giải quyết TTHC hoặc phải số hóa theo quy định của pháp luật chuyên ngành mà chưa có dữ liệu điện tử, nhân viên tại Trung tâm thực hiện sao chụp, chuyển thành tài liệu điện tử trên hệ thống thông tin, cơ sở dữ liệu và chịu trách nhiệm về tính đầy đủ, toàn vẹn, chính xác của các nội dung theo bản giấy. Ký số vào tài liệu đã được số hóa theo quy định trước khi chuyển hồ sơ đến cơ quan, đơn vị có thẩm quyền giải quyết.</w:t>
      </w:r>
    </w:p>
    <w:p>
      <w:r>
        <w:t>- Đối với công tác trả kết quả giải quyết TTHC</w:t>
      </w:r>
    </w:p>
    <w:p>
      <w:r>
        <w:t>+ Kết quả giải quyết TTHC điện tử được gắn mã số giấy tờ và lưu trữ trong Cơ sở dữ liệu quốc gia hoặc Cơ sở dữ liệu chuyên ngành hoặc Kho dữ liệu hồ sơ TTHC của Hệ thống giải quyết thủ tục hành chính tỉnh.</w:t>
      </w:r>
    </w:p>
    <w:p>
      <w:r>
        <w:t>+ Kết quả giải quyết TTHC điện tử được trả cho tổ chức, cá nhân trên Cổng Dịch vụ công quốc gia hoặc Hệ thống thông tin giải quyết thủ tục hành chính tỉnh, trừ trường hợp TTHC theo quy định của pháp luật chuyên ngành phải có mặt để trực tiếp nhận kết quả.</w:t>
      </w:r>
    </w:p>
    <w:p>
      <w:r>
        <w:t>4</w:t>
      </w:r>
    </w:p>
    <w:p>
      <w:r>
        <w:t>Trả kết quả hồ sơ TTHC</w:t>
      </w:r>
    </w:p>
    <w:p>
      <w:r>
        <w:t>- Nhận kết quả từ cơ quan có thẩm quyền giải quyết TTHC.</w:t>
      </w:r>
    </w:p>
    <w:p>
      <w:r>
        <w:t>- Chuyển trả bản chính hoặc bản gốc hồ sơ cho tổ chức cá nhân; thời điểm trả theo quy định của pháp luật chuyên ngành trong trường hợp hồ sơ có bản chính hoặc bản gốc đã tiếp nhận để sao chụp, đối chiếu, xác nhận tính xác thực.</w:t>
      </w:r>
    </w:p>
    <w:p>
      <w:r>
        <w:t>- Đối chiếu thông tin trên giấy hẹn để lấy kết quả trả cho tổ chức, cá nhân và thu hồi các giấy tờ (nếu có), chuyển về cơ quan có thẩm quyền giải quyết TTHC theo quy định.</w:t>
      </w:r>
    </w:p>
    <w:p>
      <w:r>
        <w:t>- Báo cáo thống kê, theo dõi tình trạng giải quyết TTHC.</w:t>
      </w:r>
    </w:p>
    <w:p>
      <w:r>
        <w:t>- Cập nhập thông tin trả kết quả trên Hệ thống thông tin giải quyết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