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3431/QĐ-UBND năm 2024 công bố thủ tục hành chính và phê duyệt quy trình nội bộ, quy trình điện tử giải quyết thủ tục hành chính được sửa đổi, bổ sung; bị bãi bỏ lĩnh vực kiểm lâm thuộc thẩm quyền giải quyết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3431/QĐ-UBND</w:t>
      </w:r>
    </w:p>
    <w:p>
      <w:r>
        <w:t>Đồng Nai, ngày 15 tháng  11  năm 2024</w:t>
      </w:r>
    </w:p>
    <w:p>
      <w:r>
        <w:t>QUYẾT ĐỊNH</w:t>
      </w:r>
    </w:p>
    <w:p>
      <w:r>
        <w:t>VỀ VIỆC CÔNG BỐ THỦ TỤC HÀNH CHÍNH VÀ PHÊ DUYỆT QUY TRÌNH NỘI BỘ, QUY TRÌNH ĐIỆN TỬ GIẢI QUYẾT THỦ TỤC HÀNH CHÍNH ĐƯỢC SỬA ĐỔI, BỔ SUNG; BỊ BÃI BỎ LĨNH VỰC KIỂM LÂM THUỘC THẨM QUYỀN GIẢI QUYẾT CỦA NGÀNH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3652 a /QĐ-BNN-LN ngày 25 tháng 10 năm 2024 của Bộ trưởng Bộ Nông nghiệp và Phát triển nông thôn về việc công hố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5537/TTr-SNN ngày 14 tháng 11 năm 2024.</w:t>
      </w:r>
    </w:p>
    <w:p>
      <w:r>
        <w:t>QUYẾT ĐỊNH:</w:t>
      </w:r>
    </w:p>
    <w:p>
      <w:r>
        <w:t>Điều 1.  Công bố kèm theo Quyết định này các thủ tục hành chính và phê duyệt quy trình nội bộ, quy trình điện tử giải quyết thủ tục hành chính sửa đổi, bổ sung, bị bãi bỏ thuộc phạm vi chức năng quản lý nhà nước của ngành Nông nghiệp và Phát triển nông thôn, cụ thể như sau:</w:t>
      </w:r>
    </w:p>
    <w:p>
      <w:r>
        <w:t>1. Về thủ tục hành chính</w:t>
      </w:r>
    </w:p>
    <w:p>
      <w:r>
        <w:t>- Cấp tỉnh: sửa đổi, bổ sung 02 thủ tục hành chính lĩnh vực kiểm lâm mã 3.000159; 3.000160.</w:t>
      </w:r>
    </w:p>
    <w:p>
      <w:r>
        <w:t>- Cấp huyện bãi bỏ 01 thủ tục hành chính lĩnh vực kiểm lâm mã: 3.000175.</w:t>
      </w:r>
    </w:p>
    <w:p>
      <w:r>
        <w:t>2. Về Quy trình điện tử, nội bộ giải quyết thủ tục hành chính</w:t>
      </w:r>
    </w:p>
    <w:p>
      <w:r>
        <w:t>- Cấp tỉnh: sửa đổi 01 quy trình nội bộ giải quyết thủ tục hành chính lĩnh vực kiểm lâm mã 3.000159; sửa đổi 01 quy trình điện tử giải quyết thủ tục hành chính lĩnh vực kiểm lâm mã 3.000160.</w:t>
      </w:r>
    </w:p>
    <w:p>
      <w:r>
        <w:t>- Cấp huyện bãi bỏ 01 quy trình nội bộ giải quyết thủ tục hành chính lĩnh vực kiểm lâm mã: 3.000175.</w:t>
      </w:r>
    </w:p>
    <w:p>
      <w:r>
        <w:t>(Nội dung TTHC, quy trình điện tử, nội bộ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669/QĐ-UBND ngày 02 tháng 3 năm 2021 vẫn giữ nguyên giá trị pháp lý.</w:t>
      </w:r>
    </w:p>
    <w:p>
      <w:r>
        <w:t>Điều 3.  Sở Nông nghiệp và Phát triển nông thôn, Trung tâm Phục vụ hành chính công tỉnh, UBND các huyện, thành phố: Biên Hòa, Long Khánh và các cơ quan, đơn vị liên quan có trách nhiệm tổ chức niêm yết, công khai thủ tục hành chính này tại trụ sở làm việc, trên trang Thông tin điện tử; tại Bộ phận tiếp nhận hồ sơ và trả kết quả của đơn vị, địa phương.</w:t>
      </w:r>
    </w:p>
    <w:p>
      <w:r>
        <w:t>Văn phòng Ủy ban nhân dân tỉnh có trách nhiệm chủ trì, phối hợp Sở Nông nghiệp và Phát triển nông thôn cập nhật, công khai thủ tục hành chính đã được công bố lên Cơ sở dữ liệu quốc gia về thủ tục hành chính của Chính phủ.</w:t>
      </w:r>
    </w:p>
    <w:p>
      <w:r>
        <w:t>Sở Thông tin và Truyền thông có trách nhiệm chủ trì, phối hợp Sở Nông nghiệp và Phát triển nông thôn, UBND các huyện, thành phố: Biên Hòa, Long Khánh và các cơ quan, đơn vị liên quan thực hiện cấu hình nội dung, quy trình điện tử đối với những thủ tục hành chính được công bố theo Quyết định này lên Hệ thống thông tin giải quyết thủ tục hành chính của tỉnh và tích hợp, kết nối dịch vụ công trực tuyến đủ điều kiện lên Cổng dịch vụ công Quốc gia theo quy định.</w:t>
      </w:r>
    </w:p>
    <w:p>
      <w:r>
        <w:t>Điều 4.  Chánh Văn phòng Ủy ban nhân dân tỉnh, Giám đốc các Sở: Nông nghiệp và Phát triển nông thôn, Thông tin và Truyền thông; Giám đốc Trung tâm Phục vụ hành chính công tỉnh; UBND các huyện, thành phố: Biên Hòa, Long Khánh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Phần I</w:t>
      </w:r>
    </w:p>
    <w:p>
      <w:r>
        <w:t>DANH MỤC THỦ TỤC HÀNH CHÍNH SỬA ĐỔI, BỔ SUNG, BỊ BÃI BỎ LĨNH VỰC KIỂM LÂM THUỘC THẨM QUYỀN GIẢI QUYẾT CỦA NGÀNH NÔNG NGHIỆP VÀ PTNT TỈNH ĐỒNG NAI</w:t>
      </w:r>
    </w:p>
    <w:p>
      <w:r>
        <w:t>(Ban hành kèm theo Quyết định số 3431/QĐ-UBND ngày 15/11/2024 của Chủ tịch UBND tỉnh Đồng Nai)</w:t>
      </w:r>
    </w:p>
    <w:p>
      <w:r>
        <w:t>A. DANH MỤC THỦ TỤC HÀNH CHÍNH SỬA ĐỔI, BỔ SUNG</w:t>
      </w:r>
    </w:p>
    <w:p>
      <w:r>
        <w:t>I. THỦ TỤC HÀNH CHÍNH CẤP TỈNH</w:t>
      </w:r>
    </w:p>
    <w:p>
      <w:r>
        <w:t>Số TT</w:t>
      </w:r>
    </w:p>
    <w:p>
      <w:r>
        <w:t>Mã số TTHC</w:t>
      </w:r>
    </w:p>
    <w:p>
      <w:r>
        <w:t>Tên thủ tục hanh chính</w:t>
      </w:r>
    </w:p>
    <w:p>
      <w:r>
        <w:t>Thời gian giải quyết</w:t>
      </w:r>
    </w:p>
    <w:p>
      <w:r>
        <w:t>Địa điểm và cách thức thực hiện</w:t>
      </w:r>
    </w:p>
    <w:p>
      <w:r>
        <w:t>Cơ quan thực hiện</w:t>
      </w:r>
    </w:p>
    <w:p>
      <w:r>
        <w:t>Phí, lệ phí (nếu có)</w:t>
      </w:r>
    </w:p>
    <w:p>
      <w:r>
        <w:t>Căn cứ pháp lý</w:t>
      </w:r>
    </w:p>
    <w:p>
      <w:r>
        <w:t>Ghi chú</w:t>
      </w:r>
    </w:p>
    <w:p>
      <w:r>
        <w:t>Lĩnh vực ki ể m lâm</w:t>
      </w:r>
    </w:p>
    <w:p>
      <w:r>
        <w:t>1</w:t>
      </w:r>
    </w:p>
    <w:p>
      <w:r>
        <w:t>3.000159</w:t>
      </w:r>
    </w:p>
    <w:p>
      <w:r>
        <w:t>Xác nhận nguồn gốc gỗ trước khi xuất khẩu</w:t>
      </w:r>
    </w:p>
    <w:p>
      <w:r>
        <w:t>- Trường hợp hồ sơ hợp lệ:  04 ngày  làm việc</w:t>
      </w:r>
    </w:p>
    <w:p>
      <w:r>
        <w:t>- Trường hợp hồ sơ hợp lệ, cơ quan Kiểm lâm sở tại quyết định tăng thời hạn kiểm tra  (khi có thông tin vi phạm) :  06 ngày  làm việc</w:t>
      </w:r>
    </w:p>
    <w:p>
      <w:r>
        <w:t>- Nộp hồ sơ trực tiếp hoặc qua dịch vụ bưu chính đến Chi cục Kiểm lâm (Địa chỉ: Khu phố 7, P. Bình Đa TP. Biên Hòa, tỉnh Đồng Nai)</w:t>
      </w:r>
    </w:p>
    <w:p>
      <w:r>
        <w:t>- Nộp qua Hệ thống thông tin phân loại doanh nghiệp hoặc qua hòm thư điện tử</w:t>
      </w:r>
    </w:p>
    <w:p>
      <w:r>
        <w:t>Cơ quan giải quyết thủ tục hành chính: Cơ quan Kiểm lâm sở tại</w:t>
      </w:r>
    </w:p>
    <w:p>
      <w:r>
        <w:t>Không</w:t>
      </w:r>
    </w:p>
    <w:p>
      <w:r>
        <w:t>Điều 8, Điều 9 Nghị định số 102/2020/NĐ-CP; khoản 7, khoản 8, khoản 9 Điều 1 và khoản 4, khoản 5, khoản 6, khoản 7 Điều 2 Nghị định số 120/2024/NĐ-CP.</w:t>
      </w:r>
    </w:p>
    <w:p>
      <w:r>
        <w:t>Nội dung này được thực hiện theo Quyết định 3652a/QĐ-BNN- LN ngày 25/10/2024 của Bộ Nông nghiệp và PTNT về việc công bố thủ tục hành chính mới ban hành lĩnh vực lâm nghiệp thuộc phạm vi chức năng quản lý của Bộ Nông nghiệp và Phát triển nông thôn.</w:t>
      </w:r>
    </w:p>
    <w:p>
      <w:r>
        <w:t>2</w:t>
      </w:r>
    </w:p>
    <w:p>
      <w:r>
        <w:t>3.000160</w:t>
      </w:r>
    </w:p>
    <w:p>
      <w:r>
        <w:t>Phân loại doanh nghiệp trồng, khai thác và cung cấp gỗ rừng trồng,chế biến, nhập khẩu, xuất khẩu gỗ</w:t>
      </w:r>
    </w:p>
    <w:p>
      <w:r>
        <w:t>- Trường hợp  không kiểm tra , xác minh:  05 ngày  làm việc</w:t>
      </w:r>
    </w:p>
    <w:p>
      <w:r>
        <w:t>- Trường hợp  phải kiểm tra , xác minh:  13 ngày  làm việc</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Chi cục Kiểm lâm.</w:t>
      </w:r>
    </w:p>
    <w:p>
      <w:r>
        <w:t>- Cơ quan có thẩm quyền quyết định: Chi cục Kiểm lâm</w:t>
      </w:r>
    </w:p>
    <w:p>
      <w:r>
        <w:t>Không</w:t>
      </w:r>
    </w:p>
    <w:p>
      <w:r>
        <w:t>Chương III Nghị định số 102/2020/NĐ-CP; khoản 12, khoản 13, khoản 14, khoản 15, khoản 16, khoản 17, khoản 18 Điều 1 và khoản 8 Điều 2 Nghị định số 120/2024/NĐ-CP.</w:t>
      </w:r>
    </w:p>
    <w:p>
      <w:r>
        <w:t>Nội dung này được thực hiện theo Quyết định 3652a/QĐ-BNN- LN ngày 25/10/2024 của Bộ Nông nghiệp và PTNT về việc công bố thủ tục hành chính mới ban hành lĩnh vực lâm nghiệp thuộc phạm vi chức năng quản lý của Bộ Nông nghiệp và Phát triển nông thôn.</w:t>
      </w:r>
    </w:p>
    <w:p>
      <w:r>
        <w:t>B.DANH MỤC THỦ TỤC HÀNH CHÍNH BỊ BÃI BỎ</w:t>
      </w:r>
    </w:p>
    <w:p>
      <w:r>
        <w:t>I. THỦ TỤC HÀNH CHÍNH CẤP HUYỆN</w:t>
      </w:r>
    </w:p>
    <w:p>
      <w:r>
        <w:t>Số TT</w:t>
      </w:r>
    </w:p>
    <w:p>
      <w:r>
        <w:t>Mã số TTHC</w:t>
      </w:r>
    </w:p>
    <w:p>
      <w:r>
        <w:t>Tên thủ tục hành chính</w:t>
      </w:r>
    </w:p>
    <w:p>
      <w:r>
        <w:t>Thời gian giải quyết</w:t>
      </w:r>
    </w:p>
    <w:p>
      <w:r>
        <w:t>Địa điểm và cách thức thực hiện</w:t>
      </w:r>
    </w:p>
    <w:p>
      <w:r>
        <w:t>Cơ quan thực hiện</w:t>
      </w:r>
    </w:p>
    <w:p>
      <w:r>
        <w:t>Phí, lệ phí (nếu có)</w:t>
      </w:r>
    </w:p>
    <w:p>
      <w:r>
        <w:t>Căn cứ pháp lý</w:t>
      </w:r>
    </w:p>
    <w:p>
      <w:r>
        <w:t>Ghi chú</w:t>
      </w:r>
    </w:p>
    <w:p>
      <w:r>
        <w:t>Lĩnh vực kiểm lâm</w:t>
      </w:r>
    </w:p>
    <w:p>
      <w:r>
        <w:t>1</w:t>
      </w:r>
    </w:p>
    <w:p>
      <w:r>
        <w:t>1.000175</w:t>
      </w:r>
    </w:p>
    <w:p>
      <w:r>
        <w:t>Xác nhận nguồn gốc gỗ trước khi xuất khẩu</w:t>
      </w:r>
    </w:p>
    <w:p>
      <w:r>
        <w:t>- Trường hợp hồ sơ hợp lệ:  04 ngày  làm việc</w:t>
      </w:r>
    </w:p>
    <w:p>
      <w:r>
        <w:t>- Trường hợp hồ sơ hợp lệ, cơ quan Kiểm lâm sở tại quyết định tăng thời hạn kiểm tra  (khi có thông tin vi phạm) :  06 ngày  làm việc</w:t>
      </w:r>
    </w:p>
    <w:p>
      <w:r>
        <w:t>- Nhận trực tiếp tại văn phòng Hạt Kiểm lâm các Huyện và Tp. Biên Hòa</w:t>
      </w:r>
    </w:p>
    <w:p>
      <w:r>
        <w:t>- Cơ quan giải quyết thủ tục hành chính: Hạt Kiểm lâm cấp huyện</w:t>
      </w:r>
    </w:p>
    <w:p>
      <w:r>
        <w:t>Không</w:t>
      </w:r>
    </w:p>
    <w:p>
      <w:r>
        <w:t>Điều 8, Điều 9 Nghị định số 102/2020/NĐ-CP; khoản 7, khoản 8, khoản 9 Điều 1 và khoản 4, khoản 5, khoản 6, khoản 7 Điều 2 Nghị định số 120/2024/NĐ-CP.</w:t>
      </w:r>
    </w:p>
    <w:p>
      <w:r>
        <w:t>Nội dung này được thực hiện theo Quyết định 3652a/QĐ-BNN-LN ngày 25/10/2024 của Bộ Nông nghiệp và PTNT về việc công bố thủ tục hành chính mới ban hành lĩnh vực lâm nghiệp thuộc phạm vi chức năng quản lý của Bộ Nông nghiệp và Phát triển nông thôn.</w:t>
      </w:r>
    </w:p>
    <w:p>
      <w:r>
        <w:t>Phần II</w:t>
      </w:r>
    </w:p>
    <w:p>
      <w:r>
        <w:t>QUY TRÌNH ĐIỆN TỬ, NỘI BỘ GIẢI QUYẾT THỦ TỤC HÀNH CHÍNH SỬA ĐỔI, BỔ SUNG LĨNH VỰC KIỂM LÂM THUỘC THẨM QUYỀN GIẢI QUYẾT CỦA NGÀNH NÔNG NGHIỆP VÀ PHÁT TRIỂN NÔNG THÔN TỈNH ĐỒNG NAI</w:t>
      </w:r>
    </w:p>
    <w:p>
      <w:r>
        <w:t>(Ban hành kèm theo Quyết định số 3431/QĐ-UBND ngày 15/11/2024 của Chủ tịch UBND tỉnh Đồng Nai)</w:t>
      </w:r>
    </w:p>
    <w:p>
      <w:r>
        <w:t>A. QUY TRÌNH NỘI BỘ</w:t>
      </w:r>
    </w:p>
    <w:p>
      <w:r>
        <w:t>I. THỦ TỤC HÀNH CHÍNH CẤP TỈNH</w:t>
      </w:r>
    </w:p>
    <w:p>
      <w:r>
        <w:t>1. LĨNH VỰC KIỂM LÂM</w:t>
      </w:r>
    </w:p>
    <w:p>
      <w:r>
        <w:t>- Tên thủ tục hành chính: Xác nhận nguồn gốc gỗ trước khi xuất khẩu (3.000159)</w:t>
      </w:r>
    </w:p>
    <w:p>
      <w:r>
        <w:t>a. Trường hợp không phải xác minh</w:t>
      </w:r>
    </w:p>
    <w:p>
      <w:r>
        <w:t>- Thời gian giải quyết: 04 ngày làm việc Quy trình</w:t>
      </w:r>
    </w:p>
    <w:p>
      <w:r>
        <w:t>Nội dung công việc</w:t>
      </w:r>
    </w:p>
    <w:p>
      <w:r>
        <w:t>Đơn vị thực hiện</w:t>
      </w:r>
    </w:p>
    <w:p>
      <w:r>
        <w:t>Thời gian giải quyết</w:t>
      </w:r>
    </w:p>
    <w:p>
      <w:r>
        <w:t>Tiếp nhận hồ sơ của Tổ chức, cá nhân và chuyển cho Lãnh đạo Chi cục</w:t>
      </w:r>
    </w:p>
    <w:p>
      <w:r>
        <w:t>Phòng Hành chính tổng hợp</w:t>
      </w:r>
    </w:p>
    <w:p>
      <w:r>
        <w:t>0,25</w:t>
      </w:r>
    </w:p>
    <w:p>
      <w:r>
        <w:t>Có ý kiến chỉ đạo và chuyển phòng chuyên môn xử lý</w:t>
      </w:r>
    </w:p>
    <w:p>
      <w:r>
        <w:t>Lãnh đạo Chi cục Kiểm lâm</w:t>
      </w:r>
    </w:p>
    <w:p>
      <w:r>
        <w:t>0,25</w:t>
      </w:r>
    </w:p>
    <w:p>
      <w:r>
        <w:t>Thẩm định, giải quyết hồ sơ  (Trường hợp hồ sơ cần bổ sung, không đủ điều kiện giải quyết phải có văn bản thông báo cụ thể)</w:t>
      </w:r>
    </w:p>
    <w:p>
      <w:r>
        <w:t>Phòng Sử dụng và phát triển rừng hoặc Các Hạt Kiểm lâm</w:t>
      </w:r>
    </w:p>
    <w:p>
      <w:r>
        <w:t>3</w:t>
      </w:r>
    </w:p>
    <w:p>
      <w:r>
        <w:t>Ký duyệt hồ sơ</w:t>
      </w:r>
    </w:p>
    <w:p>
      <w:r>
        <w:t>Lãnh đạo Chi cục Kiểm lâm</w:t>
      </w:r>
    </w:p>
    <w:p>
      <w:r>
        <w:t>0,25</w:t>
      </w:r>
    </w:p>
    <w:p>
      <w:r>
        <w:t>Nhận kết quả và trả cho tổ chức cá nhân</w:t>
      </w:r>
    </w:p>
    <w:p>
      <w:r>
        <w:t>Phòng Hành chính tổng hợp</w:t>
      </w:r>
    </w:p>
    <w:p>
      <w:r>
        <w:t>0,25</w:t>
      </w:r>
    </w:p>
    <w:p>
      <w:r>
        <w:t>a. Trường hợp phải xác minh</w:t>
      </w:r>
    </w:p>
    <w:p>
      <w:r>
        <w:t>- Thời gian giải quyết: 06 ngày làm việc</w:t>
      </w:r>
    </w:p>
    <w:p>
      <w:r>
        <w:t>- Quy trình</w:t>
      </w:r>
    </w:p>
    <w:p>
      <w:r>
        <w:t>Nội dung công việc</w:t>
      </w:r>
    </w:p>
    <w:p>
      <w:r>
        <w:t>Đơn vị thực hiện</w:t>
      </w:r>
    </w:p>
    <w:p>
      <w:r>
        <w:t>Thời gian giải quyết</w:t>
      </w:r>
    </w:p>
    <w:p>
      <w:r>
        <w:t>Tiếp nhận hồ sơ của Tổ chức, cá nhân và chuyển cho Lãnh đạo Chi cục</w:t>
      </w:r>
    </w:p>
    <w:p>
      <w:r>
        <w:t>Phòng Hành chính tổng hợp</w:t>
      </w:r>
    </w:p>
    <w:p>
      <w:r>
        <w:t>0,25</w:t>
      </w:r>
    </w:p>
    <w:p>
      <w:r>
        <w:t>Có ý kiến chỉ đạo và chuyển phòng chuyên môn xử lý</w:t>
      </w:r>
    </w:p>
    <w:p>
      <w:r>
        <w:t>Lãnh đạo Chi cục Kiểm lâm</w:t>
      </w:r>
    </w:p>
    <w:p>
      <w:r>
        <w:t>0,25</w:t>
      </w:r>
    </w:p>
    <w:p>
      <w:r>
        <w:t>Thẩm định, giải quyết hồ sơ  (Trường hợp hồ sơ cần bổ sung, không đủ điều kiện giải quyết phải có văn bản thông báo cụ thể)</w:t>
      </w:r>
    </w:p>
    <w:p>
      <w:r>
        <w:t>Phòng Sử dụng và phát triển rừng hoặc Các Hạt Kiểm lâm</w:t>
      </w:r>
    </w:p>
    <w:p>
      <w:r>
        <w:t>5</w:t>
      </w:r>
    </w:p>
    <w:p>
      <w:r>
        <w:t>Ký duyệt hồ sơ</w:t>
      </w:r>
    </w:p>
    <w:p>
      <w:r>
        <w:t>Lãnh đạo Chi cục Kiểm lâm</w:t>
      </w:r>
    </w:p>
    <w:p>
      <w:r>
        <w:t>0,25</w:t>
      </w:r>
    </w:p>
    <w:p>
      <w:r>
        <w:t>Nhận kết quả và trả cho tổ chức cá nhân</w:t>
      </w:r>
    </w:p>
    <w:p>
      <w:r>
        <w:t>Phòng Hành chính tổng hợp</w:t>
      </w:r>
    </w:p>
    <w:p>
      <w:r>
        <w:t>0,25</w:t>
      </w:r>
    </w:p>
    <w:p>
      <w:r>
        <w:t>B. QUY TRÌNH ĐIỆN TỬ</w:t>
      </w:r>
    </w:p>
    <w:p>
      <w:r>
        <w:t>I. THỦ TỤC HÀNH CHÍNH CẤP TỈNH</w:t>
      </w:r>
    </w:p>
    <w:p>
      <w:r>
        <w:t>1. LĨNH VỰC KIỂM LÂM</w:t>
      </w:r>
    </w:p>
    <w:p>
      <w:r>
        <w:t>- Tên thủ tục hành chính: Phân loại doanh nghiệp trồng, khai thác và cung cấp số rừng trồng, chế biến, nhập khẩu, xuất khẩu số (3.000160)</w:t>
      </w:r>
    </w:p>
    <w:p>
      <w:r>
        <w:t>a. Trường hợp không phải xác minh</w:t>
      </w:r>
    </w:p>
    <w:p>
      <w:r>
        <w:t>- Thời gian giải quyết: 05 ngày làm việc Quy trình</w:t>
      </w:r>
    </w:p>
    <w:p>
      <w:r>
        <w:t>Nội dung công việc</w:t>
      </w:r>
    </w:p>
    <w:p>
      <w:r>
        <w:t>Đơn vị thực hiện</w:t>
      </w:r>
    </w:p>
    <w:p>
      <w:r>
        <w:t>Thời gian giải quyết</w:t>
      </w:r>
    </w:p>
    <w:p>
      <w:r>
        <w:t>Tiếp nhận hồ sơ của Tổ chức/ cá nhân; chuyển hồ sơ về Văn phòng Sở</w:t>
      </w:r>
    </w:p>
    <w:p>
      <w:r>
        <w:t>Bộ phận tiếp nhận và trả kết quả của Sở Nông nghiệp và PTNT</w:t>
      </w:r>
    </w:p>
    <w:p>
      <w:r>
        <w:t>0,5</w:t>
      </w:r>
    </w:p>
    <w:p>
      <w:r>
        <w:t>Nhận hồ sơ và chuyển phòng chuyên môn xử lý</w:t>
      </w:r>
    </w:p>
    <w:p>
      <w:r>
        <w:t>Lãnh đạo Chi cục Kiểm lâm</w:t>
      </w:r>
    </w:p>
    <w:p>
      <w:r>
        <w:t>0,5</w:t>
      </w:r>
    </w:p>
    <w:p>
      <w:r>
        <w:t>Thẩm định, giải quyết hồ sơ  (Trường hợp hồ sơ cần bổ sung, không đủ điều kiện giải quyết phải có văn bản thông báo cụ thể)</w:t>
      </w:r>
    </w:p>
    <w:p>
      <w:r>
        <w:t>Phòng Sử dụng và phát triển rừng</w:t>
      </w:r>
    </w:p>
    <w:p>
      <w:r>
        <w:t>3</w:t>
      </w:r>
    </w:p>
    <w:p>
      <w:r>
        <w:t>Ký duyệt hồ sơ</w:t>
      </w:r>
    </w:p>
    <w:p>
      <w:r>
        <w:t>Lãnh đạo Chi cục Kiểm lâm</w:t>
      </w:r>
    </w:p>
    <w:p>
      <w:r>
        <w:t>0,5</w:t>
      </w:r>
    </w:p>
    <w:p>
      <w:r>
        <w:t>Nhận và trả kết quả cho tổ chức/cá nhân</w:t>
      </w:r>
    </w:p>
    <w:p>
      <w:r>
        <w:t>Bộ phận tiếp nhận và trả kết quả Văn phòng sở Nông nghiệp và PTNT</w:t>
      </w:r>
    </w:p>
    <w:p>
      <w:r>
        <w:t>0,5</w:t>
      </w:r>
    </w:p>
    <w:p>
      <w:r>
        <w:t>b. Trường hợp phải xác minh</w:t>
      </w:r>
    </w:p>
    <w:p>
      <w:r>
        <w:t>- Thời gian giải quyết: 13 ngày làm việc</w:t>
      </w:r>
    </w:p>
    <w:p>
      <w:r>
        <w:t>- Quy trình</w:t>
      </w:r>
    </w:p>
    <w:p>
      <w:r>
        <w:t>Nội dung công việc</w:t>
      </w:r>
    </w:p>
    <w:p>
      <w:r>
        <w:t>Đơn vị thực hiện</w:t>
      </w:r>
    </w:p>
    <w:p>
      <w:r>
        <w:t>Thời gian giải quyết</w:t>
      </w:r>
    </w:p>
    <w:p>
      <w:r>
        <w:t>Tiếp nhận hồ sơ của Tổ chức/ cá nhân; chuyển hồ sơ về Văn phòng Sở</w:t>
      </w:r>
    </w:p>
    <w:p>
      <w:r>
        <w:t>Bộ phận tiếp nhận và trả kết quả của Sở Nông nghiệp và PTNT</w:t>
      </w:r>
    </w:p>
    <w:p>
      <w:r>
        <w:t>0,5</w:t>
      </w:r>
    </w:p>
    <w:p>
      <w:r>
        <w:t>Nhận hồ sơ và chuyển phòng chuyên môn xử lý</w:t>
      </w:r>
    </w:p>
    <w:p>
      <w:r>
        <w:t>Lãnh đạo Chi cục Kiểm lâm</w:t>
      </w:r>
    </w:p>
    <w:p>
      <w:r>
        <w:t>0,5</w:t>
      </w:r>
    </w:p>
    <w:p>
      <w:r>
        <w:t>Thẩm định, giải quyết hồ sơ  (Trường hợp hồ sơ cần bổ sung, không đủ điều kiện giải quyết phải có văn bản thông báo cụ thể)</w:t>
      </w:r>
    </w:p>
    <w:p>
      <w:r>
        <w:t>Phòng Sử dụng và phát triển rừng</w:t>
      </w:r>
    </w:p>
    <w:p>
      <w:r>
        <w:t>11</w:t>
      </w:r>
    </w:p>
    <w:p>
      <w:r>
        <w:t>Ký duyệt hồ sơ</w:t>
      </w:r>
    </w:p>
    <w:p>
      <w:r>
        <w:t>Lãnh đạo Chi cục Kiểm lâm</w:t>
      </w:r>
    </w:p>
    <w:p>
      <w:r>
        <w:t>0,5</w:t>
      </w:r>
    </w:p>
    <w:p>
      <w:r>
        <w:t>Nhận và trả kết quả cho tổ chức/cá nhân</w:t>
      </w:r>
    </w:p>
    <w:p>
      <w:r>
        <w:t>Bộ phận tiếp nhận và trả kết quả Văn phòng sở Nông nghiệp và PTNT</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